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0241" w:rsidRPr="00D77FDA" w:rsidRDefault="00D70241" w:rsidP="00D77F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7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Согласие на обработку файлов </w:t>
      </w:r>
      <w:proofErr w:type="spellStart"/>
      <w:r w:rsidRPr="00D77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Сookies</w:t>
      </w:r>
      <w:proofErr w:type="spellEnd"/>
    </w:p>
    <w:p w:rsidR="00D70241" w:rsidRPr="00D77FDA" w:rsidRDefault="00D70241" w:rsidP="00D70241">
      <w:pPr>
        <w:shd w:val="clear" w:color="auto" w:fill="FFFFFF"/>
        <w:spacing w:before="100" w:beforeAutospacing="1" w:after="100" w:afterAutospacing="1" w:line="3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7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Пользователь сайта (далее — Пользователь), расположенного на доменных именах (включая их </w:t>
      </w:r>
      <w:proofErr w:type="spellStart"/>
      <w:r w:rsidRPr="00D77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субдомены</w:t>
      </w:r>
      <w:proofErr w:type="spellEnd"/>
      <w:r w:rsidRPr="00D77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r w:rsidR="00D77FDA" w:rsidRPr="00D77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mert.rtyva.ru</w:t>
      </w:r>
      <w:r w:rsidRPr="00D77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— Сайт), дает согласие Министерству экономического развития </w:t>
      </w:r>
      <w:r w:rsidR="00D77FDA" w:rsidRPr="00D77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промышленности Республики Тыва</w:t>
      </w:r>
      <w:r w:rsidRPr="00D77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(адрес: </w:t>
      </w:r>
      <w:r w:rsidR="00D77FDA" w:rsidRPr="00D77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667000</w:t>
      </w:r>
      <w:r w:rsidRPr="00D77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D77FDA" w:rsidRPr="00D77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Чульдума</w:t>
      </w:r>
      <w:proofErr w:type="spellEnd"/>
      <w:r w:rsidR="00D77FDA" w:rsidRPr="00D77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улица</w:t>
      </w:r>
      <w:r w:rsidRPr="00D77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д. </w:t>
      </w:r>
      <w:r w:rsidR="00D77FDA" w:rsidRPr="00D77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</w:t>
      </w:r>
      <w:r w:rsidRPr="00D77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г. </w:t>
      </w:r>
      <w:r w:rsidR="00D77FDA" w:rsidRPr="00D77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Кызыл Республики Тыва</w:t>
      </w:r>
      <w:r w:rsidRPr="00D77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тел. +7 </w:t>
      </w:r>
      <w:r w:rsidR="00D77FDA" w:rsidRPr="00D77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(39422) 9-76-62</w:t>
      </w:r>
      <w:r w:rsidRPr="00D77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адрес эл. почты: </w:t>
      </w:r>
      <w:hyperlink r:id="rId6" w:history="1">
        <w:r w:rsidR="00D77FDA" w:rsidRPr="00D77FDA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office@mert.rtyva.ru</w:t>
        </w:r>
      </w:hyperlink>
      <w:r w:rsidRPr="00D77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ОГРН </w:t>
      </w:r>
      <w:r w:rsidR="00D77FDA" w:rsidRPr="00D77FDA">
        <w:rPr>
          <w:rFonts w:ascii="Times New Roman" w:hAnsi="Times New Roman" w:cs="Times New Roman"/>
          <w:color w:val="35383B"/>
          <w:sz w:val="28"/>
          <w:szCs w:val="28"/>
          <w:shd w:val="clear" w:color="auto" w:fill="FFFFFF"/>
        </w:rPr>
        <w:t>1051700509915</w:t>
      </w:r>
      <w:r w:rsidRPr="00D77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ИНН </w:t>
      </w:r>
      <w:r w:rsidR="00D77FDA" w:rsidRPr="00D77FDA">
        <w:rPr>
          <w:rFonts w:ascii="Times New Roman" w:hAnsi="Times New Roman" w:cs="Times New Roman"/>
          <w:color w:val="35383B"/>
          <w:sz w:val="28"/>
          <w:szCs w:val="28"/>
          <w:shd w:val="clear" w:color="auto" w:fill="FFFFFF"/>
        </w:rPr>
        <w:t>1701037900</w:t>
      </w:r>
      <w:r w:rsidRPr="00D77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КПП </w:t>
      </w:r>
      <w:r w:rsidR="00D77FDA" w:rsidRPr="00D77FDA">
        <w:rPr>
          <w:rFonts w:ascii="Times New Roman" w:hAnsi="Times New Roman" w:cs="Times New Roman"/>
          <w:color w:val="35383B"/>
          <w:sz w:val="28"/>
          <w:szCs w:val="28"/>
          <w:shd w:val="clear" w:color="auto" w:fill="FFFFFF"/>
        </w:rPr>
        <w:t>17010100</w:t>
      </w:r>
      <w:bookmarkStart w:id="0" w:name="_GoBack"/>
      <w:bookmarkEnd w:id="0"/>
      <w:r w:rsidR="00D77FDA" w:rsidRPr="00D77FDA">
        <w:rPr>
          <w:rFonts w:ascii="Times New Roman" w:hAnsi="Times New Roman" w:cs="Times New Roman"/>
          <w:color w:val="35383B"/>
          <w:sz w:val="28"/>
          <w:szCs w:val="28"/>
          <w:shd w:val="clear" w:color="auto" w:fill="FFFFFF"/>
        </w:rPr>
        <w:t>1</w:t>
      </w:r>
      <w:r w:rsidRPr="00D77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(далее — Оператор) на обработку </w:t>
      </w:r>
      <w:proofErr w:type="spellStart"/>
      <w:r w:rsidRPr="00D77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Cookies</w:t>
      </w:r>
      <w:proofErr w:type="spellEnd"/>
      <w:r w:rsidRPr="00D77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70241" w:rsidRPr="00D77FDA" w:rsidRDefault="00D70241" w:rsidP="00D70241">
      <w:pPr>
        <w:shd w:val="clear" w:color="auto" w:fill="FFFFFF"/>
        <w:spacing w:before="100" w:beforeAutospacing="1" w:after="100" w:afterAutospacing="1" w:line="3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77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Cookies</w:t>
      </w:r>
      <w:proofErr w:type="spellEnd"/>
      <w:r w:rsidRPr="00D77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фрагмент данных, которые Сайт запрашивает у браузера, используемого на персональном компьютере или мобильном устройстве Пользователя, которые отражают предпочтения Пользователя и его действия на Сайте, а также сведения об используемом Пользователем оборудовании, дате и времени посещения Сайта. Пользователь может самостоятельно, при желании, удалять сохраненные </w:t>
      </w:r>
      <w:proofErr w:type="spellStart"/>
      <w:r w:rsidRPr="00D77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Cookies</w:t>
      </w:r>
      <w:proofErr w:type="spellEnd"/>
      <w:r w:rsidRPr="00D77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настройках своего браузера.</w:t>
      </w:r>
    </w:p>
    <w:p w:rsidR="00D70241" w:rsidRPr="00D77FDA" w:rsidRDefault="00D70241" w:rsidP="00D70241">
      <w:pPr>
        <w:shd w:val="clear" w:color="auto" w:fill="FFFFFF"/>
        <w:spacing w:before="100" w:beforeAutospacing="1" w:after="100" w:afterAutospacing="1" w:line="32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7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Оператор использует </w:t>
      </w:r>
      <w:proofErr w:type="spellStart"/>
      <w:r w:rsidRPr="00D77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Cookies</w:t>
      </w:r>
      <w:proofErr w:type="spellEnd"/>
      <w:r w:rsidRPr="00D77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целей работы Сайта следующие виды </w:t>
      </w:r>
      <w:proofErr w:type="spellStart"/>
      <w:r w:rsidRPr="00D77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Cookies</w:t>
      </w:r>
      <w:proofErr w:type="spellEnd"/>
      <w:r w:rsidRPr="00D77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70241" w:rsidRPr="00D77FDA" w:rsidRDefault="00D70241" w:rsidP="00D702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2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7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Сессионные — временные </w:t>
      </w:r>
      <w:proofErr w:type="spellStart"/>
      <w:r w:rsidRPr="00D77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Cookies</w:t>
      </w:r>
      <w:proofErr w:type="spellEnd"/>
      <w:r w:rsidRPr="00D77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которые хранятся в течение времени, когда Пользователь находится на Сайте, и удаляются после его выхода с Сайта. Сессионные </w:t>
      </w:r>
      <w:proofErr w:type="spellStart"/>
      <w:r w:rsidRPr="00D77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Cookies</w:t>
      </w:r>
      <w:proofErr w:type="spellEnd"/>
      <w:r w:rsidRPr="00D77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позволяют Сайту помнить информацию о выборе Пользователя на предыдущем сайте, чтобы избежать необходимости повторного ввода информации.</w:t>
      </w:r>
    </w:p>
    <w:p w:rsidR="00D70241" w:rsidRPr="00D77FDA" w:rsidRDefault="00D70241" w:rsidP="00D702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2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7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Постоянные — </w:t>
      </w:r>
      <w:proofErr w:type="spellStart"/>
      <w:r w:rsidRPr="00D77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Сookies</w:t>
      </w:r>
      <w:proofErr w:type="spellEnd"/>
      <w:r w:rsidRPr="00D77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которые хранятся на персональном компьютере Пользователя и не удаляются при закрытии браузера. Постоянные </w:t>
      </w:r>
      <w:proofErr w:type="spellStart"/>
      <w:r w:rsidRPr="00D77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Сookies</w:t>
      </w:r>
      <w:proofErr w:type="spellEnd"/>
      <w:r w:rsidRPr="00D77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могут сохранять пользовательские настройки для определенного веб-сайта, позволяя использовать эти предпочтения в будущих сеансах просмотра. Такие </w:t>
      </w:r>
      <w:proofErr w:type="spellStart"/>
      <w:r w:rsidRPr="00D77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Сookies</w:t>
      </w:r>
      <w:proofErr w:type="spellEnd"/>
      <w:r w:rsidRPr="00D77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идентифицируют Пользователя Сайта как уникального и при возвращении на Сайт помогают вспомнить информацию о Пользователе и его ранее совершенных действиях.</w:t>
      </w:r>
    </w:p>
    <w:p w:rsidR="00D70241" w:rsidRPr="00D77FDA" w:rsidRDefault="00D70241" w:rsidP="00D702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2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7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Статистические — включают в себя информацию об использовании Сайта. Их главная цель — улучшение функций Сайта.</w:t>
      </w:r>
    </w:p>
    <w:p w:rsidR="00D70241" w:rsidRPr="00D77FDA" w:rsidRDefault="00D70241" w:rsidP="00D702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2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7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Обязательные — </w:t>
      </w:r>
      <w:proofErr w:type="spellStart"/>
      <w:r w:rsidRPr="00D77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Сookies</w:t>
      </w:r>
      <w:proofErr w:type="spellEnd"/>
      <w:r w:rsidRPr="00D77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которые необходимы для корректной работы Сайта.</w:t>
      </w:r>
    </w:p>
    <w:p w:rsidR="00D70241" w:rsidRPr="00D77FDA" w:rsidRDefault="00D70241" w:rsidP="00D70241">
      <w:pPr>
        <w:shd w:val="clear" w:color="auto" w:fill="FFFFFF"/>
        <w:spacing w:before="100" w:beforeAutospacing="1" w:after="100" w:afterAutospacing="1" w:line="3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7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Пользователь вправе отказаться от обработки </w:t>
      </w:r>
      <w:proofErr w:type="spellStart"/>
      <w:r w:rsidRPr="00D77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Сookies</w:t>
      </w:r>
      <w:proofErr w:type="spellEnd"/>
      <w:r w:rsidRPr="00D77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настройке своего браузера. В таком случае Оператор не гарантирует надлежащего функционирования Сайта и предлагаемых им сервисов.</w:t>
      </w:r>
    </w:p>
    <w:p w:rsidR="00D71E01" w:rsidRPr="00D77FDA" w:rsidRDefault="00D71E01">
      <w:pPr>
        <w:rPr>
          <w:rFonts w:ascii="Times New Roman" w:hAnsi="Times New Roman" w:cs="Times New Roman"/>
          <w:sz w:val="28"/>
          <w:szCs w:val="28"/>
        </w:rPr>
      </w:pPr>
    </w:p>
    <w:sectPr w:rsidR="00D71E01" w:rsidRPr="00D77FDA" w:rsidSect="00D70241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AD6857"/>
    <w:multiLevelType w:val="multilevel"/>
    <w:tmpl w:val="241CB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74D"/>
    <w:rsid w:val="00BA774D"/>
    <w:rsid w:val="00D70241"/>
    <w:rsid w:val="00D71E01"/>
    <w:rsid w:val="00D77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D45CE9-E187-4247-8D15-771839813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02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77FD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88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51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37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95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07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ffice@mert.rtyva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4FAF03-DCEA-4E47-8738-823C601BB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315</Words>
  <Characters>1800</Characters>
  <Application>Microsoft Office Word</Application>
  <DocSecurity>0</DocSecurity>
  <Lines>15</Lines>
  <Paragraphs>4</Paragraphs>
  <ScaleCrop>false</ScaleCrop>
  <Company/>
  <LinksUpToDate>false</LinksUpToDate>
  <CharactersWithSpaces>2111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Бады Чечена Юрьевна</dc:creator>
  <cp:keywords/>
  <dc:description/>
  <cp:lastModifiedBy>Бады Чечена Юрьевна</cp:lastModifiedBy>
  <cp:revision>3</cp:revision>
  <dcterms:created xsi:type="dcterms:W3CDTF">2026-06-23T03:24:00Z</dcterms:created>
  <dcterms:modified xsi:type="dcterms:W3CDTF">2026-06-23T05:53:00Z</dcterms:modified>
</cp:coreProperties>
</file>