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C9B64" w14:textId="77777777" w:rsidR="00F53CE4" w:rsidRPr="00F53CE4" w:rsidRDefault="00FC14C1" w:rsidP="00F53CE4">
      <w:pPr>
        <w:pStyle w:val="ConsPlusTitle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F53CE4" w:rsidRPr="00F53CE4">
        <w:rPr>
          <w:rFonts w:ascii="Times New Roman" w:hAnsi="Times New Roman" w:cs="Times New Roman"/>
          <w:b w:val="0"/>
          <w:sz w:val="28"/>
          <w:szCs w:val="28"/>
        </w:rPr>
        <w:t xml:space="preserve">роект </w:t>
      </w:r>
    </w:p>
    <w:p w14:paraId="1562229F" w14:textId="77777777" w:rsidR="00F53CE4" w:rsidRPr="00F53CE4" w:rsidRDefault="00F53CE4" w:rsidP="00F53CE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70D6F8B0" w14:textId="77777777" w:rsidR="00F53CE4" w:rsidRPr="00F53CE4" w:rsidRDefault="00F53CE4" w:rsidP="00F53CE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020F6A5B" w14:textId="77777777" w:rsidR="00F53CE4" w:rsidRPr="00F53CE4" w:rsidRDefault="00F53CE4" w:rsidP="00F53CE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246FE69F" w14:textId="77777777" w:rsidR="00F53CE4" w:rsidRPr="00F53CE4" w:rsidRDefault="00F53CE4" w:rsidP="00F53CE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73EF3921" w14:textId="77777777" w:rsidR="00F53CE4" w:rsidRPr="00F53CE4" w:rsidRDefault="00F53CE4" w:rsidP="00F53CE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3B6F8FE3" w14:textId="77777777" w:rsidR="00F53CE4" w:rsidRPr="00F53CE4" w:rsidRDefault="00F53CE4" w:rsidP="00F53CE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53CE4">
        <w:rPr>
          <w:rFonts w:ascii="Times New Roman" w:hAnsi="Times New Roman" w:cs="Times New Roman"/>
          <w:b w:val="0"/>
          <w:bCs/>
          <w:sz w:val="28"/>
          <w:szCs w:val="28"/>
        </w:rPr>
        <w:t>ПРАВИТЕЛЬСТВО РЕСПУБЛИКИ ТЫВА</w:t>
      </w:r>
    </w:p>
    <w:p w14:paraId="41EFDCB1" w14:textId="77777777" w:rsidR="00F53CE4" w:rsidRPr="00F53CE4" w:rsidRDefault="00F53CE4" w:rsidP="00F53CE4">
      <w:pPr>
        <w:pStyle w:val="ConsPlusTitle"/>
        <w:widowControl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29F25B5A" w14:textId="77777777" w:rsidR="00F53CE4" w:rsidRPr="00F53CE4" w:rsidRDefault="00F53CE4" w:rsidP="00F53CE4">
      <w:pPr>
        <w:pStyle w:val="ConsPlusTitle"/>
        <w:widowControl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53CE4">
        <w:rPr>
          <w:rFonts w:ascii="Times New Roman" w:hAnsi="Times New Roman" w:cs="Times New Roman"/>
          <w:b w:val="0"/>
          <w:bCs/>
          <w:sz w:val="28"/>
          <w:szCs w:val="28"/>
        </w:rPr>
        <w:t>ПОСТАНОВЛЕНИЕ</w:t>
      </w:r>
    </w:p>
    <w:p w14:paraId="51A7587F" w14:textId="77777777" w:rsidR="00F53CE4" w:rsidRPr="00F53CE4" w:rsidRDefault="00F53CE4" w:rsidP="00F53CE4">
      <w:pPr>
        <w:pStyle w:val="ConsPlusTitle"/>
        <w:widowControl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BFAE0F2" w14:textId="040E428A" w:rsidR="00F53CE4" w:rsidRPr="00F53CE4" w:rsidRDefault="00F53CE4" w:rsidP="00F53CE4">
      <w:pPr>
        <w:pStyle w:val="ConsPlusTitle"/>
        <w:widowControl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53CE4">
        <w:rPr>
          <w:rFonts w:ascii="Times New Roman" w:hAnsi="Times New Roman" w:cs="Times New Roman"/>
          <w:b w:val="0"/>
          <w:bCs/>
          <w:sz w:val="28"/>
          <w:szCs w:val="28"/>
        </w:rPr>
        <w:t>от          20</w:t>
      </w:r>
      <w:r w:rsidR="00605ABC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944842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Pr="00F53CE4">
        <w:rPr>
          <w:rFonts w:ascii="Times New Roman" w:hAnsi="Times New Roman" w:cs="Times New Roman"/>
          <w:b w:val="0"/>
          <w:bCs/>
          <w:sz w:val="28"/>
          <w:szCs w:val="28"/>
        </w:rPr>
        <w:t xml:space="preserve"> г. №</w:t>
      </w:r>
    </w:p>
    <w:p w14:paraId="02947178" w14:textId="77777777" w:rsidR="00F53CE4" w:rsidRPr="00F53CE4" w:rsidRDefault="00F53CE4" w:rsidP="00F53CE4">
      <w:pPr>
        <w:pStyle w:val="ConsPlusTitle"/>
        <w:widowControl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3D1BBFF" w14:textId="77777777" w:rsidR="00F53CE4" w:rsidRPr="00F53CE4" w:rsidRDefault="00F53CE4" w:rsidP="00F53CE4">
      <w:pPr>
        <w:spacing w:after="180"/>
        <w:jc w:val="center"/>
        <w:rPr>
          <w:rFonts w:ascii="Times New Roman" w:hAnsi="Times New Roman" w:cs="Times New Roman"/>
          <w:sz w:val="28"/>
          <w:szCs w:val="28"/>
        </w:rPr>
      </w:pPr>
    </w:p>
    <w:p w14:paraId="1781B614" w14:textId="77777777" w:rsidR="00944842" w:rsidRDefault="00C86315" w:rsidP="00C8631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проекте З</w:t>
      </w:r>
      <w:r w:rsidR="00F53CE4" w:rsidRPr="00F53CE4">
        <w:rPr>
          <w:rFonts w:ascii="Times New Roman" w:hAnsi="Times New Roman" w:cs="Times New Roman"/>
          <w:sz w:val="28"/>
          <w:szCs w:val="28"/>
        </w:rPr>
        <w:t xml:space="preserve">акона Республики Тыва </w:t>
      </w:r>
    </w:p>
    <w:p w14:paraId="7A822E1E" w14:textId="452E2D03" w:rsidR="00322D3A" w:rsidRPr="00C86315" w:rsidRDefault="00F53CE4" w:rsidP="00C8631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3CE4">
        <w:rPr>
          <w:rFonts w:ascii="Times New Roman" w:hAnsi="Times New Roman" w:cs="Times New Roman"/>
          <w:sz w:val="28"/>
          <w:szCs w:val="28"/>
        </w:rPr>
        <w:t xml:space="preserve">«О внесении </w:t>
      </w:r>
      <w:r w:rsidR="009060B7">
        <w:rPr>
          <w:rFonts w:ascii="Times New Roman" w:hAnsi="Times New Roman" w:cs="Times New Roman"/>
          <w:sz w:val="28"/>
          <w:szCs w:val="28"/>
        </w:rPr>
        <w:t>изменени</w:t>
      </w:r>
      <w:r w:rsidR="00944842">
        <w:rPr>
          <w:rFonts w:ascii="Times New Roman" w:hAnsi="Times New Roman" w:cs="Times New Roman"/>
          <w:sz w:val="28"/>
          <w:szCs w:val="28"/>
        </w:rPr>
        <w:t>й</w:t>
      </w:r>
      <w:r w:rsidRPr="00C86315">
        <w:rPr>
          <w:rFonts w:ascii="Times New Roman" w:hAnsi="Times New Roman" w:cs="Times New Roman"/>
          <w:sz w:val="28"/>
          <w:szCs w:val="28"/>
        </w:rPr>
        <w:t xml:space="preserve"> в</w:t>
      </w:r>
      <w:r w:rsidR="00275750" w:rsidRPr="00C86315">
        <w:rPr>
          <w:rFonts w:ascii="Times New Roman" w:hAnsi="Times New Roman" w:cs="Times New Roman"/>
          <w:sz w:val="28"/>
          <w:szCs w:val="28"/>
        </w:rPr>
        <w:t xml:space="preserve"> </w:t>
      </w:r>
      <w:r w:rsidR="00C86315">
        <w:rPr>
          <w:rFonts w:ascii="Times New Roman" w:hAnsi="Times New Roman" w:cs="Times New Roman"/>
          <w:sz w:val="28"/>
          <w:szCs w:val="28"/>
        </w:rPr>
        <w:t>З</w:t>
      </w:r>
      <w:r w:rsidR="00275750" w:rsidRPr="00275750">
        <w:rPr>
          <w:rFonts w:ascii="Times New Roman" w:hAnsi="Times New Roman" w:cs="Times New Roman"/>
          <w:sz w:val="28"/>
          <w:szCs w:val="28"/>
        </w:rPr>
        <w:t>акон</w:t>
      </w:r>
      <w:r w:rsidR="00275750">
        <w:rPr>
          <w:rFonts w:ascii="Times New Roman" w:hAnsi="Times New Roman" w:cs="Times New Roman"/>
          <w:sz w:val="28"/>
          <w:szCs w:val="28"/>
        </w:rPr>
        <w:t xml:space="preserve"> </w:t>
      </w:r>
      <w:r w:rsidR="00C8631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 xml:space="preserve">Республики Тыва </w:t>
      </w:r>
      <w:r w:rsidR="00FE48EF" w:rsidRPr="00E8496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>«</w:t>
      </w:r>
      <w:r w:rsidR="00FE48EF" w:rsidRPr="00B10E6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>О критериях,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в аренду без проведения торгов</w:t>
      </w:r>
      <w:r w:rsidR="00FE48EF" w:rsidRPr="00E8496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>»</w:t>
      </w:r>
    </w:p>
    <w:p w14:paraId="6B1E7F39" w14:textId="77777777" w:rsidR="00944842" w:rsidRDefault="00944842" w:rsidP="00322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30201E" w14:textId="0167185E" w:rsidR="00322D3A" w:rsidRPr="00322D3A" w:rsidRDefault="00322D3A" w:rsidP="00322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D3A">
        <w:rPr>
          <w:rFonts w:ascii="Times New Roman" w:hAnsi="Times New Roman" w:cs="Times New Roman"/>
          <w:sz w:val="28"/>
          <w:szCs w:val="28"/>
        </w:rPr>
        <w:t xml:space="preserve">В соответствии со статьей 25 Конституционного </w:t>
      </w:r>
      <w:r w:rsidR="00C86315">
        <w:rPr>
          <w:rFonts w:ascii="Times New Roman" w:hAnsi="Times New Roman" w:cs="Times New Roman"/>
          <w:sz w:val="28"/>
          <w:szCs w:val="28"/>
        </w:rPr>
        <w:t xml:space="preserve">закона Республики Тыва от 31 декабря </w:t>
      </w:r>
      <w:r w:rsidRPr="00322D3A">
        <w:rPr>
          <w:rFonts w:ascii="Times New Roman" w:hAnsi="Times New Roman" w:cs="Times New Roman"/>
          <w:sz w:val="28"/>
          <w:szCs w:val="28"/>
        </w:rPr>
        <w:t>2003 г. № 95-ВХ-</w:t>
      </w:r>
      <w:r w:rsidRPr="00322D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2D3A">
        <w:rPr>
          <w:rFonts w:ascii="Times New Roman" w:hAnsi="Times New Roman" w:cs="Times New Roman"/>
          <w:sz w:val="28"/>
          <w:szCs w:val="28"/>
        </w:rPr>
        <w:t xml:space="preserve"> «О Правительстве Республики Тыва» Правительство Республики Тыва ПОСТАНОВЛЯЕТ:</w:t>
      </w:r>
    </w:p>
    <w:p w14:paraId="244D1C68" w14:textId="62D7B825" w:rsidR="00275750" w:rsidRPr="00ED5D1F" w:rsidRDefault="00322D3A" w:rsidP="00ED5D1F">
      <w:pPr>
        <w:spacing w:after="270"/>
        <w:ind w:firstLine="708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t-RU"/>
        </w:rPr>
      </w:pPr>
      <w:r w:rsidRPr="00F53CE4">
        <w:rPr>
          <w:rFonts w:ascii="Times New Roman" w:hAnsi="Times New Roman" w:cs="Times New Roman"/>
          <w:sz w:val="28"/>
          <w:szCs w:val="28"/>
        </w:rPr>
        <w:t>1.</w:t>
      </w:r>
      <w:r w:rsidR="0028446D">
        <w:rPr>
          <w:rFonts w:ascii="Times New Roman" w:hAnsi="Times New Roman" w:cs="Times New Roman"/>
          <w:sz w:val="28"/>
          <w:szCs w:val="28"/>
        </w:rPr>
        <w:t xml:space="preserve"> </w:t>
      </w:r>
      <w:r w:rsidRPr="00F53CE4">
        <w:rPr>
          <w:rFonts w:ascii="Times New Roman" w:hAnsi="Times New Roman" w:cs="Times New Roman"/>
          <w:sz w:val="28"/>
          <w:szCs w:val="28"/>
        </w:rPr>
        <w:t xml:space="preserve">Одобрить и внести на рассмотрение Верховного Хурала (парламента) Республики Тыва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53CE4">
        <w:rPr>
          <w:rFonts w:ascii="Times New Roman" w:hAnsi="Times New Roman" w:cs="Times New Roman"/>
          <w:sz w:val="28"/>
          <w:szCs w:val="28"/>
        </w:rPr>
        <w:t>рилагаемый проект</w:t>
      </w:r>
      <w:r w:rsidR="005B6753">
        <w:rPr>
          <w:rFonts w:ascii="Times New Roman" w:hAnsi="Times New Roman" w:cs="Times New Roman"/>
          <w:sz w:val="28"/>
          <w:szCs w:val="28"/>
        </w:rPr>
        <w:t xml:space="preserve"> </w:t>
      </w:r>
      <w:r w:rsidR="00DC04DD">
        <w:rPr>
          <w:rFonts w:ascii="Times New Roman" w:hAnsi="Times New Roman" w:cs="Times New Roman"/>
          <w:sz w:val="28"/>
          <w:szCs w:val="28"/>
        </w:rPr>
        <w:t>З</w:t>
      </w:r>
      <w:r w:rsidR="00275750">
        <w:rPr>
          <w:rFonts w:ascii="Times New Roman" w:hAnsi="Times New Roman" w:cs="Times New Roman"/>
          <w:sz w:val="28"/>
          <w:szCs w:val="28"/>
        </w:rPr>
        <w:t xml:space="preserve">акона </w:t>
      </w:r>
      <w:r w:rsidR="00275750" w:rsidRPr="00F53CE4">
        <w:rPr>
          <w:rFonts w:ascii="Times New Roman" w:hAnsi="Times New Roman" w:cs="Times New Roman"/>
          <w:sz w:val="28"/>
          <w:szCs w:val="28"/>
        </w:rPr>
        <w:t xml:space="preserve">Республики Тыва </w:t>
      </w:r>
      <w:r w:rsidR="009060B7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«О внесении изменени</w:t>
      </w:r>
      <w:r w:rsidR="00944842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й</w:t>
      </w:r>
      <w:r w:rsidR="00C86315" w:rsidRPr="00C86315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r w:rsidR="00121633" w:rsidRPr="0012163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eastAsia="tt-RU"/>
        </w:rPr>
        <w:t>в</w:t>
      </w:r>
      <w:r w:rsidR="00121633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</w:t>
      </w:r>
      <w:r w:rsidR="00C86315" w:rsidRPr="00C86315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>Закон Республики Тыва «О критериях,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</w:t>
      </w:r>
      <w:r w:rsidR="00C86315">
        <w:rPr>
          <w:rFonts w:ascii="Times New Roman" w:eastAsia="Times New Roman" w:hAnsi="Times New Roman" w:cs="Times New Roman"/>
          <w:color w:val="000000"/>
          <w:sz w:val="28"/>
          <w:szCs w:val="28"/>
          <w:lang w:eastAsia="tt-RU"/>
        </w:rPr>
        <w:t xml:space="preserve"> в аренду без проведения торгов</w:t>
      </w:r>
      <w:r w:rsidR="00ED5D1F" w:rsidRPr="00ED5D1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>»</w:t>
      </w:r>
      <w:r w:rsidR="00275750">
        <w:rPr>
          <w:rFonts w:ascii="Times New Roman" w:hAnsi="Times New Roman" w:cs="Times New Roman"/>
          <w:sz w:val="28"/>
          <w:szCs w:val="28"/>
        </w:rPr>
        <w:t>.</w:t>
      </w:r>
    </w:p>
    <w:p w14:paraId="3D477ED9" w14:textId="14A1F58C" w:rsidR="00322D3A" w:rsidRPr="00F53CE4" w:rsidRDefault="00322D3A" w:rsidP="00DC04DD">
      <w:pPr>
        <w:spacing w:after="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53CE4">
        <w:rPr>
          <w:rFonts w:ascii="Times New Roman" w:hAnsi="Times New Roman" w:cs="Times New Roman"/>
          <w:sz w:val="28"/>
          <w:szCs w:val="28"/>
        </w:rPr>
        <w:t xml:space="preserve">2. Назначить официальным представителем Правительства Республики Тыва при рассмотрении данного законопроекта в Верховном Хурале (парламенте) Республики Тыва министра земельных и имущественных отношений Республики Тыва </w:t>
      </w:r>
      <w:r w:rsidR="00EC2740">
        <w:rPr>
          <w:rFonts w:ascii="Times New Roman" w:hAnsi="Times New Roman" w:cs="Times New Roman"/>
          <w:sz w:val="28"/>
          <w:szCs w:val="28"/>
        </w:rPr>
        <w:t>Допуй-оол</w:t>
      </w:r>
      <w:r w:rsidR="00702B24">
        <w:rPr>
          <w:rFonts w:ascii="Times New Roman" w:hAnsi="Times New Roman" w:cs="Times New Roman"/>
          <w:sz w:val="28"/>
          <w:szCs w:val="28"/>
        </w:rPr>
        <w:t>а</w:t>
      </w:r>
      <w:r w:rsidR="00EC2740">
        <w:rPr>
          <w:rFonts w:ascii="Times New Roman" w:hAnsi="Times New Roman" w:cs="Times New Roman"/>
          <w:sz w:val="28"/>
          <w:szCs w:val="28"/>
        </w:rPr>
        <w:t xml:space="preserve"> А.А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DA2617" w14:textId="77777777" w:rsidR="00322D3A" w:rsidRDefault="00322D3A" w:rsidP="00DC04DD">
      <w:pPr>
        <w:spacing w:after="0"/>
        <w:jc w:val="both"/>
        <w:rPr>
          <w:sz w:val="28"/>
          <w:szCs w:val="28"/>
        </w:rPr>
      </w:pPr>
    </w:p>
    <w:p w14:paraId="1DF449B4" w14:textId="77777777" w:rsidR="00FF01F9" w:rsidRDefault="00FF01F9" w:rsidP="00DC04DD">
      <w:pPr>
        <w:spacing w:after="0"/>
        <w:jc w:val="both"/>
        <w:rPr>
          <w:sz w:val="28"/>
          <w:szCs w:val="28"/>
        </w:rPr>
      </w:pPr>
    </w:p>
    <w:p w14:paraId="3FBC2FEB" w14:textId="15615BB6" w:rsidR="00FF01F9" w:rsidRDefault="007E4FDA" w:rsidP="00DC04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F01F9" w:rsidRPr="00BA0AF2">
        <w:rPr>
          <w:rFonts w:ascii="Times New Roman" w:hAnsi="Times New Roman" w:cs="Times New Roman"/>
          <w:sz w:val="28"/>
          <w:szCs w:val="28"/>
        </w:rPr>
        <w:t xml:space="preserve"> Республики Тыва</w:t>
      </w:r>
      <w:r w:rsidR="00FF01F9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FF01F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09D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C04D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509DA">
        <w:rPr>
          <w:rFonts w:ascii="Times New Roman" w:hAnsi="Times New Roman" w:cs="Times New Roman"/>
          <w:sz w:val="28"/>
          <w:szCs w:val="28"/>
        </w:rPr>
        <w:t xml:space="preserve">         </w:t>
      </w:r>
      <w:r w:rsidR="00D831B7">
        <w:rPr>
          <w:rFonts w:ascii="Times New Roman" w:hAnsi="Times New Roman" w:cs="Times New Roman"/>
          <w:sz w:val="28"/>
          <w:szCs w:val="28"/>
        </w:rPr>
        <w:t xml:space="preserve"> В. </w:t>
      </w:r>
      <w:r w:rsidR="00FF01F9">
        <w:rPr>
          <w:rFonts w:ascii="Times New Roman" w:hAnsi="Times New Roman" w:cs="Times New Roman"/>
          <w:sz w:val="28"/>
          <w:szCs w:val="28"/>
        </w:rPr>
        <w:t>Ховалыг</w:t>
      </w:r>
    </w:p>
    <w:p w14:paraId="318726AF" w14:textId="77777777" w:rsidR="00F53CE4" w:rsidRDefault="00F53CE4" w:rsidP="00703553">
      <w:pPr>
        <w:spacing w:after="1" w:line="28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28E3D906" w14:textId="77777777" w:rsidR="00F53CE4" w:rsidRDefault="00F53CE4" w:rsidP="00703553">
      <w:pPr>
        <w:spacing w:after="1" w:line="28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48097FAA" w14:textId="78F14A36" w:rsidR="00F53CE4" w:rsidRDefault="00F53CE4" w:rsidP="00703553">
      <w:pPr>
        <w:spacing w:after="1" w:line="28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5BB8E24A" w14:textId="5ECE27A5" w:rsidR="00DC04DD" w:rsidRDefault="00DC04DD" w:rsidP="00703553">
      <w:pPr>
        <w:spacing w:after="1" w:line="28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241FE77C" w14:textId="77003B2A" w:rsidR="00DC04DD" w:rsidRDefault="00DC04DD" w:rsidP="00703553">
      <w:pPr>
        <w:spacing w:after="1" w:line="28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1DF2C2E9" w14:textId="77777777" w:rsidR="00703553" w:rsidRPr="00703553" w:rsidRDefault="0062702E" w:rsidP="00703553">
      <w:pPr>
        <w:spacing w:after="1" w:line="28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703553" w:rsidRPr="00703553">
        <w:rPr>
          <w:rFonts w:ascii="Times New Roman" w:hAnsi="Times New Roman" w:cs="Times New Roman"/>
          <w:sz w:val="28"/>
          <w:szCs w:val="28"/>
        </w:rPr>
        <w:t>роект</w:t>
      </w:r>
    </w:p>
    <w:p w14:paraId="052C36B2" w14:textId="77777777" w:rsidR="000A3750" w:rsidRDefault="000A3750">
      <w:pPr>
        <w:pStyle w:val="ConsPlusTitle"/>
        <w:jc w:val="center"/>
      </w:pPr>
    </w:p>
    <w:p w14:paraId="0C3AFA2C" w14:textId="77777777" w:rsidR="00560373" w:rsidRDefault="00560373">
      <w:pPr>
        <w:pStyle w:val="ConsPlusTitle"/>
        <w:jc w:val="center"/>
        <w:rPr>
          <w:rFonts w:ascii="Times New Roman" w:hAnsi="Times New Roman" w:cs="Times New Roman"/>
          <w:b w:val="0"/>
          <w:sz w:val="36"/>
          <w:szCs w:val="28"/>
        </w:rPr>
      </w:pPr>
    </w:p>
    <w:p w14:paraId="4D9C239B" w14:textId="77777777" w:rsidR="006D701F" w:rsidRPr="00560373" w:rsidRDefault="006D701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60373">
        <w:rPr>
          <w:rFonts w:ascii="Times New Roman" w:hAnsi="Times New Roman" w:cs="Times New Roman"/>
          <w:b w:val="0"/>
          <w:sz w:val="28"/>
          <w:szCs w:val="28"/>
        </w:rPr>
        <w:t>РЕСПУБЛИКА ТЫВА</w:t>
      </w:r>
    </w:p>
    <w:p w14:paraId="7A0EBEEE" w14:textId="77777777" w:rsidR="003A3534" w:rsidRPr="00560373" w:rsidRDefault="003A353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22BFB78F" w14:textId="77777777" w:rsidR="006D701F" w:rsidRPr="00560373" w:rsidRDefault="006D701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60373">
        <w:rPr>
          <w:rFonts w:ascii="Times New Roman" w:hAnsi="Times New Roman" w:cs="Times New Roman"/>
          <w:b w:val="0"/>
          <w:sz w:val="28"/>
          <w:szCs w:val="28"/>
        </w:rPr>
        <w:t>ЗАКОН</w:t>
      </w:r>
      <w:r w:rsidR="003A3534" w:rsidRPr="00560373">
        <w:rPr>
          <w:rFonts w:ascii="Times New Roman" w:hAnsi="Times New Roman" w:cs="Times New Roman"/>
          <w:b w:val="0"/>
          <w:sz w:val="28"/>
          <w:szCs w:val="28"/>
        </w:rPr>
        <w:t xml:space="preserve"> РЕСПУБЛИКИ ТЫВА</w:t>
      </w:r>
    </w:p>
    <w:p w14:paraId="2FF1AF9C" w14:textId="77777777" w:rsidR="003A3534" w:rsidRDefault="003A353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5EAB229" w14:textId="77777777" w:rsidR="00DD226F" w:rsidRPr="00DD226F" w:rsidRDefault="00DD22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E41A5A3" w14:textId="5492C308" w:rsidR="00DD226F" w:rsidRDefault="009060B7" w:rsidP="00C8631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 w:rsidR="00B345B8">
        <w:rPr>
          <w:rFonts w:ascii="Times New Roman" w:hAnsi="Times New Roman" w:cs="Times New Roman"/>
          <w:b w:val="0"/>
          <w:sz w:val="28"/>
          <w:szCs w:val="28"/>
        </w:rPr>
        <w:t>й в</w:t>
      </w:r>
      <w:r w:rsidR="00C86315" w:rsidRPr="00C86315">
        <w:rPr>
          <w:rFonts w:ascii="Times New Roman" w:hAnsi="Times New Roman" w:cs="Times New Roman"/>
          <w:b w:val="0"/>
          <w:sz w:val="28"/>
          <w:szCs w:val="28"/>
        </w:rPr>
        <w:t xml:space="preserve"> Закон Республики Тыва «О критериях,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в аренду без проведения торгов»</w:t>
      </w:r>
      <w:r w:rsidR="006D701F" w:rsidRPr="00DD226F">
        <w:rPr>
          <w:rFonts w:ascii="Times New Roman" w:hAnsi="Times New Roman" w:cs="Times New Roman"/>
          <w:b w:val="0"/>
          <w:sz w:val="28"/>
          <w:szCs w:val="28"/>
        </w:rPr>
        <w:br/>
      </w:r>
    </w:p>
    <w:p w14:paraId="1442B9F7" w14:textId="5C72551E" w:rsidR="00C4013C" w:rsidRDefault="006D701F" w:rsidP="0040492D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DD226F">
        <w:rPr>
          <w:rFonts w:ascii="Times New Roman" w:hAnsi="Times New Roman" w:cs="Times New Roman"/>
          <w:b w:val="0"/>
          <w:sz w:val="28"/>
          <w:szCs w:val="28"/>
        </w:rPr>
        <w:t>Статья 1</w:t>
      </w:r>
    </w:p>
    <w:p w14:paraId="29385131" w14:textId="77777777" w:rsidR="00DC2541" w:rsidRPr="00927086" w:rsidRDefault="00DC2541" w:rsidP="0040492D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14:paraId="5EE5066E" w14:textId="7DEC68FE" w:rsidR="00145317" w:rsidRPr="002E68D1" w:rsidRDefault="00850DD6" w:rsidP="00404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083">
        <w:rPr>
          <w:rFonts w:ascii="Times New Roman" w:hAnsi="Times New Roman" w:cs="Times New Roman"/>
          <w:sz w:val="28"/>
          <w:szCs w:val="28"/>
        </w:rPr>
        <w:t>В</w:t>
      </w:r>
      <w:r w:rsidR="00145317">
        <w:rPr>
          <w:rFonts w:ascii="Times New Roman" w:hAnsi="Times New Roman" w:cs="Times New Roman"/>
          <w:sz w:val="28"/>
          <w:szCs w:val="28"/>
        </w:rPr>
        <w:t>нести</w:t>
      </w:r>
      <w:r w:rsidR="00B345B8">
        <w:rPr>
          <w:rFonts w:ascii="Times New Roman" w:hAnsi="Times New Roman" w:cs="Times New Roman"/>
          <w:sz w:val="28"/>
          <w:szCs w:val="28"/>
        </w:rPr>
        <w:t xml:space="preserve"> в</w:t>
      </w:r>
      <w:r w:rsidR="00145317"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C8631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>Республики Тыва от 18 июня 2024 года</w:t>
      </w:r>
      <w:r w:rsidR="00B345B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 xml:space="preserve"> </w:t>
      </w:r>
      <w:r w:rsidR="00C8631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>№</w:t>
      </w:r>
      <w:r w:rsidR="00FE48EF" w:rsidRPr="00B10E6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 xml:space="preserve"> 1058-ЗРТ </w:t>
      </w:r>
      <w:r w:rsidR="00FE48EF" w:rsidRPr="00E8496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>«</w:t>
      </w:r>
      <w:r w:rsidR="00FE48EF" w:rsidRPr="00B10E6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>О критериях,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в аренду без проведения торгов</w:t>
      </w:r>
      <w:r w:rsidR="00FE48EF" w:rsidRPr="00E8496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tt-RU"/>
        </w:rPr>
        <w:t>»</w:t>
      </w:r>
      <w:r w:rsidRPr="00D97083">
        <w:rPr>
          <w:rFonts w:ascii="Times New Roman" w:hAnsi="Times New Roman" w:cs="Times New Roman"/>
          <w:sz w:val="28"/>
          <w:szCs w:val="28"/>
        </w:rPr>
        <w:t xml:space="preserve">; </w:t>
      </w:r>
      <w:r w:rsidR="00B10E6E">
        <w:rPr>
          <w:rFonts w:ascii="Times New Roman" w:hAnsi="Times New Roman" w:cs="Times New Roman"/>
          <w:sz w:val="28"/>
          <w:szCs w:val="28"/>
        </w:rPr>
        <w:t>(Официальный интернет-портал правовой информации (</w:t>
      </w:r>
      <w:hyperlink r:id="rId8" w:history="1">
        <w:r w:rsidR="00B10E6E">
          <w:rPr>
            <w:rFonts w:ascii="Times New Roman" w:hAnsi="Times New Roman" w:cs="Times New Roman"/>
            <w:color w:val="0000FF"/>
            <w:sz w:val="28"/>
            <w:szCs w:val="28"/>
          </w:rPr>
          <w:t>www.pravo.gov.ru</w:t>
        </w:r>
      </w:hyperlink>
      <w:r w:rsidR="00B10E6E">
        <w:rPr>
          <w:rFonts w:ascii="Times New Roman" w:hAnsi="Times New Roman" w:cs="Times New Roman"/>
          <w:sz w:val="28"/>
          <w:szCs w:val="28"/>
        </w:rPr>
        <w:t>), 20</w:t>
      </w:r>
      <w:r w:rsidR="00FE48EF">
        <w:rPr>
          <w:rFonts w:ascii="Times New Roman" w:hAnsi="Times New Roman" w:cs="Times New Roman"/>
          <w:sz w:val="28"/>
          <w:szCs w:val="28"/>
        </w:rPr>
        <w:t>24</w:t>
      </w:r>
      <w:r w:rsidR="00B10E6E">
        <w:rPr>
          <w:rFonts w:ascii="Times New Roman" w:hAnsi="Times New Roman" w:cs="Times New Roman"/>
          <w:sz w:val="28"/>
          <w:szCs w:val="28"/>
        </w:rPr>
        <w:t>, 1</w:t>
      </w:r>
      <w:r w:rsidR="00FE48EF">
        <w:rPr>
          <w:rFonts w:ascii="Times New Roman" w:hAnsi="Times New Roman" w:cs="Times New Roman"/>
          <w:sz w:val="28"/>
          <w:szCs w:val="28"/>
        </w:rPr>
        <w:t>9 июн</w:t>
      </w:r>
      <w:r w:rsidR="00B10E6E">
        <w:rPr>
          <w:rFonts w:ascii="Times New Roman" w:hAnsi="Times New Roman" w:cs="Times New Roman"/>
          <w:sz w:val="28"/>
          <w:szCs w:val="28"/>
        </w:rPr>
        <w:t xml:space="preserve">я, </w:t>
      </w:r>
      <w:r w:rsidR="00FE48EF">
        <w:rPr>
          <w:rFonts w:ascii="Times New Roman" w:hAnsi="Times New Roman" w:cs="Times New Roman"/>
          <w:sz w:val="28"/>
          <w:szCs w:val="28"/>
        </w:rPr>
        <w:t>№</w:t>
      </w:r>
      <w:r w:rsidR="00B10E6E">
        <w:rPr>
          <w:rFonts w:ascii="Times New Roman" w:hAnsi="Times New Roman" w:cs="Times New Roman"/>
          <w:sz w:val="28"/>
          <w:szCs w:val="28"/>
        </w:rPr>
        <w:t xml:space="preserve"> </w:t>
      </w:r>
      <w:r w:rsidR="00FE48EF" w:rsidRPr="00FE48EF">
        <w:rPr>
          <w:rFonts w:ascii="Times New Roman" w:hAnsi="Times New Roman" w:cs="Times New Roman"/>
          <w:sz w:val="28"/>
          <w:szCs w:val="28"/>
        </w:rPr>
        <w:t>1700202406190002</w:t>
      </w:r>
      <w:r w:rsidR="00B10E6E" w:rsidRPr="002E68D1">
        <w:rPr>
          <w:rFonts w:ascii="Times New Roman" w:hAnsi="Times New Roman" w:cs="Times New Roman"/>
          <w:sz w:val="28"/>
          <w:szCs w:val="28"/>
        </w:rPr>
        <w:t>;</w:t>
      </w:r>
      <w:r w:rsidR="00F10247" w:rsidRPr="002E68D1">
        <w:rPr>
          <w:rFonts w:ascii="Times New Roman" w:hAnsi="Times New Roman" w:cs="Times New Roman"/>
          <w:sz w:val="28"/>
          <w:szCs w:val="28"/>
        </w:rPr>
        <w:t xml:space="preserve"> 2026, 10 февраля, № </w:t>
      </w:r>
      <w:r w:rsidR="00F10247" w:rsidRPr="002E68D1">
        <w:rPr>
          <w:rFonts w:ascii="Times New Roman" w:hAnsi="Times New Roman" w:cs="Times New Roman"/>
          <w:sz w:val="28"/>
          <w:szCs w:val="28"/>
          <w:shd w:val="clear" w:color="auto" w:fill="FFFFFF"/>
        </w:rPr>
        <w:t>1700202602100004</w:t>
      </w:r>
      <w:r w:rsidR="00B10E6E" w:rsidRPr="002E68D1">
        <w:rPr>
          <w:rFonts w:ascii="Times New Roman" w:hAnsi="Times New Roman" w:cs="Times New Roman"/>
          <w:sz w:val="28"/>
          <w:szCs w:val="28"/>
        </w:rPr>
        <w:t>)</w:t>
      </w:r>
      <w:r w:rsidR="00145317" w:rsidRPr="002E68D1">
        <w:rPr>
          <w:rFonts w:ascii="Times New Roman" w:hAnsi="Times New Roman" w:cs="Times New Roman"/>
          <w:sz w:val="28"/>
          <w:szCs w:val="28"/>
        </w:rPr>
        <w:t xml:space="preserve"> </w:t>
      </w:r>
      <w:r w:rsidR="00C9303A" w:rsidRPr="002E68D1">
        <w:rPr>
          <w:rFonts w:ascii="Times New Roman" w:hAnsi="Times New Roman" w:cs="Times New Roman"/>
          <w:sz w:val="28"/>
          <w:szCs w:val="28"/>
        </w:rPr>
        <w:t>следующие</w:t>
      </w:r>
      <w:r w:rsidR="00B345B8" w:rsidRPr="002E68D1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CE42AB" w:rsidRPr="002E68D1">
        <w:rPr>
          <w:rFonts w:ascii="Times New Roman" w:hAnsi="Times New Roman" w:cs="Times New Roman"/>
          <w:sz w:val="28"/>
          <w:szCs w:val="28"/>
        </w:rPr>
        <w:t>:</w:t>
      </w:r>
    </w:p>
    <w:p w14:paraId="06E65326" w14:textId="3B8A215B" w:rsidR="00C9303A" w:rsidRPr="002E68D1" w:rsidRDefault="00C9303A" w:rsidP="00404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8D1">
        <w:rPr>
          <w:rFonts w:ascii="Times New Roman" w:hAnsi="Times New Roman" w:cs="Times New Roman"/>
          <w:sz w:val="28"/>
          <w:szCs w:val="28"/>
        </w:rPr>
        <w:t>1</w:t>
      </w:r>
      <w:r w:rsidR="00F10247" w:rsidRPr="002E68D1">
        <w:rPr>
          <w:rFonts w:ascii="Times New Roman" w:hAnsi="Times New Roman" w:cs="Times New Roman"/>
          <w:sz w:val="28"/>
          <w:szCs w:val="28"/>
        </w:rPr>
        <w:t>)</w:t>
      </w:r>
      <w:r w:rsidRPr="002E68D1">
        <w:rPr>
          <w:rFonts w:ascii="Times New Roman" w:hAnsi="Times New Roman" w:cs="Times New Roman"/>
          <w:sz w:val="28"/>
          <w:szCs w:val="28"/>
        </w:rPr>
        <w:t xml:space="preserve"> </w:t>
      </w:r>
      <w:r w:rsidR="008D3FA9">
        <w:rPr>
          <w:rFonts w:ascii="Times New Roman" w:hAnsi="Times New Roman" w:cs="Times New Roman"/>
          <w:sz w:val="28"/>
          <w:szCs w:val="28"/>
        </w:rPr>
        <w:t>абзац первый</w:t>
      </w:r>
      <w:r w:rsidR="00F10247" w:rsidRPr="002E68D1">
        <w:rPr>
          <w:rFonts w:ascii="Times New Roman" w:hAnsi="Times New Roman" w:cs="Times New Roman"/>
          <w:sz w:val="28"/>
          <w:szCs w:val="28"/>
        </w:rPr>
        <w:t xml:space="preserve"> </w:t>
      </w:r>
      <w:r w:rsidR="003046A9" w:rsidRPr="002E68D1">
        <w:rPr>
          <w:rFonts w:ascii="Times New Roman" w:hAnsi="Times New Roman" w:cs="Times New Roman"/>
          <w:sz w:val="28"/>
          <w:szCs w:val="28"/>
        </w:rPr>
        <w:t>стать</w:t>
      </w:r>
      <w:r w:rsidR="00F10247" w:rsidRPr="002E68D1">
        <w:rPr>
          <w:rFonts w:ascii="Times New Roman" w:hAnsi="Times New Roman" w:cs="Times New Roman"/>
          <w:sz w:val="28"/>
          <w:szCs w:val="28"/>
        </w:rPr>
        <w:t>и</w:t>
      </w:r>
      <w:r w:rsidR="003046A9" w:rsidRPr="002E68D1">
        <w:rPr>
          <w:rFonts w:ascii="Times New Roman" w:hAnsi="Times New Roman" w:cs="Times New Roman"/>
          <w:sz w:val="28"/>
          <w:szCs w:val="28"/>
        </w:rPr>
        <w:t xml:space="preserve"> 3 после слова «допускается» </w:t>
      </w:r>
      <w:r w:rsidR="008D3FA9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3046A9" w:rsidRPr="002E68D1">
        <w:rPr>
          <w:rFonts w:ascii="Times New Roman" w:hAnsi="Times New Roman" w:cs="Times New Roman"/>
          <w:sz w:val="28"/>
          <w:szCs w:val="28"/>
        </w:rPr>
        <w:t>слова</w:t>
      </w:r>
      <w:r w:rsidR="008D3FA9">
        <w:rPr>
          <w:rFonts w:ascii="Times New Roman" w:hAnsi="Times New Roman" w:cs="Times New Roman"/>
          <w:sz w:val="28"/>
          <w:szCs w:val="28"/>
        </w:rPr>
        <w:t>ми</w:t>
      </w:r>
      <w:r w:rsidR="003046A9" w:rsidRPr="002E68D1">
        <w:rPr>
          <w:rFonts w:ascii="Times New Roman" w:hAnsi="Times New Roman" w:cs="Times New Roman"/>
          <w:sz w:val="28"/>
          <w:szCs w:val="28"/>
        </w:rPr>
        <w:t xml:space="preserve"> «при наличии соглашения, заключенного между застройщиком и уполномоченным органом исполнительной власти Республики Тыва в сфере культуры, спорта, здравоохранения и образования</w:t>
      </w:r>
      <w:r w:rsidR="00110BE8">
        <w:rPr>
          <w:rFonts w:ascii="Times New Roman" w:hAnsi="Times New Roman" w:cs="Times New Roman"/>
          <w:sz w:val="28"/>
          <w:szCs w:val="28"/>
        </w:rPr>
        <w:t>, и</w:t>
      </w:r>
      <w:r w:rsidR="003046A9" w:rsidRPr="002E68D1">
        <w:rPr>
          <w:rFonts w:ascii="Times New Roman" w:hAnsi="Times New Roman" w:cs="Times New Roman"/>
          <w:sz w:val="28"/>
          <w:szCs w:val="28"/>
        </w:rPr>
        <w:t>»;</w:t>
      </w:r>
    </w:p>
    <w:p w14:paraId="406F86E1" w14:textId="184F8035" w:rsidR="003046A9" w:rsidRPr="002E68D1" w:rsidRDefault="003046A9" w:rsidP="00404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8D1">
        <w:rPr>
          <w:rFonts w:ascii="Times New Roman" w:hAnsi="Times New Roman" w:cs="Times New Roman"/>
          <w:sz w:val="28"/>
          <w:szCs w:val="28"/>
        </w:rPr>
        <w:t>2</w:t>
      </w:r>
      <w:r w:rsidR="00F10247" w:rsidRPr="002E68D1">
        <w:rPr>
          <w:rFonts w:ascii="Times New Roman" w:hAnsi="Times New Roman" w:cs="Times New Roman"/>
          <w:sz w:val="28"/>
          <w:szCs w:val="28"/>
        </w:rPr>
        <w:t>)</w:t>
      </w:r>
      <w:r w:rsidR="008D3FA9">
        <w:rPr>
          <w:rFonts w:ascii="Times New Roman" w:hAnsi="Times New Roman" w:cs="Times New Roman"/>
          <w:sz w:val="28"/>
          <w:szCs w:val="28"/>
        </w:rPr>
        <w:t xml:space="preserve"> абзац первый</w:t>
      </w:r>
      <w:r w:rsidR="00F10247" w:rsidRPr="002E68D1">
        <w:rPr>
          <w:rFonts w:ascii="Times New Roman" w:hAnsi="Times New Roman" w:cs="Times New Roman"/>
          <w:sz w:val="28"/>
          <w:szCs w:val="28"/>
        </w:rPr>
        <w:t xml:space="preserve"> </w:t>
      </w:r>
      <w:r w:rsidRPr="002E68D1">
        <w:rPr>
          <w:rFonts w:ascii="Times New Roman" w:hAnsi="Times New Roman" w:cs="Times New Roman"/>
          <w:sz w:val="28"/>
          <w:szCs w:val="28"/>
        </w:rPr>
        <w:t>стать</w:t>
      </w:r>
      <w:r w:rsidR="00F10247" w:rsidRPr="002E68D1">
        <w:rPr>
          <w:rFonts w:ascii="Times New Roman" w:hAnsi="Times New Roman" w:cs="Times New Roman"/>
          <w:sz w:val="28"/>
          <w:szCs w:val="28"/>
        </w:rPr>
        <w:t>и</w:t>
      </w:r>
      <w:r w:rsidRPr="002E68D1">
        <w:rPr>
          <w:rFonts w:ascii="Times New Roman" w:hAnsi="Times New Roman" w:cs="Times New Roman"/>
          <w:sz w:val="28"/>
          <w:szCs w:val="28"/>
        </w:rPr>
        <w:t xml:space="preserve"> </w:t>
      </w:r>
      <w:r w:rsidR="00B30674" w:rsidRPr="002E68D1">
        <w:rPr>
          <w:rFonts w:ascii="Times New Roman" w:hAnsi="Times New Roman" w:cs="Times New Roman"/>
          <w:sz w:val="28"/>
          <w:szCs w:val="28"/>
        </w:rPr>
        <w:t>4</w:t>
      </w:r>
      <w:r w:rsidRPr="002E68D1">
        <w:rPr>
          <w:rFonts w:ascii="Times New Roman" w:hAnsi="Times New Roman" w:cs="Times New Roman"/>
          <w:sz w:val="28"/>
          <w:szCs w:val="28"/>
        </w:rPr>
        <w:t xml:space="preserve"> после слова «допускается» </w:t>
      </w:r>
      <w:r w:rsidR="008D3FA9" w:rsidRPr="008D3FA9">
        <w:rPr>
          <w:rFonts w:ascii="Times New Roman" w:hAnsi="Times New Roman" w:cs="Times New Roman"/>
          <w:sz w:val="28"/>
          <w:szCs w:val="28"/>
        </w:rPr>
        <w:t xml:space="preserve">дополнить словами </w:t>
      </w:r>
      <w:r w:rsidRPr="002E68D1">
        <w:rPr>
          <w:rFonts w:ascii="Times New Roman" w:hAnsi="Times New Roman" w:cs="Times New Roman"/>
          <w:sz w:val="28"/>
          <w:szCs w:val="28"/>
        </w:rPr>
        <w:t>«при наличии соглашения, заключенного между застройщиком и уполномоченным органом исполнительной власти Республики Тыва в сфере электроэнергетики, газо-тепло-водоснабжения и водоотведения и обращения с отходами</w:t>
      </w:r>
      <w:r w:rsidR="00110BE8">
        <w:rPr>
          <w:rFonts w:ascii="Times New Roman" w:hAnsi="Times New Roman" w:cs="Times New Roman"/>
          <w:sz w:val="28"/>
          <w:szCs w:val="28"/>
        </w:rPr>
        <w:t>, и</w:t>
      </w:r>
      <w:r w:rsidRPr="002E68D1">
        <w:rPr>
          <w:rFonts w:ascii="Times New Roman" w:hAnsi="Times New Roman" w:cs="Times New Roman"/>
          <w:sz w:val="28"/>
          <w:szCs w:val="28"/>
        </w:rPr>
        <w:t>»;</w:t>
      </w:r>
    </w:p>
    <w:p w14:paraId="6E6F9EBE" w14:textId="7CEAECFF" w:rsidR="00B30674" w:rsidRPr="002E68D1" w:rsidRDefault="003046A9" w:rsidP="00404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8D1">
        <w:rPr>
          <w:rFonts w:ascii="Times New Roman" w:hAnsi="Times New Roman" w:cs="Times New Roman"/>
          <w:sz w:val="28"/>
          <w:szCs w:val="28"/>
        </w:rPr>
        <w:t>3</w:t>
      </w:r>
      <w:r w:rsidR="00F10247" w:rsidRPr="002E68D1">
        <w:rPr>
          <w:rFonts w:ascii="Times New Roman" w:hAnsi="Times New Roman" w:cs="Times New Roman"/>
          <w:sz w:val="28"/>
          <w:szCs w:val="28"/>
        </w:rPr>
        <w:t>)</w:t>
      </w:r>
      <w:r w:rsidRPr="002E68D1">
        <w:rPr>
          <w:rFonts w:ascii="Times New Roman" w:hAnsi="Times New Roman" w:cs="Times New Roman"/>
          <w:sz w:val="28"/>
          <w:szCs w:val="28"/>
        </w:rPr>
        <w:t xml:space="preserve"> </w:t>
      </w:r>
      <w:r w:rsidR="00B30674" w:rsidRPr="002E68D1">
        <w:rPr>
          <w:rFonts w:ascii="Times New Roman" w:hAnsi="Times New Roman" w:cs="Times New Roman"/>
          <w:sz w:val="28"/>
          <w:szCs w:val="28"/>
        </w:rPr>
        <w:t xml:space="preserve">в </w:t>
      </w:r>
      <w:r w:rsidRPr="002E68D1">
        <w:rPr>
          <w:rFonts w:ascii="Times New Roman" w:hAnsi="Times New Roman" w:cs="Times New Roman"/>
          <w:sz w:val="28"/>
          <w:szCs w:val="28"/>
        </w:rPr>
        <w:t>стать</w:t>
      </w:r>
      <w:r w:rsidR="008C2061" w:rsidRPr="002E68D1">
        <w:rPr>
          <w:rFonts w:ascii="Times New Roman" w:hAnsi="Times New Roman" w:cs="Times New Roman"/>
          <w:sz w:val="28"/>
          <w:szCs w:val="28"/>
        </w:rPr>
        <w:t>е</w:t>
      </w:r>
      <w:r w:rsidRPr="002E68D1">
        <w:rPr>
          <w:rFonts w:ascii="Times New Roman" w:hAnsi="Times New Roman" w:cs="Times New Roman"/>
          <w:sz w:val="28"/>
          <w:szCs w:val="28"/>
        </w:rPr>
        <w:t xml:space="preserve"> 5</w:t>
      </w:r>
      <w:r w:rsidR="00B30674" w:rsidRPr="002E68D1">
        <w:rPr>
          <w:rFonts w:ascii="Times New Roman" w:hAnsi="Times New Roman" w:cs="Times New Roman"/>
          <w:sz w:val="28"/>
          <w:szCs w:val="28"/>
        </w:rPr>
        <w:t>:</w:t>
      </w:r>
    </w:p>
    <w:p w14:paraId="7E4FC17F" w14:textId="6FCFD204" w:rsidR="00B30674" w:rsidRPr="002E68D1" w:rsidRDefault="00F10247" w:rsidP="0040492D">
      <w:pPr>
        <w:pStyle w:val="a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2E68D1">
        <w:rPr>
          <w:sz w:val="28"/>
          <w:szCs w:val="28"/>
        </w:rPr>
        <w:t>а</w:t>
      </w:r>
      <w:r w:rsidR="008D3FA9">
        <w:rPr>
          <w:sz w:val="28"/>
          <w:szCs w:val="28"/>
        </w:rPr>
        <w:t>) пункт</w:t>
      </w:r>
      <w:r w:rsidR="00B30674" w:rsidRPr="002E68D1">
        <w:rPr>
          <w:sz w:val="28"/>
          <w:szCs w:val="28"/>
        </w:rPr>
        <w:t xml:space="preserve"> </w:t>
      </w:r>
      <w:r w:rsidR="000C3A19" w:rsidRPr="002E68D1">
        <w:rPr>
          <w:sz w:val="28"/>
          <w:szCs w:val="28"/>
        </w:rPr>
        <w:t>7</w:t>
      </w:r>
      <w:r w:rsidR="008C2061" w:rsidRPr="002E68D1">
        <w:rPr>
          <w:sz w:val="28"/>
          <w:szCs w:val="28"/>
        </w:rPr>
        <w:t xml:space="preserve"> части 2</w:t>
      </w:r>
      <w:r w:rsidR="00B30674" w:rsidRPr="002E68D1">
        <w:rPr>
          <w:sz w:val="28"/>
          <w:szCs w:val="28"/>
        </w:rPr>
        <w:t xml:space="preserve"> после слов «</w:t>
      </w:r>
      <w:r w:rsidRPr="002E68D1">
        <w:rPr>
          <w:sz w:val="28"/>
          <w:szCs w:val="28"/>
        </w:rPr>
        <w:t xml:space="preserve">Герой </w:t>
      </w:r>
      <w:r w:rsidR="008029D1" w:rsidRPr="002E68D1">
        <w:rPr>
          <w:sz w:val="28"/>
          <w:szCs w:val="28"/>
        </w:rPr>
        <w:t>Российской Федерации</w:t>
      </w:r>
      <w:r w:rsidR="00B30674" w:rsidRPr="002E68D1">
        <w:rPr>
          <w:sz w:val="28"/>
          <w:szCs w:val="28"/>
        </w:rPr>
        <w:t xml:space="preserve">» </w:t>
      </w:r>
      <w:r w:rsidR="008D3FA9" w:rsidRPr="008D3FA9">
        <w:rPr>
          <w:sz w:val="28"/>
          <w:szCs w:val="28"/>
        </w:rPr>
        <w:t xml:space="preserve">дополнить словами </w:t>
      </w:r>
      <w:r w:rsidR="008029D1" w:rsidRPr="002E68D1">
        <w:rPr>
          <w:sz w:val="28"/>
          <w:szCs w:val="28"/>
        </w:rPr>
        <w:t>«</w:t>
      </w:r>
      <w:r w:rsidR="00DA4BFC">
        <w:rPr>
          <w:sz w:val="28"/>
          <w:szCs w:val="28"/>
        </w:rPr>
        <w:t xml:space="preserve">, </w:t>
      </w:r>
      <w:r w:rsidR="00B30674" w:rsidRPr="002E68D1">
        <w:rPr>
          <w:sz w:val="28"/>
          <w:szCs w:val="28"/>
        </w:rPr>
        <w:t>ветеран Великой Отечественной войны»;</w:t>
      </w:r>
    </w:p>
    <w:p w14:paraId="5B7C7479" w14:textId="10BD07C4" w:rsidR="008D3FA9" w:rsidRDefault="00F10247" w:rsidP="00404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8D1">
        <w:rPr>
          <w:rFonts w:ascii="Times New Roman" w:hAnsi="Times New Roman" w:cs="Times New Roman"/>
          <w:sz w:val="28"/>
          <w:szCs w:val="28"/>
        </w:rPr>
        <w:t>б</w:t>
      </w:r>
      <w:r w:rsidR="00B30674" w:rsidRPr="002E68D1">
        <w:rPr>
          <w:rFonts w:ascii="Times New Roman" w:hAnsi="Times New Roman" w:cs="Times New Roman"/>
          <w:sz w:val="28"/>
          <w:szCs w:val="28"/>
        </w:rPr>
        <w:t xml:space="preserve">) </w:t>
      </w:r>
      <w:r w:rsidR="008D3FA9">
        <w:rPr>
          <w:rFonts w:ascii="Times New Roman" w:hAnsi="Times New Roman" w:cs="Times New Roman"/>
          <w:sz w:val="28"/>
          <w:szCs w:val="28"/>
        </w:rPr>
        <w:t xml:space="preserve">в </w:t>
      </w:r>
      <w:r w:rsidR="008D3FA9" w:rsidRPr="008D3FA9">
        <w:rPr>
          <w:rFonts w:ascii="Times New Roman" w:hAnsi="Times New Roman" w:cs="Times New Roman"/>
          <w:sz w:val="28"/>
          <w:szCs w:val="28"/>
        </w:rPr>
        <w:t>части 5</w:t>
      </w:r>
      <w:r w:rsidR="008D3FA9">
        <w:rPr>
          <w:rFonts w:ascii="Times New Roman" w:hAnsi="Times New Roman" w:cs="Times New Roman"/>
          <w:sz w:val="28"/>
          <w:szCs w:val="28"/>
        </w:rPr>
        <w:t>:</w:t>
      </w:r>
    </w:p>
    <w:p w14:paraId="3DA01611" w14:textId="4EB66FA0" w:rsidR="008D3FA9" w:rsidRPr="00C93E80" w:rsidRDefault="008D3FA9" w:rsidP="00404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E80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872D6A" w:rsidRPr="00C93E80">
        <w:rPr>
          <w:rFonts w:ascii="Times New Roman" w:hAnsi="Times New Roman" w:cs="Times New Roman"/>
          <w:sz w:val="28"/>
          <w:szCs w:val="28"/>
        </w:rPr>
        <w:t>первом цифру «2» заменить цифрой «3»;</w:t>
      </w:r>
    </w:p>
    <w:p w14:paraId="14B73B2E" w14:textId="5965FC91" w:rsidR="008D3FA9" w:rsidRPr="00C93E80" w:rsidRDefault="008D3FA9" w:rsidP="00404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E80">
        <w:rPr>
          <w:rFonts w:ascii="Times New Roman" w:hAnsi="Times New Roman" w:cs="Times New Roman"/>
          <w:sz w:val="28"/>
          <w:szCs w:val="28"/>
        </w:rPr>
        <w:t>в абзаце втором</w:t>
      </w:r>
      <w:r w:rsidRPr="00C93E80">
        <w:t xml:space="preserve"> </w:t>
      </w:r>
      <w:r w:rsidRPr="00C93E80">
        <w:rPr>
          <w:rFonts w:ascii="Times New Roman" w:hAnsi="Times New Roman" w:cs="Times New Roman"/>
          <w:sz w:val="28"/>
          <w:szCs w:val="28"/>
        </w:rPr>
        <w:t>цифру «2» заменить цифрой «3»;</w:t>
      </w:r>
    </w:p>
    <w:p w14:paraId="7EA53FDB" w14:textId="00AB8268" w:rsidR="00E00DC9" w:rsidRPr="00C93E80" w:rsidRDefault="00872D6A" w:rsidP="0040492D">
      <w:pPr>
        <w:pStyle w:val="a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93E80">
        <w:rPr>
          <w:sz w:val="28"/>
          <w:szCs w:val="28"/>
        </w:rPr>
        <w:t xml:space="preserve">абзац третий дополнить предложением следующего содержания: </w:t>
      </w:r>
    </w:p>
    <w:p w14:paraId="4BEBDDF5" w14:textId="396415C0" w:rsidR="00872D6A" w:rsidRPr="00E00DC9" w:rsidRDefault="00E00DC9" w:rsidP="0040492D">
      <w:pPr>
        <w:pStyle w:val="ac"/>
        <w:spacing w:before="0" w:beforeAutospacing="0" w:after="0" w:afterAutospacing="0" w:line="288" w:lineRule="atLeast"/>
        <w:ind w:firstLine="709"/>
        <w:jc w:val="both"/>
      </w:pPr>
      <w:r w:rsidRPr="00C93E80">
        <w:rPr>
          <w:sz w:val="28"/>
          <w:szCs w:val="28"/>
        </w:rPr>
        <w:t>«П</w:t>
      </w:r>
      <w:r w:rsidR="00872D6A" w:rsidRPr="00C93E80">
        <w:rPr>
          <w:sz w:val="28"/>
          <w:szCs w:val="28"/>
        </w:rPr>
        <w:t>лощадь жил</w:t>
      </w:r>
      <w:r w:rsidRPr="00C93E80">
        <w:rPr>
          <w:sz w:val="28"/>
          <w:szCs w:val="28"/>
        </w:rPr>
        <w:t>ого</w:t>
      </w:r>
      <w:r w:rsidR="00872D6A" w:rsidRPr="00C93E80">
        <w:rPr>
          <w:sz w:val="28"/>
          <w:szCs w:val="28"/>
        </w:rPr>
        <w:t xml:space="preserve"> </w:t>
      </w:r>
      <w:r w:rsidRPr="00C93E80">
        <w:rPr>
          <w:sz w:val="28"/>
          <w:szCs w:val="28"/>
        </w:rPr>
        <w:t>помещения в многоквартирных домах (многоквартирном доме)</w:t>
      </w:r>
      <w:r w:rsidR="00872D6A" w:rsidRPr="00C93E80">
        <w:rPr>
          <w:sz w:val="28"/>
          <w:szCs w:val="28"/>
        </w:rPr>
        <w:t>, безвозмездная передача котор</w:t>
      </w:r>
      <w:r w:rsidRPr="00C93E80">
        <w:rPr>
          <w:sz w:val="28"/>
          <w:szCs w:val="28"/>
        </w:rPr>
        <w:t>ого</w:t>
      </w:r>
      <w:r w:rsidR="00872D6A" w:rsidRPr="00C93E80">
        <w:rPr>
          <w:sz w:val="28"/>
          <w:szCs w:val="28"/>
        </w:rPr>
        <w:t xml:space="preserve"> предусмотрена пунктом 5 части 2 настоящей статьи, должна составлять не менее </w:t>
      </w:r>
      <w:r w:rsidRPr="00C93E80">
        <w:rPr>
          <w:sz w:val="28"/>
          <w:szCs w:val="28"/>
        </w:rPr>
        <w:t>25 и не более 35</w:t>
      </w:r>
      <w:r w:rsidR="00872D6A" w:rsidRPr="00C93E80">
        <w:rPr>
          <w:sz w:val="28"/>
          <w:szCs w:val="28"/>
        </w:rPr>
        <w:t xml:space="preserve"> квадратных метров.</w:t>
      </w:r>
    </w:p>
    <w:p w14:paraId="7A442295" w14:textId="00D5F739" w:rsidR="003046A9" w:rsidRDefault="003046A9" w:rsidP="00404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8D1">
        <w:rPr>
          <w:rFonts w:ascii="Times New Roman" w:hAnsi="Times New Roman" w:cs="Times New Roman"/>
          <w:sz w:val="28"/>
          <w:szCs w:val="28"/>
        </w:rPr>
        <w:t xml:space="preserve">дополнить абзацами </w:t>
      </w:r>
      <w:r w:rsidR="00F10247" w:rsidRPr="002E68D1">
        <w:rPr>
          <w:rFonts w:ascii="Times New Roman" w:hAnsi="Times New Roman" w:cs="Times New Roman"/>
          <w:sz w:val="28"/>
          <w:szCs w:val="28"/>
        </w:rPr>
        <w:t>пятым</w:t>
      </w:r>
      <w:r w:rsidR="008D3FA9">
        <w:rPr>
          <w:rFonts w:ascii="Times New Roman" w:hAnsi="Times New Roman" w:cs="Times New Roman"/>
          <w:sz w:val="28"/>
          <w:szCs w:val="28"/>
        </w:rPr>
        <w:t xml:space="preserve"> и </w:t>
      </w:r>
      <w:r w:rsidR="00F10247" w:rsidRPr="002E68D1">
        <w:rPr>
          <w:rFonts w:ascii="Times New Roman" w:hAnsi="Times New Roman" w:cs="Times New Roman"/>
          <w:sz w:val="28"/>
          <w:szCs w:val="28"/>
        </w:rPr>
        <w:t>шес</w:t>
      </w:r>
      <w:r w:rsidR="008C2061" w:rsidRPr="002E68D1">
        <w:rPr>
          <w:rFonts w:ascii="Times New Roman" w:hAnsi="Times New Roman" w:cs="Times New Roman"/>
          <w:sz w:val="28"/>
          <w:szCs w:val="28"/>
        </w:rPr>
        <w:t>т</w:t>
      </w:r>
      <w:r w:rsidR="00F10247" w:rsidRPr="002E68D1">
        <w:rPr>
          <w:rFonts w:ascii="Times New Roman" w:hAnsi="Times New Roman" w:cs="Times New Roman"/>
          <w:sz w:val="28"/>
          <w:szCs w:val="28"/>
        </w:rPr>
        <w:t>ым</w:t>
      </w:r>
      <w:r w:rsidRPr="002E68D1">
        <w:rPr>
          <w:rFonts w:ascii="Times New Roman" w:hAnsi="Times New Roman" w:cs="Times New Roman"/>
          <w:sz w:val="28"/>
          <w:szCs w:val="28"/>
        </w:rPr>
        <w:t xml:space="preserve"> следующего</w:t>
      </w:r>
      <w:r w:rsidRPr="00B345B8">
        <w:rPr>
          <w:rFonts w:ascii="Times New Roman" w:hAnsi="Times New Roman" w:cs="Times New Roman"/>
          <w:sz w:val="28"/>
          <w:szCs w:val="28"/>
        </w:rPr>
        <w:t xml:space="preserve"> содержания:</w:t>
      </w:r>
    </w:p>
    <w:p w14:paraId="2B474CB1" w14:textId="25F6C1AD" w:rsidR="000734EF" w:rsidRPr="0064161C" w:rsidRDefault="00724249" w:rsidP="0040492D">
      <w:pPr>
        <w:pStyle w:val="ac"/>
        <w:spacing w:before="0" w:beforeAutospacing="0" w:after="0" w:afterAutospacing="0" w:line="288" w:lineRule="atLeast"/>
        <w:ind w:firstLine="709"/>
        <w:jc w:val="both"/>
      </w:pPr>
      <w:r>
        <w:rPr>
          <w:sz w:val="28"/>
          <w:szCs w:val="28"/>
        </w:rPr>
        <w:t>«</w:t>
      </w:r>
      <w:r w:rsidR="00DD0A23">
        <w:rPr>
          <w:sz w:val="28"/>
          <w:szCs w:val="28"/>
        </w:rPr>
        <w:t>Ю</w:t>
      </w:r>
      <w:r w:rsidR="00DD0A23" w:rsidRPr="00DD0A23">
        <w:rPr>
          <w:sz w:val="28"/>
          <w:szCs w:val="28"/>
        </w:rPr>
        <w:t xml:space="preserve">ридическое лицо с согласия </w:t>
      </w:r>
      <w:r w:rsidR="0064161C" w:rsidRPr="00B47718">
        <w:rPr>
          <w:sz w:val="28"/>
          <w:szCs w:val="28"/>
        </w:rPr>
        <w:t>Республиканской межведомственной комиссии</w:t>
      </w:r>
      <w:r w:rsidR="005B6FF0" w:rsidRPr="00B47718">
        <w:rPr>
          <w:sz w:val="28"/>
          <w:szCs w:val="28"/>
        </w:rPr>
        <w:t xml:space="preserve"> вправе</w:t>
      </w:r>
      <w:r w:rsidR="00DD0A23" w:rsidRPr="00B47718">
        <w:rPr>
          <w:sz w:val="28"/>
          <w:szCs w:val="28"/>
        </w:rPr>
        <w:t xml:space="preserve"> предоставить безвозмездно в государственную собственность Республики Тыва или в муниципальную собственность муниципального образования Республики Тыва</w:t>
      </w:r>
      <w:r w:rsidR="009060B7" w:rsidRPr="00B47718">
        <w:rPr>
          <w:sz w:val="28"/>
          <w:szCs w:val="28"/>
        </w:rPr>
        <w:t xml:space="preserve"> жилые помещения</w:t>
      </w:r>
      <w:r w:rsidR="0064161C" w:rsidRPr="00B47718">
        <w:rPr>
          <w:sz w:val="28"/>
          <w:szCs w:val="28"/>
        </w:rPr>
        <w:t xml:space="preserve"> </w:t>
      </w:r>
      <w:r w:rsidR="005B6FF0" w:rsidRPr="00B47718">
        <w:rPr>
          <w:sz w:val="28"/>
          <w:szCs w:val="28"/>
        </w:rPr>
        <w:t xml:space="preserve">на территории иных реализуемых </w:t>
      </w:r>
      <w:r w:rsidR="005B6FF0" w:rsidRPr="00B47718">
        <w:rPr>
          <w:sz w:val="28"/>
          <w:szCs w:val="28"/>
        </w:rPr>
        <w:lastRenderedPageBreak/>
        <w:t>масштабных инвестиционных проектов</w:t>
      </w:r>
      <w:r w:rsidR="00715B5F" w:rsidRPr="00B47718">
        <w:rPr>
          <w:sz w:val="28"/>
          <w:szCs w:val="28"/>
        </w:rPr>
        <w:t xml:space="preserve"> в таком же объеме, указанном в соглашениях, заключенных между застройщиком и уполномоченным органом исполнительной власти Республики Тыва</w:t>
      </w:r>
      <w:r w:rsidR="005B6FF0" w:rsidRPr="00B47718">
        <w:rPr>
          <w:sz w:val="28"/>
          <w:szCs w:val="28"/>
        </w:rPr>
        <w:t xml:space="preserve"> </w:t>
      </w:r>
      <w:r w:rsidR="00CC3D7B" w:rsidRPr="00B47718">
        <w:rPr>
          <w:sz w:val="28"/>
          <w:szCs w:val="28"/>
        </w:rPr>
        <w:t xml:space="preserve">либо возместить рыночную стоимость передаваемых жилых помещений </w:t>
      </w:r>
      <w:r w:rsidR="0064161C" w:rsidRPr="00B47718">
        <w:rPr>
          <w:sz w:val="28"/>
          <w:szCs w:val="28"/>
        </w:rPr>
        <w:t>в рамках реализации</w:t>
      </w:r>
      <w:r w:rsidR="005B6FF0" w:rsidRPr="00B47718">
        <w:rPr>
          <w:sz w:val="28"/>
          <w:szCs w:val="28"/>
        </w:rPr>
        <w:t xml:space="preserve"> </w:t>
      </w:r>
      <w:r w:rsidR="0064161C" w:rsidRPr="00B47718">
        <w:rPr>
          <w:sz w:val="28"/>
          <w:szCs w:val="28"/>
        </w:rPr>
        <w:t>соглашений</w:t>
      </w:r>
      <w:r w:rsidR="00715B5F" w:rsidRPr="00B47718">
        <w:rPr>
          <w:sz w:val="28"/>
          <w:szCs w:val="28"/>
        </w:rPr>
        <w:t xml:space="preserve">, заключенных </w:t>
      </w:r>
      <w:r w:rsidR="0064161C" w:rsidRPr="00B47718">
        <w:rPr>
          <w:sz w:val="28"/>
          <w:szCs w:val="28"/>
        </w:rPr>
        <w:t>до</w:t>
      </w:r>
      <w:r w:rsidR="00CC3D7B" w:rsidRPr="00B47718">
        <w:rPr>
          <w:sz w:val="28"/>
          <w:szCs w:val="28"/>
        </w:rPr>
        <w:t xml:space="preserve"> </w:t>
      </w:r>
      <w:r w:rsidR="00770097" w:rsidRPr="00B47718">
        <w:rPr>
          <w:sz w:val="28"/>
          <w:szCs w:val="28"/>
        </w:rPr>
        <w:t>1 июля 2024</w:t>
      </w:r>
      <w:r w:rsidR="0064161C">
        <w:rPr>
          <w:sz w:val="28"/>
          <w:szCs w:val="28"/>
        </w:rPr>
        <w:t xml:space="preserve"> года,</w:t>
      </w:r>
      <w:r w:rsidR="00DA4BFC">
        <w:rPr>
          <w:sz w:val="28"/>
          <w:szCs w:val="28"/>
        </w:rPr>
        <w:t xml:space="preserve"> </w:t>
      </w:r>
      <w:r w:rsidR="009060B7">
        <w:rPr>
          <w:sz w:val="28"/>
          <w:szCs w:val="28"/>
        </w:rPr>
        <w:t>в</w:t>
      </w:r>
      <w:r w:rsidR="00CE42AB">
        <w:rPr>
          <w:sz w:val="28"/>
          <w:szCs w:val="28"/>
        </w:rPr>
        <w:t xml:space="preserve"> случае,</w:t>
      </w:r>
      <w:r w:rsidR="000734EF">
        <w:rPr>
          <w:sz w:val="28"/>
          <w:szCs w:val="28"/>
        </w:rPr>
        <w:t xml:space="preserve"> если площадь</w:t>
      </w:r>
      <w:r w:rsidR="004030EC">
        <w:rPr>
          <w:sz w:val="28"/>
          <w:szCs w:val="28"/>
        </w:rPr>
        <w:t xml:space="preserve"> подлеж</w:t>
      </w:r>
      <w:r w:rsidR="003660A5">
        <w:rPr>
          <w:sz w:val="28"/>
          <w:szCs w:val="28"/>
        </w:rPr>
        <w:t>ащих</w:t>
      </w:r>
      <w:r w:rsidR="004030EC">
        <w:rPr>
          <w:sz w:val="28"/>
          <w:szCs w:val="28"/>
        </w:rPr>
        <w:t xml:space="preserve"> передаче </w:t>
      </w:r>
      <w:r w:rsidR="00CE42AB">
        <w:rPr>
          <w:sz w:val="28"/>
          <w:szCs w:val="28"/>
        </w:rPr>
        <w:t xml:space="preserve">в соответствии с пунктами </w:t>
      </w:r>
      <w:r w:rsidR="00C878FB">
        <w:rPr>
          <w:sz w:val="28"/>
          <w:szCs w:val="28"/>
        </w:rPr>
        <w:t xml:space="preserve">1 - </w:t>
      </w:r>
      <w:r w:rsidR="00CE42AB">
        <w:rPr>
          <w:sz w:val="28"/>
          <w:szCs w:val="28"/>
        </w:rPr>
        <w:t xml:space="preserve">3, 5 настоящей части </w:t>
      </w:r>
      <w:r w:rsidR="003660A5">
        <w:rPr>
          <w:sz w:val="28"/>
          <w:szCs w:val="28"/>
        </w:rPr>
        <w:t xml:space="preserve">одной </w:t>
      </w:r>
      <w:r w:rsidR="003660A5" w:rsidRPr="003660A5">
        <w:rPr>
          <w:sz w:val="28"/>
          <w:szCs w:val="28"/>
        </w:rPr>
        <w:t>квартир</w:t>
      </w:r>
      <w:r w:rsidR="003660A5">
        <w:rPr>
          <w:sz w:val="28"/>
          <w:szCs w:val="28"/>
        </w:rPr>
        <w:t>ы</w:t>
      </w:r>
      <w:r w:rsidR="003660A5" w:rsidRPr="003660A5">
        <w:rPr>
          <w:sz w:val="28"/>
          <w:szCs w:val="28"/>
        </w:rPr>
        <w:t xml:space="preserve"> в многоквартирном жилом доме</w:t>
      </w:r>
      <w:r w:rsidR="003660A5">
        <w:rPr>
          <w:sz w:val="28"/>
          <w:szCs w:val="28"/>
        </w:rPr>
        <w:t xml:space="preserve">, </w:t>
      </w:r>
      <w:r w:rsidR="009060B7">
        <w:rPr>
          <w:sz w:val="28"/>
          <w:szCs w:val="28"/>
        </w:rPr>
        <w:t xml:space="preserve">превышает </w:t>
      </w:r>
      <w:r w:rsidR="00770097">
        <w:rPr>
          <w:sz w:val="28"/>
          <w:szCs w:val="28"/>
        </w:rPr>
        <w:t>45</w:t>
      </w:r>
      <w:r w:rsidR="00CC3D7B">
        <w:rPr>
          <w:sz w:val="28"/>
          <w:szCs w:val="28"/>
        </w:rPr>
        <w:t xml:space="preserve"> </w:t>
      </w:r>
      <w:r w:rsidR="009060B7">
        <w:rPr>
          <w:sz w:val="28"/>
          <w:szCs w:val="28"/>
        </w:rPr>
        <w:t>квадратных метров.</w:t>
      </w:r>
    </w:p>
    <w:p w14:paraId="3D499952" w14:textId="247F6C8D" w:rsidR="000734EF" w:rsidRDefault="000734EF" w:rsidP="00404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юридическим лицом нескольких масштабных инвестиционных проектов</w:t>
      </w:r>
      <w:r w:rsidR="00483202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483202" w:rsidRPr="00483202">
        <w:rPr>
          <w:rFonts w:ascii="Times New Roman" w:hAnsi="Times New Roman" w:cs="Times New Roman"/>
          <w:sz w:val="28"/>
          <w:szCs w:val="28"/>
        </w:rPr>
        <w:t xml:space="preserve"> </w:t>
      </w:r>
      <w:r w:rsidR="00483202">
        <w:rPr>
          <w:rFonts w:ascii="Times New Roman" w:hAnsi="Times New Roman" w:cs="Times New Roman"/>
          <w:sz w:val="28"/>
          <w:szCs w:val="28"/>
        </w:rPr>
        <w:t>населенного пункта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0A7">
        <w:rPr>
          <w:rFonts w:ascii="Times New Roman" w:hAnsi="Times New Roman" w:cs="Times New Roman"/>
          <w:sz w:val="28"/>
          <w:szCs w:val="28"/>
        </w:rPr>
        <w:t>жилые помещения,</w:t>
      </w:r>
      <w:r w:rsidR="00483202">
        <w:rPr>
          <w:rFonts w:ascii="Times New Roman" w:hAnsi="Times New Roman" w:cs="Times New Roman"/>
          <w:sz w:val="28"/>
          <w:szCs w:val="28"/>
        </w:rPr>
        <w:t xml:space="preserve"> предоставляемые</w:t>
      </w:r>
      <w:r w:rsidR="006C30A7">
        <w:rPr>
          <w:rFonts w:ascii="Times New Roman" w:hAnsi="Times New Roman" w:cs="Times New Roman"/>
          <w:sz w:val="28"/>
          <w:szCs w:val="28"/>
        </w:rPr>
        <w:t xml:space="preserve"> </w:t>
      </w:r>
      <w:r w:rsidR="00930ADE">
        <w:rPr>
          <w:rFonts w:ascii="Times New Roman" w:hAnsi="Times New Roman" w:cs="Times New Roman"/>
          <w:sz w:val="28"/>
          <w:szCs w:val="28"/>
          <w:highlight w:val="yellow"/>
        </w:rPr>
        <w:t>в</w:t>
      </w:r>
      <w:bookmarkStart w:id="0" w:name="_GoBack"/>
      <w:bookmarkEnd w:id="0"/>
      <w:r w:rsidR="006C30A7" w:rsidRPr="006C30A7">
        <w:rPr>
          <w:rFonts w:ascii="Times New Roman" w:hAnsi="Times New Roman" w:cs="Times New Roman"/>
          <w:sz w:val="28"/>
          <w:szCs w:val="28"/>
          <w:highlight w:val="yellow"/>
        </w:rPr>
        <w:t>замен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83202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абзаце</w:t>
      </w:r>
      <w:r w:rsidR="0048320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восьм</w:t>
      </w:r>
      <w:r w:rsidR="0048320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м настоящей части, </w:t>
      </w:r>
      <w:r w:rsidR="00483202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5951FC">
        <w:rPr>
          <w:rFonts w:ascii="Times New Roman" w:hAnsi="Times New Roman" w:cs="Times New Roman"/>
          <w:sz w:val="28"/>
          <w:szCs w:val="28"/>
        </w:rPr>
        <w:t>распо</w:t>
      </w:r>
      <w:r w:rsidR="00483202">
        <w:rPr>
          <w:rFonts w:ascii="Times New Roman" w:hAnsi="Times New Roman" w:cs="Times New Roman"/>
          <w:sz w:val="28"/>
          <w:szCs w:val="28"/>
        </w:rPr>
        <w:t>лагаться</w:t>
      </w:r>
      <w:r w:rsidR="005951FC">
        <w:rPr>
          <w:rFonts w:ascii="Times New Roman" w:hAnsi="Times New Roman" w:cs="Times New Roman"/>
          <w:sz w:val="28"/>
          <w:szCs w:val="28"/>
        </w:rPr>
        <w:t xml:space="preserve"> </w:t>
      </w:r>
      <w:r w:rsidR="00871D08">
        <w:rPr>
          <w:rFonts w:ascii="Times New Roman" w:hAnsi="Times New Roman" w:cs="Times New Roman"/>
          <w:sz w:val="28"/>
          <w:szCs w:val="28"/>
        </w:rPr>
        <w:t>на</w:t>
      </w:r>
      <w:r w:rsidR="00715B5F">
        <w:rPr>
          <w:rFonts w:ascii="Times New Roman" w:hAnsi="Times New Roman" w:cs="Times New Roman"/>
          <w:sz w:val="28"/>
          <w:szCs w:val="28"/>
        </w:rPr>
        <w:t xml:space="preserve"> </w:t>
      </w:r>
      <w:r w:rsidR="00871D08">
        <w:rPr>
          <w:rFonts w:ascii="Times New Roman" w:hAnsi="Times New Roman" w:cs="Times New Roman"/>
          <w:sz w:val="28"/>
          <w:szCs w:val="28"/>
        </w:rPr>
        <w:t>близлежаще</w:t>
      </w:r>
      <w:r w:rsidR="00483202">
        <w:rPr>
          <w:rFonts w:ascii="Times New Roman" w:hAnsi="Times New Roman" w:cs="Times New Roman"/>
          <w:sz w:val="28"/>
          <w:szCs w:val="28"/>
        </w:rPr>
        <w:t>й территории</w:t>
      </w:r>
      <w:r w:rsidR="006C30A7">
        <w:rPr>
          <w:rFonts w:ascii="Times New Roman" w:hAnsi="Times New Roman" w:cs="Times New Roman"/>
          <w:sz w:val="28"/>
          <w:szCs w:val="28"/>
        </w:rPr>
        <w:t xml:space="preserve"> </w:t>
      </w:r>
      <w:r w:rsidR="006C30A7">
        <w:rPr>
          <w:rFonts w:ascii="Times New Roman" w:hAnsi="Times New Roman" w:cs="Times New Roman"/>
          <w:sz w:val="28"/>
          <w:szCs w:val="28"/>
          <w:highlight w:val="yellow"/>
        </w:rPr>
        <w:t xml:space="preserve">со статусом </w:t>
      </w:r>
      <w:r w:rsidR="006C30A7" w:rsidRPr="006C30A7">
        <w:rPr>
          <w:rFonts w:ascii="Times New Roman" w:hAnsi="Times New Roman" w:cs="Times New Roman"/>
          <w:sz w:val="28"/>
          <w:szCs w:val="28"/>
          <w:highlight w:val="yellow"/>
        </w:rPr>
        <w:t>вв</w:t>
      </w:r>
      <w:r w:rsidR="006C30A7">
        <w:rPr>
          <w:rFonts w:ascii="Times New Roman" w:hAnsi="Times New Roman" w:cs="Times New Roman"/>
          <w:sz w:val="28"/>
          <w:szCs w:val="28"/>
          <w:highlight w:val="yellow"/>
        </w:rPr>
        <w:t>еденных</w:t>
      </w:r>
      <w:r w:rsidR="006C30A7" w:rsidRPr="006C30A7">
        <w:rPr>
          <w:rFonts w:ascii="Times New Roman" w:hAnsi="Times New Roman" w:cs="Times New Roman"/>
          <w:sz w:val="28"/>
          <w:szCs w:val="28"/>
          <w:highlight w:val="yellow"/>
        </w:rPr>
        <w:t xml:space="preserve"> в эксплуатацию</w:t>
      </w:r>
      <w:r w:rsidR="006C30A7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6C30A7" w:rsidRPr="006C30A7">
        <w:rPr>
          <w:rFonts w:ascii="Times New Roman" w:hAnsi="Times New Roman" w:cs="Times New Roman"/>
          <w:sz w:val="28"/>
          <w:szCs w:val="28"/>
          <w:highlight w:val="yellow"/>
        </w:rPr>
        <w:t xml:space="preserve"> с равнозначной стоимостью квадратного метра, при согласовании с получателем</w:t>
      </w:r>
      <w:r w:rsidR="00871D08">
        <w:rPr>
          <w:rFonts w:ascii="Times New Roman" w:hAnsi="Times New Roman" w:cs="Times New Roman"/>
          <w:sz w:val="28"/>
          <w:szCs w:val="28"/>
        </w:rPr>
        <w:t>.».</w:t>
      </w:r>
    </w:p>
    <w:p w14:paraId="251716E9" w14:textId="77777777" w:rsidR="00C878FB" w:rsidRDefault="00C878FB" w:rsidP="00404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48EC1D" w14:textId="1B7CFD88" w:rsidR="00136E82" w:rsidRDefault="00136E82" w:rsidP="00404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07E">
        <w:rPr>
          <w:rFonts w:ascii="Times New Roman" w:hAnsi="Times New Roman" w:cs="Times New Roman"/>
          <w:sz w:val="28"/>
          <w:szCs w:val="28"/>
        </w:rPr>
        <w:t>Статья 2</w:t>
      </w:r>
    </w:p>
    <w:p w14:paraId="4F438F3C" w14:textId="77777777" w:rsidR="00DC2541" w:rsidRPr="0003407E" w:rsidRDefault="00DC2541" w:rsidP="00404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970753" w14:textId="06E5227E" w:rsidR="00EF13E8" w:rsidRDefault="00C13168" w:rsidP="00404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</w:t>
      </w:r>
      <w:r w:rsidR="00136E82" w:rsidRPr="00BA0AF2">
        <w:rPr>
          <w:rFonts w:ascii="Times New Roman" w:hAnsi="Times New Roman" w:cs="Times New Roman"/>
          <w:sz w:val="28"/>
          <w:szCs w:val="28"/>
        </w:rPr>
        <w:t xml:space="preserve">акон вступает в силу </w:t>
      </w:r>
      <w:r w:rsidR="00DB0F27">
        <w:rPr>
          <w:rFonts w:ascii="Times New Roman" w:hAnsi="Times New Roman" w:cs="Times New Roman"/>
          <w:sz w:val="28"/>
          <w:szCs w:val="28"/>
        </w:rPr>
        <w:t xml:space="preserve">по истечении десяти дней со дня официального опубликования.  </w:t>
      </w:r>
    </w:p>
    <w:p w14:paraId="2A00DF7C" w14:textId="77777777" w:rsidR="00A86C78" w:rsidRDefault="00A86C78" w:rsidP="00270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8A53D6" w14:textId="4E19A78E" w:rsidR="00F20BD9" w:rsidRDefault="0027005A" w:rsidP="00CE42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7E4FDA">
        <w:rPr>
          <w:rFonts w:ascii="Times New Roman" w:hAnsi="Times New Roman" w:cs="Times New Roman"/>
          <w:sz w:val="28"/>
          <w:szCs w:val="28"/>
        </w:rPr>
        <w:t>а</w:t>
      </w:r>
      <w:r w:rsidR="00961559" w:rsidRPr="00BA0AF2">
        <w:rPr>
          <w:rFonts w:ascii="Times New Roman" w:hAnsi="Times New Roman" w:cs="Times New Roman"/>
          <w:sz w:val="28"/>
          <w:szCs w:val="28"/>
        </w:rPr>
        <w:t xml:space="preserve"> Республики Тыва</w:t>
      </w:r>
      <w:r w:rsidR="00E509DA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E4F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E42A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509DA">
        <w:rPr>
          <w:rFonts w:ascii="Times New Roman" w:hAnsi="Times New Roman" w:cs="Times New Roman"/>
          <w:sz w:val="28"/>
          <w:szCs w:val="28"/>
        </w:rPr>
        <w:t xml:space="preserve">         </w:t>
      </w:r>
      <w:r w:rsidR="0048440E">
        <w:rPr>
          <w:rFonts w:ascii="Times New Roman" w:hAnsi="Times New Roman" w:cs="Times New Roman"/>
          <w:sz w:val="28"/>
          <w:szCs w:val="28"/>
        </w:rPr>
        <w:t xml:space="preserve">   </w:t>
      </w:r>
      <w:r w:rsidR="00E509DA">
        <w:rPr>
          <w:rFonts w:ascii="Times New Roman" w:hAnsi="Times New Roman" w:cs="Times New Roman"/>
          <w:sz w:val="28"/>
          <w:szCs w:val="28"/>
        </w:rPr>
        <w:t xml:space="preserve">   В. </w:t>
      </w:r>
      <w:r w:rsidR="00FF01F9">
        <w:rPr>
          <w:rFonts w:ascii="Times New Roman" w:hAnsi="Times New Roman" w:cs="Times New Roman"/>
          <w:sz w:val="28"/>
          <w:szCs w:val="28"/>
        </w:rPr>
        <w:t>Ховалыг</w:t>
      </w:r>
    </w:p>
    <w:sectPr w:rsidR="00F20BD9" w:rsidSect="00DC2541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0EF7C" w14:textId="77777777" w:rsidR="00F66506" w:rsidRDefault="00F66506" w:rsidP="000A3750">
      <w:pPr>
        <w:spacing w:after="0" w:line="240" w:lineRule="auto"/>
      </w:pPr>
      <w:r>
        <w:separator/>
      </w:r>
    </w:p>
  </w:endnote>
  <w:endnote w:type="continuationSeparator" w:id="0">
    <w:p w14:paraId="480EE55B" w14:textId="77777777" w:rsidR="00F66506" w:rsidRDefault="00F66506" w:rsidP="000A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3F8C5" w14:textId="77777777" w:rsidR="00F66506" w:rsidRDefault="00F66506" w:rsidP="000A3750">
      <w:pPr>
        <w:spacing w:after="0" w:line="240" w:lineRule="auto"/>
      </w:pPr>
      <w:r>
        <w:separator/>
      </w:r>
    </w:p>
  </w:footnote>
  <w:footnote w:type="continuationSeparator" w:id="0">
    <w:p w14:paraId="684BBA5C" w14:textId="77777777" w:rsidR="00F66506" w:rsidRDefault="00F66506" w:rsidP="000A3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359"/>
    <w:multiLevelType w:val="hybridMultilevel"/>
    <w:tmpl w:val="AB3A6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23BC6"/>
    <w:multiLevelType w:val="hybridMultilevel"/>
    <w:tmpl w:val="D62E1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12EBE"/>
    <w:multiLevelType w:val="hybridMultilevel"/>
    <w:tmpl w:val="818407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23235"/>
    <w:multiLevelType w:val="hybridMultilevel"/>
    <w:tmpl w:val="16B46E72"/>
    <w:lvl w:ilvl="0" w:tplc="FCCE21C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D583B91"/>
    <w:multiLevelType w:val="hybridMultilevel"/>
    <w:tmpl w:val="DC08A7FC"/>
    <w:lvl w:ilvl="0" w:tplc="ADB21D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FD660F6"/>
    <w:multiLevelType w:val="hybridMultilevel"/>
    <w:tmpl w:val="B02E7196"/>
    <w:lvl w:ilvl="0" w:tplc="0444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249E1"/>
    <w:multiLevelType w:val="hybridMultilevel"/>
    <w:tmpl w:val="5F7A66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84850"/>
    <w:multiLevelType w:val="hybridMultilevel"/>
    <w:tmpl w:val="DA5C8362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47455707"/>
    <w:multiLevelType w:val="hybridMultilevel"/>
    <w:tmpl w:val="0C92BBE4"/>
    <w:lvl w:ilvl="0" w:tplc="723608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30232C1"/>
    <w:multiLevelType w:val="hybridMultilevel"/>
    <w:tmpl w:val="DE723914"/>
    <w:lvl w:ilvl="0" w:tplc="BE0688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98B500E"/>
    <w:multiLevelType w:val="hybridMultilevel"/>
    <w:tmpl w:val="BA4215AE"/>
    <w:lvl w:ilvl="0" w:tplc="0EC876E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0"/>
  </w:num>
  <w:num w:numId="5">
    <w:abstractNumId w:val="8"/>
  </w:num>
  <w:num w:numId="6">
    <w:abstractNumId w:val="1"/>
  </w:num>
  <w:num w:numId="7">
    <w:abstractNumId w:val="6"/>
  </w:num>
  <w:num w:numId="8">
    <w:abstractNumId w:val="2"/>
  </w:num>
  <w:num w:numId="9">
    <w:abstractNumId w:val="0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1F"/>
    <w:rsid w:val="0001055D"/>
    <w:rsid w:val="00020F0C"/>
    <w:rsid w:val="0003407E"/>
    <w:rsid w:val="00037477"/>
    <w:rsid w:val="000415B6"/>
    <w:rsid w:val="0004571A"/>
    <w:rsid w:val="0004730E"/>
    <w:rsid w:val="0005706D"/>
    <w:rsid w:val="00063234"/>
    <w:rsid w:val="00066695"/>
    <w:rsid w:val="00072C2A"/>
    <w:rsid w:val="00072CD4"/>
    <w:rsid w:val="000734EF"/>
    <w:rsid w:val="0008319C"/>
    <w:rsid w:val="000854E0"/>
    <w:rsid w:val="000856E0"/>
    <w:rsid w:val="0008643E"/>
    <w:rsid w:val="00094C8E"/>
    <w:rsid w:val="00097896"/>
    <w:rsid w:val="000A05DD"/>
    <w:rsid w:val="000A3750"/>
    <w:rsid w:val="000B2834"/>
    <w:rsid w:val="000C0E34"/>
    <w:rsid w:val="000C1001"/>
    <w:rsid w:val="000C3A19"/>
    <w:rsid w:val="000C61B0"/>
    <w:rsid w:val="000C6742"/>
    <w:rsid w:val="000C7526"/>
    <w:rsid w:val="000E0CD3"/>
    <w:rsid w:val="000F095F"/>
    <w:rsid w:val="001002B5"/>
    <w:rsid w:val="00101CE9"/>
    <w:rsid w:val="00102C6A"/>
    <w:rsid w:val="001030DC"/>
    <w:rsid w:val="0010447D"/>
    <w:rsid w:val="00110BE8"/>
    <w:rsid w:val="001210EB"/>
    <w:rsid w:val="00121633"/>
    <w:rsid w:val="001271ED"/>
    <w:rsid w:val="001343CB"/>
    <w:rsid w:val="00135EA9"/>
    <w:rsid w:val="00136E82"/>
    <w:rsid w:val="00145317"/>
    <w:rsid w:val="0015342C"/>
    <w:rsid w:val="00162746"/>
    <w:rsid w:val="00165591"/>
    <w:rsid w:val="00167CF5"/>
    <w:rsid w:val="001706D8"/>
    <w:rsid w:val="00173B08"/>
    <w:rsid w:val="00177000"/>
    <w:rsid w:val="00184104"/>
    <w:rsid w:val="0018613F"/>
    <w:rsid w:val="00192698"/>
    <w:rsid w:val="00196F20"/>
    <w:rsid w:val="001C0AE9"/>
    <w:rsid w:val="001C6668"/>
    <w:rsid w:val="001E43ED"/>
    <w:rsid w:val="001E5382"/>
    <w:rsid w:val="001E5F3B"/>
    <w:rsid w:val="001E6E5A"/>
    <w:rsid w:val="001F14E5"/>
    <w:rsid w:val="001F62A4"/>
    <w:rsid w:val="002125FD"/>
    <w:rsid w:val="00213808"/>
    <w:rsid w:val="00214443"/>
    <w:rsid w:val="00223682"/>
    <w:rsid w:val="00230013"/>
    <w:rsid w:val="002365F3"/>
    <w:rsid w:val="002369F6"/>
    <w:rsid w:val="002376DA"/>
    <w:rsid w:val="00245E9D"/>
    <w:rsid w:val="00262DF7"/>
    <w:rsid w:val="0027005A"/>
    <w:rsid w:val="00275750"/>
    <w:rsid w:val="00276AB6"/>
    <w:rsid w:val="0027771B"/>
    <w:rsid w:val="0028446D"/>
    <w:rsid w:val="002846F6"/>
    <w:rsid w:val="002A1338"/>
    <w:rsid w:val="002A67D9"/>
    <w:rsid w:val="002C60E3"/>
    <w:rsid w:val="002C6BD0"/>
    <w:rsid w:val="002D1F67"/>
    <w:rsid w:val="002D6467"/>
    <w:rsid w:val="002E54E1"/>
    <w:rsid w:val="002E68D1"/>
    <w:rsid w:val="0030387C"/>
    <w:rsid w:val="003046A9"/>
    <w:rsid w:val="0030523B"/>
    <w:rsid w:val="003140F5"/>
    <w:rsid w:val="0032233E"/>
    <w:rsid w:val="0032235A"/>
    <w:rsid w:val="00322D3A"/>
    <w:rsid w:val="0033134D"/>
    <w:rsid w:val="003423A5"/>
    <w:rsid w:val="00350BC2"/>
    <w:rsid w:val="0035515E"/>
    <w:rsid w:val="00364B21"/>
    <w:rsid w:val="00365E16"/>
    <w:rsid w:val="003660A5"/>
    <w:rsid w:val="00376EA5"/>
    <w:rsid w:val="0038015E"/>
    <w:rsid w:val="00380656"/>
    <w:rsid w:val="003848AF"/>
    <w:rsid w:val="00393A2B"/>
    <w:rsid w:val="0039463B"/>
    <w:rsid w:val="003A3534"/>
    <w:rsid w:val="003A7009"/>
    <w:rsid w:val="003C2E0B"/>
    <w:rsid w:val="003C3CB3"/>
    <w:rsid w:val="003C4975"/>
    <w:rsid w:val="003D69FF"/>
    <w:rsid w:val="003E2D58"/>
    <w:rsid w:val="003E4327"/>
    <w:rsid w:val="003E4FEA"/>
    <w:rsid w:val="003E56EA"/>
    <w:rsid w:val="003F02CA"/>
    <w:rsid w:val="003F07D7"/>
    <w:rsid w:val="004030EC"/>
    <w:rsid w:val="0040492D"/>
    <w:rsid w:val="00407F46"/>
    <w:rsid w:val="0041493B"/>
    <w:rsid w:val="0041600A"/>
    <w:rsid w:val="00423A50"/>
    <w:rsid w:val="00440114"/>
    <w:rsid w:val="004506C0"/>
    <w:rsid w:val="00451675"/>
    <w:rsid w:val="00453AD6"/>
    <w:rsid w:val="0045597F"/>
    <w:rsid w:val="00460C09"/>
    <w:rsid w:val="0046684C"/>
    <w:rsid w:val="004678EB"/>
    <w:rsid w:val="00475887"/>
    <w:rsid w:val="0047745F"/>
    <w:rsid w:val="00483202"/>
    <w:rsid w:val="0048440E"/>
    <w:rsid w:val="00484CE6"/>
    <w:rsid w:val="00497264"/>
    <w:rsid w:val="0049796D"/>
    <w:rsid w:val="004A1100"/>
    <w:rsid w:val="004A3603"/>
    <w:rsid w:val="004A4E19"/>
    <w:rsid w:val="004B1F3E"/>
    <w:rsid w:val="004B2505"/>
    <w:rsid w:val="004B3600"/>
    <w:rsid w:val="004B7F1C"/>
    <w:rsid w:val="004C3AE3"/>
    <w:rsid w:val="004D0F65"/>
    <w:rsid w:val="004D3167"/>
    <w:rsid w:val="004E2A76"/>
    <w:rsid w:val="004F7A66"/>
    <w:rsid w:val="005047BA"/>
    <w:rsid w:val="0050662E"/>
    <w:rsid w:val="00517EE5"/>
    <w:rsid w:val="00525B9B"/>
    <w:rsid w:val="0053013B"/>
    <w:rsid w:val="00532022"/>
    <w:rsid w:val="00547142"/>
    <w:rsid w:val="00547F2C"/>
    <w:rsid w:val="00550C88"/>
    <w:rsid w:val="00560373"/>
    <w:rsid w:val="00570BC4"/>
    <w:rsid w:val="00571781"/>
    <w:rsid w:val="005721B4"/>
    <w:rsid w:val="005859DD"/>
    <w:rsid w:val="005951FC"/>
    <w:rsid w:val="005A084C"/>
    <w:rsid w:val="005A2AB7"/>
    <w:rsid w:val="005A34D4"/>
    <w:rsid w:val="005A742C"/>
    <w:rsid w:val="005B12EA"/>
    <w:rsid w:val="005B5339"/>
    <w:rsid w:val="005B648B"/>
    <w:rsid w:val="005B6753"/>
    <w:rsid w:val="005B6FF0"/>
    <w:rsid w:val="005C6583"/>
    <w:rsid w:val="005D78C1"/>
    <w:rsid w:val="005D7CB8"/>
    <w:rsid w:val="005E0664"/>
    <w:rsid w:val="005F7F91"/>
    <w:rsid w:val="00605ABC"/>
    <w:rsid w:val="00606626"/>
    <w:rsid w:val="00606815"/>
    <w:rsid w:val="00615BAB"/>
    <w:rsid w:val="00617556"/>
    <w:rsid w:val="0062702E"/>
    <w:rsid w:val="00636F34"/>
    <w:rsid w:val="0064078F"/>
    <w:rsid w:val="0064161C"/>
    <w:rsid w:val="00641AFF"/>
    <w:rsid w:val="0064663A"/>
    <w:rsid w:val="00646C6D"/>
    <w:rsid w:val="0064798F"/>
    <w:rsid w:val="00652233"/>
    <w:rsid w:val="00657D1C"/>
    <w:rsid w:val="00660B52"/>
    <w:rsid w:val="00675C38"/>
    <w:rsid w:val="00682DD0"/>
    <w:rsid w:val="006851F3"/>
    <w:rsid w:val="006934EE"/>
    <w:rsid w:val="00697625"/>
    <w:rsid w:val="006B77F4"/>
    <w:rsid w:val="006C30A7"/>
    <w:rsid w:val="006C33C9"/>
    <w:rsid w:val="006C6B61"/>
    <w:rsid w:val="006D3A6D"/>
    <w:rsid w:val="006D4A02"/>
    <w:rsid w:val="006D701F"/>
    <w:rsid w:val="006D72F5"/>
    <w:rsid w:val="006F48FC"/>
    <w:rsid w:val="0070260B"/>
    <w:rsid w:val="00702B24"/>
    <w:rsid w:val="00702DCA"/>
    <w:rsid w:val="00703553"/>
    <w:rsid w:val="00707B4E"/>
    <w:rsid w:val="00714F5D"/>
    <w:rsid w:val="00715B5F"/>
    <w:rsid w:val="00723962"/>
    <w:rsid w:val="00724249"/>
    <w:rsid w:val="00724538"/>
    <w:rsid w:val="00732380"/>
    <w:rsid w:val="00734105"/>
    <w:rsid w:val="00744567"/>
    <w:rsid w:val="0075651D"/>
    <w:rsid w:val="00762729"/>
    <w:rsid w:val="00764AFF"/>
    <w:rsid w:val="00765B1E"/>
    <w:rsid w:val="007677E4"/>
    <w:rsid w:val="00770097"/>
    <w:rsid w:val="00782959"/>
    <w:rsid w:val="00783478"/>
    <w:rsid w:val="007858F3"/>
    <w:rsid w:val="007912D2"/>
    <w:rsid w:val="00796ED5"/>
    <w:rsid w:val="00797C1F"/>
    <w:rsid w:val="007A248A"/>
    <w:rsid w:val="007A4171"/>
    <w:rsid w:val="007A4BC2"/>
    <w:rsid w:val="007B0919"/>
    <w:rsid w:val="007C7998"/>
    <w:rsid w:val="007E0FB2"/>
    <w:rsid w:val="007E1042"/>
    <w:rsid w:val="007E4FDA"/>
    <w:rsid w:val="007E7395"/>
    <w:rsid w:val="007F76C9"/>
    <w:rsid w:val="008029D1"/>
    <w:rsid w:val="008123B9"/>
    <w:rsid w:val="00815689"/>
    <w:rsid w:val="00823706"/>
    <w:rsid w:val="00836227"/>
    <w:rsid w:val="00842E90"/>
    <w:rsid w:val="00845F77"/>
    <w:rsid w:val="008463BF"/>
    <w:rsid w:val="00850DD6"/>
    <w:rsid w:val="00852361"/>
    <w:rsid w:val="00854B53"/>
    <w:rsid w:val="0085621B"/>
    <w:rsid w:val="00867FC0"/>
    <w:rsid w:val="00871D08"/>
    <w:rsid w:val="00872D6A"/>
    <w:rsid w:val="00882172"/>
    <w:rsid w:val="00885375"/>
    <w:rsid w:val="00892932"/>
    <w:rsid w:val="00893B3C"/>
    <w:rsid w:val="00894769"/>
    <w:rsid w:val="0089610F"/>
    <w:rsid w:val="008A0B5F"/>
    <w:rsid w:val="008A2407"/>
    <w:rsid w:val="008A5FAE"/>
    <w:rsid w:val="008B31CC"/>
    <w:rsid w:val="008C2061"/>
    <w:rsid w:val="008C21F0"/>
    <w:rsid w:val="008D0DDC"/>
    <w:rsid w:val="008D3FA9"/>
    <w:rsid w:val="008D6A00"/>
    <w:rsid w:val="008E690F"/>
    <w:rsid w:val="008F2997"/>
    <w:rsid w:val="00901AA7"/>
    <w:rsid w:val="009060B7"/>
    <w:rsid w:val="00915E16"/>
    <w:rsid w:val="00916D66"/>
    <w:rsid w:val="00921241"/>
    <w:rsid w:val="00927086"/>
    <w:rsid w:val="00930ADE"/>
    <w:rsid w:val="00935CB7"/>
    <w:rsid w:val="00936C46"/>
    <w:rsid w:val="00941598"/>
    <w:rsid w:val="00944842"/>
    <w:rsid w:val="00947B53"/>
    <w:rsid w:val="00953A1D"/>
    <w:rsid w:val="00961559"/>
    <w:rsid w:val="00962C14"/>
    <w:rsid w:val="00967498"/>
    <w:rsid w:val="00972B01"/>
    <w:rsid w:val="00972FC0"/>
    <w:rsid w:val="0097382E"/>
    <w:rsid w:val="00980A6E"/>
    <w:rsid w:val="00983566"/>
    <w:rsid w:val="0098662D"/>
    <w:rsid w:val="00993EE6"/>
    <w:rsid w:val="0099485F"/>
    <w:rsid w:val="009961B3"/>
    <w:rsid w:val="009A1352"/>
    <w:rsid w:val="009A4E2F"/>
    <w:rsid w:val="009B26AB"/>
    <w:rsid w:val="009C0DB8"/>
    <w:rsid w:val="009C5EA8"/>
    <w:rsid w:val="009C7A75"/>
    <w:rsid w:val="009D4411"/>
    <w:rsid w:val="009E5DCC"/>
    <w:rsid w:val="009F44DE"/>
    <w:rsid w:val="009F5B56"/>
    <w:rsid w:val="00A044D2"/>
    <w:rsid w:val="00A04B37"/>
    <w:rsid w:val="00A25127"/>
    <w:rsid w:val="00A27959"/>
    <w:rsid w:val="00A32DF2"/>
    <w:rsid w:val="00A335B2"/>
    <w:rsid w:val="00A559A4"/>
    <w:rsid w:val="00A6559D"/>
    <w:rsid w:val="00A77E7F"/>
    <w:rsid w:val="00A84E29"/>
    <w:rsid w:val="00A86C78"/>
    <w:rsid w:val="00A87C06"/>
    <w:rsid w:val="00A9110D"/>
    <w:rsid w:val="00A91D43"/>
    <w:rsid w:val="00A96C04"/>
    <w:rsid w:val="00AA0AF7"/>
    <w:rsid w:val="00AA1A16"/>
    <w:rsid w:val="00AA350D"/>
    <w:rsid w:val="00AA4C55"/>
    <w:rsid w:val="00AB0FA6"/>
    <w:rsid w:val="00AB2C43"/>
    <w:rsid w:val="00AB4DD9"/>
    <w:rsid w:val="00AC16FB"/>
    <w:rsid w:val="00AC206A"/>
    <w:rsid w:val="00AC5714"/>
    <w:rsid w:val="00AC744D"/>
    <w:rsid w:val="00AD6DCB"/>
    <w:rsid w:val="00AE02E5"/>
    <w:rsid w:val="00AE5AFC"/>
    <w:rsid w:val="00AE74F6"/>
    <w:rsid w:val="00AF0C27"/>
    <w:rsid w:val="00AF0E4C"/>
    <w:rsid w:val="00AF22E3"/>
    <w:rsid w:val="00B041D9"/>
    <w:rsid w:val="00B06F65"/>
    <w:rsid w:val="00B10E6E"/>
    <w:rsid w:val="00B166EA"/>
    <w:rsid w:val="00B25358"/>
    <w:rsid w:val="00B30674"/>
    <w:rsid w:val="00B345B8"/>
    <w:rsid w:val="00B4014B"/>
    <w:rsid w:val="00B40FEC"/>
    <w:rsid w:val="00B47718"/>
    <w:rsid w:val="00B70F9A"/>
    <w:rsid w:val="00B713F7"/>
    <w:rsid w:val="00B730BE"/>
    <w:rsid w:val="00B7378D"/>
    <w:rsid w:val="00B8309D"/>
    <w:rsid w:val="00B93B98"/>
    <w:rsid w:val="00BA0AF2"/>
    <w:rsid w:val="00BA7453"/>
    <w:rsid w:val="00BB2DD0"/>
    <w:rsid w:val="00BB2EC6"/>
    <w:rsid w:val="00BE0A2E"/>
    <w:rsid w:val="00BE15B7"/>
    <w:rsid w:val="00BF0D27"/>
    <w:rsid w:val="00BF7FC6"/>
    <w:rsid w:val="00C04C3D"/>
    <w:rsid w:val="00C13168"/>
    <w:rsid w:val="00C14171"/>
    <w:rsid w:val="00C30208"/>
    <w:rsid w:val="00C340C3"/>
    <w:rsid w:val="00C366E1"/>
    <w:rsid w:val="00C4013C"/>
    <w:rsid w:val="00C52FE5"/>
    <w:rsid w:val="00C5727E"/>
    <w:rsid w:val="00C6143D"/>
    <w:rsid w:val="00C7635B"/>
    <w:rsid w:val="00C8379A"/>
    <w:rsid w:val="00C86315"/>
    <w:rsid w:val="00C878FB"/>
    <w:rsid w:val="00C879E0"/>
    <w:rsid w:val="00C9303A"/>
    <w:rsid w:val="00C93E80"/>
    <w:rsid w:val="00C9736A"/>
    <w:rsid w:val="00CA2C65"/>
    <w:rsid w:val="00CA2D57"/>
    <w:rsid w:val="00CC3D7B"/>
    <w:rsid w:val="00CC53FA"/>
    <w:rsid w:val="00CD40C1"/>
    <w:rsid w:val="00CD7DCD"/>
    <w:rsid w:val="00CD7DE2"/>
    <w:rsid w:val="00CE37CE"/>
    <w:rsid w:val="00CE42AB"/>
    <w:rsid w:val="00CE4BC5"/>
    <w:rsid w:val="00CF22F7"/>
    <w:rsid w:val="00D07BD6"/>
    <w:rsid w:val="00D106EE"/>
    <w:rsid w:val="00D166D8"/>
    <w:rsid w:val="00D16E99"/>
    <w:rsid w:val="00D220A2"/>
    <w:rsid w:val="00D25D6C"/>
    <w:rsid w:val="00D269F0"/>
    <w:rsid w:val="00D357DB"/>
    <w:rsid w:val="00D41843"/>
    <w:rsid w:val="00D41FDA"/>
    <w:rsid w:val="00D46EE3"/>
    <w:rsid w:val="00D502A8"/>
    <w:rsid w:val="00D57B38"/>
    <w:rsid w:val="00D61475"/>
    <w:rsid w:val="00D675D6"/>
    <w:rsid w:val="00D7038F"/>
    <w:rsid w:val="00D712AD"/>
    <w:rsid w:val="00D73321"/>
    <w:rsid w:val="00D73C34"/>
    <w:rsid w:val="00D761DE"/>
    <w:rsid w:val="00D77AF8"/>
    <w:rsid w:val="00D77E31"/>
    <w:rsid w:val="00D831B7"/>
    <w:rsid w:val="00D8626F"/>
    <w:rsid w:val="00D90AA6"/>
    <w:rsid w:val="00D92C2A"/>
    <w:rsid w:val="00D97083"/>
    <w:rsid w:val="00D976AC"/>
    <w:rsid w:val="00DA3D1B"/>
    <w:rsid w:val="00DA4BFC"/>
    <w:rsid w:val="00DA50BC"/>
    <w:rsid w:val="00DB0F27"/>
    <w:rsid w:val="00DB487F"/>
    <w:rsid w:val="00DC04DD"/>
    <w:rsid w:val="00DC2541"/>
    <w:rsid w:val="00DC687D"/>
    <w:rsid w:val="00DD07C4"/>
    <w:rsid w:val="00DD08B7"/>
    <w:rsid w:val="00DD0A23"/>
    <w:rsid w:val="00DD226F"/>
    <w:rsid w:val="00DE2FE2"/>
    <w:rsid w:val="00DF2B5C"/>
    <w:rsid w:val="00DF33AC"/>
    <w:rsid w:val="00E00DC9"/>
    <w:rsid w:val="00E01FD3"/>
    <w:rsid w:val="00E032BF"/>
    <w:rsid w:val="00E0392F"/>
    <w:rsid w:val="00E111D5"/>
    <w:rsid w:val="00E113F0"/>
    <w:rsid w:val="00E12C3E"/>
    <w:rsid w:val="00E2298B"/>
    <w:rsid w:val="00E22A1D"/>
    <w:rsid w:val="00E26F94"/>
    <w:rsid w:val="00E30800"/>
    <w:rsid w:val="00E31181"/>
    <w:rsid w:val="00E32F86"/>
    <w:rsid w:val="00E509DA"/>
    <w:rsid w:val="00E646A6"/>
    <w:rsid w:val="00E64836"/>
    <w:rsid w:val="00E65650"/>
    <w:rsid w:val="00E6657D"/>
    <w:rsid w:val="00E67334"/>
    <w:rsid w:val="00E70309"/>
    <w:rsid w:val="00E70A4E"/>
    <w:rsid w:val="00E716DF"/>
    <w:rsid w:val="00E73CFF"/>
    <w:rsid w:val="00E75BB5"/>
    <w:rsid w:val="00E8496B"/>
    <w:rsid w:val="00E84D09"/>
    <w:rsid w:val="00E85C22"/>
    <w:rsid w:val="00E918B4"/>
    <w:rsid w:val="00EA2941"/>
    <w:rsid w:val="00EB27D6"/>
    <w:rsid w:val="00EC2740"/>
    <w:rsid w:val="00EC54C2"/>
    <w:rsid w:val="00EC55FF"/>
    <w:rsid w:val="00EC6039"/>
    <w:rsid w:val="00EC726D"/>
    <w:rsid w:val="00ED453E"/>
    <w:rsid w:val="00ED5D1F"/>
    <w:rsid w:val="00EE033F"/>
    <w:rsid w:val="00EE2DA8"/>
    <w:rsid w:val="00EE7123"/>
    <w:rsid w:val="00EF0700"/>
    <w:rsid w:val="00EF13E8"/>
    <w:rsid w:val="00EF28CC"/>
    <w:rsid w:val="00EF7C53"/>
    <w:rsid w:val="00F07449"/>
    <w:rsid w:val="00F10247"/>
    <w:rsid w:val="00F10D52"/>
    <w:rsid w:val="00F13D0C"/>
    <w:rsid w:val="00F201EC"/>
    <w:rsid w:val="00F20BD9"/>
    <w:rsid w:val="00F2497F"/>
    <w:rsid w:val="00F25698"/>
    <w:rsid w:val="00F376E0"/>
    <w:rsid w:val="00F4468B"/>
    <w:rsid w:val="00F50673"/>
    <w:rsid w:val="00F51474"/>
    <w:rsid w:val="00F53CE4"/>
    <w:rsid w:val="00F5616D"/>
    <w:rsid w:val="00F56F8A"/>
    <w:rsid w:val="00F61DC2"/>
    <w:rsid w:val="00F658D8"/>
    <w:rsid w:val="00F66506"/>
    <w:rsid w:val="00F95F5A"/>
    <w:rsid w:val="00FA7DB7"/>
    <w:rsid w:val="00FB2413"/>
    <w:rsid w:val="00FB4B90"/>
    <w:rsid w:val="00FC14C1"/>
    <w:rsid w:val="00FC2399"/>
    <w:rsid w:val="00FC5573"/>
    <w:rsid w:val="00FC5852"/>
    <w:rsid w:val="00FD00FA"/>
    <w:rsid w:val="00FD3AFE"/>
    <w:rsid w:val="00FD4594"/>
    <w:rsid w:val="00FD505B"/>
    <w:rsid w:val="00FD5C3E"/>
    <w:rsid w:val="00FD7505"/>
    <w:rsid w:val="00FE008E"/>
    <w:rsid w:val="00FE38FF"/>
    <w:rsid w:val="00FE466B"/>
    <w:rsid w:val="00FE48EF"/>
    <w:rsid w:val="00FE643A"/>
    <w:rsid w:val="00FF01F9"/>
    <w:rsid w:val="00FF1C2B"/>
    <w:rsid w:val="00FF273F"/>
    <w:rsid w:val="00FF373C"/>
    <w:rsid w:val="00FF40E4"/>
    <w:rsid w:val="00FF484B"/>
    <w:rsid w:val="00FF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A884D"/>
  <w15:docId w15:val="{D738F830-986F-4FEB-9FD5-E7DCC49A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603"/>
  </w:style>
  <w:style w:type="paragraph" w:styleId="1">
    <w:name w:val="heading 1"/>
    <w:basedOn w:val="a"/>
    <w:next w:val="a"/>
    <w:link w:val="10"/>
    <w:uiPriority w:val="9"/>
    <w:qFormat/>
    <w:rsid w:val="00AA1A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C54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70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70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32F8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A3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3750"/>
  </w:style>
  <w:style w:type="paragraph" w:styleId="a6">
    <w:name w:val="footer"/>
    <w:basedOn w:val="a"/>
    <w:link w:val="a7"/>
    <w:uiPriority w:val="99"/>
    <w:unhideWhenUsed/>
    <w:rsid w:val="000A3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3750"/>
  </w:style>
  <w:style w:type="paragraph" w:customStyle="1" w:styleId="formattext">
    <w:name w:val="formattext"/>
    <w:basedOn w:val="a"/>
    <w:rsid w:val="00D41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70F9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22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20A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F53CE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C54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unhideWhenUsed/>
    <w:rsid w:val="00EC5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A1A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ertext">
    <w:name w:val="headertext"/>
    <w:basedOn w:val="a"/>
    <w:rsid w:val="00AA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06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t-RU" w:eastAsia="tt-RU"/>
    </w:rPr>
  </w:style>
  <w:style w:type="character" w:customStyle="1" w:styleId="HTML0">
    <w:name w:val="Стандартный HTML Знак"/>
    <w:basedOn w:val="a0"/>
    <w:link w:val="HTML"/>
    <w:uiPriority w:val="99"/>
    <w:rsid w:val="00380656"/>
    <w:rPr>
      <w:rFonts w:ascii="Courier New" w:eastAsia="Times New Roman" w:hAnsi="Courier New" w:cs="Courier New"/>
      <w:sz w:val="20"/>
      <w:szCs w:val="20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2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48;&#1089;&#1093;&#1086;&#1076;&#1103;&#1097;&#1080;&#1077;\&#1055;&#1086;&#1089;&#1090;&#1072;&#1085;&#1086;&#1074;&#1083;&#1077;&#1085;&#1080;&#1103;%20&#1055;&#1088;&#1080;&#1082;&#1072;&#1079;&#1099;%20&#1088;&#1072;&#1089;&#1087;&#1086;&#1088;&#1103;&#1078;&#1077;&#1085;&#1080;&#1103;\2023\249-&#1047;&#1056;&#1058;\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13F98-A44A-43A5-BFB3-B2312CBF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1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Монгуш Анастасия Айсановна</cp:lastModifiedBy>
  <cp:revision>18</cp:revision>
  <cp:lastPrinted>2026-04-15T05:35:00Z</cp:lastPrinted>
  <dcterms:created xsi:type="dcterms:W3CDTF">2026-04-15T06:09:00Z</dcterms:created>
  <dcterms:modified xsi:type="dcterms:W3CDTF">2026-05-14T03:47:00Z</dcterms:modified>
</cp:coreProperties>
</file>