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747" w:rsidRPr="00A54BC9" w:rsidRDefault="00E13747" w:rsidP="00A54B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E13747" w:rsidRPr="00A54BC9" w:rsidRDefault="00E13747" w:rsidP="00A54B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B4AA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0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E14DE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="003B4AA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7E14D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D0488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E14D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E13747" w:rsidRPr="00A54BC9" w:rsidRDefault="00E13747" w:rsidP="00A5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884" w:rsidRDefault="00E13747" w:rsidP="00D04884">
      <w:pPr>
        <w:pStyle w:val="Style2"/>
        <w:spacing w:line="240" w:lineRule="auto"/>
        <w:ind w:firstLine="708"/>
        <w:contextualSpacing/>
        <w:jc w:val="both"/>
        <w:rPr>
          <w:sz w:val="28"/>
          <w:szCs w:val="28"/>
        </w:rPr>
      </w:pPr>
      <w:r w:rsidRPr="00A54BC9">
        <w:rPr>
          <w:sz w:val="28"/>
          <w:szCs w:val="28"/>
        </w:rPr>
        <w:t xml:space="preserve">Настоящим </w:t>
      </w:r>
      <w:r w:rsidR="00E139A0">
        <w:rPr>
          <w:sz w:val="28"/>
          <w:szCs w:val="28"/>
        </w:rPr>
        <w:t xml:space="preserve">Служба </w:t>
      </w:r>
      <w:r w:rsidR="00C772A6">
        <w:rPr>
          <w:sz w:val="28"/>
          <w:szCs w:val="28"/>
        </w:rPr>
        <w:t xml:space="preserve">по тарифам </w:t>
      </w:r>
      <w:r w:rsidR="00E139A0">
        <w:rPr>
          <w:sz w:val="28"/>
          <w:szCs w:val="28"/>
        </w:rPr>
        <w:t xml:space="preserve">Республики Тыва </w:t>
      </w:r>
      <w:r w:rsidRPr="00A54BC9">
        <w:rPr>
          <w:sz w:val="28"/>
          <w:szCs w:val="28"/>
        </w:rPr>
        <w:t xml:space="preserve">уведомляет о проведении публичных консультаций в целях оценки регулирующего воздействия проекта </w:t>
      </w:r>
      <w:r w:rsidR="00E139A0">
        <w:rPr>
          <w:sz w:val="28"/>
          <w:szCs w:val="28"/>
        </w:rPr>
        <w:t>постановления Правительства Республики Тыва «</w:t>
      </w:r>
      <w:r w:rsidR="00E25229" w:rsidRPr="00E25229">
        <w:rPr>
          <w:snapToGrid w:val="0"/>
          <w:sz w:val="28"/>
          <w:szCs w:val="28"/>
        </w:rPr>
        <w:t>Об утверждении Положения 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и внесении изменений в Положение о региональном государственном контроле (надзоре) в сферах естественных монополий и в области регулируемых государством цен (тарифов) на территории Республики Тыва</w:t>
      </w:r>
      <w:r w:rsidR="00D04884">
        <w:rPr>
          <w:sz w:val="28"/>
          <w:szCs w:val="28"/>
        </w:rPr>
        <w:t>»</w:t>
      </w:r>
    </w:p>
    <w:p w:rsidR="00D04884" w:rsidRDefault="00D04884" w:rsidP="00E139A0">
      <w:pPr>
        <w:pStyle w:val="Style2"/>
        <w:spacing w:line="240" w:lineRule="auto"/>
        <w:ind w:firstLine="708"/>
        <w:contextualSpacing/>
        <w:jc w:val="both"/>
        <w:rPr>
          <w:sz w:val="28"/>
          <w:szCs w:val="28"/>
        </w:rPr>
      </w:pPr>
    </w:p>
    <w:tbl>
      <w:tblPr>
        <w:tblW w:w="5350" w:type="pct"/>
        <w:jc w:val="center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1920"/>
        <w:gridCol w:w="7738"/>
      </w:tblGrid>
      <w:tr w:rsidR="00E13747" w:rsidRPr="00A54BC9" w:rsidTr="00F33FF4">
        <w:trPr>
          <w:trHeight w:val="615"/>
          <w:jc w:val="center"/>
        </w:trPr>
        <w:tc>
          <w:tcPr>
            <w:tcW w:w="99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E13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Разработчик проекта: </w:t>
            </w:r>
            <w:r w:rsidR="00E139A0" w:rsidRPr="00E139A0">
              <w:rPr>
                <w:rFonts w:ascii="Times New Roman" w:hAnsi="Times New Roman" w:cs="Times New Roman"/>
                <w:sz w:val="28"/>
                <w:szCs w:val="28"/>
              </w:rPr>
              <w:t xml:space="preserve">Служба </w:t>
            </w:r>
            <w:r w:rsidR="00C772A6" w:rsidRPr="00C772A6">
              <w:rPr>
                <w:rFonts w:ascii="Times New Roman" w:hAnsi="Times New Roman" w:cs="Times New Roman"/>
                <w:sz w:val="28"/>
                <w:szCs w:val="28"/>
              </w:rPr>
              <w:t>по тарифам Республики Тыва</w:t>
            </w:r>
          </w:p>
        </w:tc>
      </w:tr>
      <w:tr w:rsidR="00E13747" w:rsidRPr="00A54BC9" w:rsidTr="00F33FF4">
        <w:trPr>
          <w:trHeight w:val="315"/>
          <w:jc w:val="center"/>
        </w:trPr>
        <w:tc>
          <w:tcPr>
            <w:tcW w:w="99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3B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 публичных консультаций: </w:t>
            </w:r>
            <w:r w:rsidR="003B4A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06</w:t>
            </w:r>
            <w:r w:rsidR="00D04884" w:rsidRPr="00771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</w:t>
            </w:r>
            <w:r w:rsidR="003B4A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="006D642D" w:rsidRPr="00771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</w:t>
            </w:r>
            <w:r w:rsidR="00D04884" w:rsidRPr="00771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C772A6" w:rsidRPr="00771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6D642D" w:rsidRPr="00771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 </w:t>
            </w:r>
            <w:r w:rsidR="003B4A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680B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6D642D" w:rsidRPr="00771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</w:t>
            </w:r>
            <w:r w:rsidR="003B4A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bookmarkStart w:id="0" w:name="_GoBack"/>
            <w:bookmarkEnd w:id="0"/>
            <w:r w:rsidR="006D642D" w:rsidRPr="00771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</w:t>
            </w:r>
            <w:r w:rsidR="00E139A0" w:rsidRPr="00771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C772A6" w:rsidRPr="00771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E13747" w:rsidRPr="00A54BC9" w:rsidTr="00F33FF4">
        <w:trPr>
          <w:trHeight w:val="330"/>
          <w:jc w:val="center"/>
        </w:trPr>
        <w:tc>
          <w:tcPr>
            <w:tcW w:w="99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Способ направления ответов: </w:t>
            </w:r>
          </w:p>
        </w:tc>
      </w:tr>
      <w:tr w:rsidR="00E13747" w:rsidRPr="00A54BC9" w:rsidTr="00F33FF4">
        <w:trPr>
          <w:trHeight w:val="615"/>
          <w:jc w:val="center"/>
        </w:trPr>
        <w:tc>
          <w:tcPr>
            <w:tcW w:w="99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1E73B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54BC9">
              <w:rPr>
                <w:sz w:val="28"/>
                <w:szCs w:val="28"/>
              </w:rPr>
              <w:t>Направление по электронной почте на адрес </w:t>
            </w:r>
            <w:hyperlink r:id="rId4" w:history="1">
              <w:r w:rsidR="00750079" w:rsidRPr="005547D0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strt</w:t>
              </w:r>
              <w:r w:rsidR="00750079" w:rsidRPr="00750079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17@</w:t>
              </w:r>
              <w:r w:rsidR="00750079" w:rsidRPr="005547D0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yandex</w:t>
              </w:r>
              <w:r w:rsidR="00750079" w:rsidRPr="00750079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="00750079" w:rsidRPr="005547D0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A54BC9">
              <w:rPr>
                <w:sz w:val="28"/>
                <w:szCs w:val="28"/>
              </w:rPr>
              <w:t xml:space="preserve"> в виде прикрепленного файла, составленного (заполненного) по прилагаемой форме.</w:t>
            </w:r>
          </w:p>
        </w:tc>
      </w:tr>
      <w:tr w:rsidR="00E13747" w:rsidRPr="00A54BC9" w:rsidTr="00F33FF4">
        <w:trPr>
          <w:trHeight w:val="315"/>
          <w:jc w:val="center"/>
        </w:trPr>
        <w:tc>
          <w:tcPr>
            <w:tcW w:w="99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A54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Контактное лицо по вопросам заполнения формы запроса и его отправки:</w:t>
            </w:r>
          </w:p>
        </w:tc>
      </w:tr>
      <w:tr w:rsidR="00E13747" w:rsidRPr="00A54BC9" w:rsidTr="00F33FF4">
        <w:trPr>
          <w:trHeight w:val="615"/>
          <w:jc w:val="center"/>
        </w:trPr>
        <w:tc>
          <w:tcPr>
            <w:tcW w:w="99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75007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54BC9">
              <w:rPr>
                <w:sz w:val="28"/>
                <w:szCs w:val="28"/>
              </w:rPr>
              <w:t>Контактное лицо по вопросам заполнения формы</w:t>
            </w:r>
            <w:r w:rsidR="00E139A0">
              <w:rPr>
                <w:sz w:val="28"/>
                <w:szCs w:val="28"/>
              </w:rPr>
              <w:t xml:space="preserve"> запроса и его отправки: </w:t>
            </w:r>
            <w:r w:rsidR="00750079" w:rsidRPr="00750079">
              <w:rPr>
                <w:sz w:val="28"/>
                <w:szCs w:val="28"/>
              </w:rPr>
              <w:t>Даржаа Сырга Юрьевна</w:t>
            </w:r>
            <w:r w:rsidR="00E139A0">
              <w:rPr>
                <w:sz w:val="28"/>
                <w:szCs w:val="28"/>
              </w:rPr>
              <w:t xml:space="preserve">, </w:t>
            </w:r>
            <w:r w:rsidR="00750079">
              <w:rPr>
                <w:sz w:val="28"/>
                <w:szCs w:val="28"/>
              </w:rPr>
              <w:t xml:space="preserve">консультант по правовым и кадровым вопросам Службы по тарифам </w:t>
            </w:r>
            <w:r w:rsidR="00E139A0">
              <w:rPr>
                <w:sz w:val="28"/>
                <w:szCs w:val="28"/>
              </w:rPr>
              <w:t xml:space="preserve">Республики Тыва, телефон </w:t>
            </w:r>
            <w:r w:rsidR="00680B8B">
              <w:rPr>
                <w:sz w:val="28"/>
                <w:szCs w:val="28"/>
              </w:rPr>
              <w:t>8</w:t>
            </w:r>
            <w:r w:rsidR="00E139A0">
              <w:rPr>
                <w:sz w:val="28"/>
                <w:szCs w:val="28"/>
              </w:rPr>
              <w:t>(39422) 2</w:t>
            </w:r>
            <w:r w:rsidR="00750079">
              <w:rPr>
                <w:sz w:val="28"/>
                <w:szCs w:val="28"/>
              </w:rPr>
              <w:t>1071</w:t>
            </w:r>
            <w:r w:rsidR="00E139A0">
              <w:rPr>
                <w:sz w:val="28"/>
                <w:szCs w:val="28"/>
              </w:rPr>
              <w:t xml:space="preserve">, </w:t>
            </w:r>
            <w:r w:rsidRPr="00A54BC9">
              <w:rPr>
                <w:sz w:val="28"/>
                <w:szCs w:val="28"/>
              </w:rPr>
              <w:t xml:space="preserve">в рабочие дни с </w:t>
            </w:r>
            <w:r w:rsidR="00750079">
              <w:rPr>
                <w:sz w:val="28"/>
                <w:szCs w:val="28"/>
              </w:rPr>
              <w:t>8</w:t>
            </w:r>
            <w:r w:rsidRPr="00A54BC9">
              <w:rPr>
                <w:sz w:val="28"/>
                <w:szCs w:val="28"/>
              </w:rPr>
              <w:t>-</w:t>
            </w:r>
            <w:r w:rsidR="00750079">
              <w:rPr>
                <w:sz w:val="28"/>
                <w:szCs w:val="28"/>
              </w:rPr>
              <w:t>3</w:t>
            </w:r>
            <w:r w:rsidRPr="00A54BC9">
              <w:rPr>
                <w:sz w:val="28"/>
                <w:szCs w:val="28"/>
              </w:rPr>
              <w:t>0 до 1</w:t>
            </w:r>
            <w:r w:rsidR="00750079">
              <w:rPr>
                <w:sz w:val="28"/>
                <w:szCs w:val="28"/>
              </w:rPr>
              <w:t>7</w:t>
            </w:r>
            <w:r w:rsidRPr="00A54BC9">
              <w:rPr>
                <w:sz w:val="28"/>
                <w:szCs w:val="28"/>
              </w:rPr>
              <w:t>-</w:t>
            </w:r>
            <w:r w:rsidR="00750079">
              <w:rPr>
                <w:sz w:val="28"/>
                <w:szCs w:val="28"/>
              </w:rPr>
              <w:t>3</w:t>
            </w:r>
            <w:r w:rsidRPr="00A54BC9">
              <w:rPr>
                <w:sz w:val="28"/>
                <w:szCs w:val="28"/>
              </w:rPr>
              <w:t>0 ч.</w:t>
            </w:r>
          </w:p>
        </w:tc>
      </w:tr>
      <w:tr w:rsidR="00E13747" w:rsidRPr="00A54BC9" w:rsidTr="00F33FF4">
        <w:trPr>
          <w:trHeight w:val="315"/>
          <w:jc w:val="center"/>
        </w:trPr>
        <w:tc>
          <w:tcPr>
            <w:tcW w:w="99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Прилагаемые к уведомлению документы:</w:t>
            </w:r>
          </w:p>
        </w:tc>
      </w:tr>
      <w:tr w:rsidR="00E13747" w:rsidRPr="00A54BC9" w:rsidTr="00F33FF4">
        <w:trPr>
          <w:trHeight w:val="795"/>
          <w:jc w:val="center"/>
        </w:trPr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04884" w:rsidRDefault="00E13747" w:rsidP="00E139A0">
            <w:pPr>
              <w:pStyle w:val="Style2"/>
              <w:spacing w:line="240" w:lineRule="auto"/>
              <w:ind w:firstLine="708"/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A54BC9">
              <w:rPr>
                <w:rFonts w:eastAsia="Times New Roman"/>
                <w:sz w:val="28"/>
                <w:szCs w:val="28"/>
                <w:u w:val="single"/>
              </w:rPr>
              <w:t>1) </w:t>
            </w:r>
            <w:r w:rsidRPr="00A54BC9">
              <w:rPr>
                <w:sz w:val="28"/>
                <w:szCs w:val="28"/>
                <w:u w:val="single"/>
              </w:rPr>
              <w:t xml:space="preserve">проект </w:t>
            </w:r>
            <w:r w:rsidR="00E139A0" w:rsidRPr="00E139A0">
              <w:rPr>
                <w:sz w:val="28"/>
                <w:szCs w:val="28"/>
                <w:u w:val="single"/>
              </w:rPr>
              <w:t xml:space="preserve">постановления Правительства Республики Тыва </w:t>
            </w:r>
          </w:p>
          <w:p w:rsidR="00E13747" w:rsidRPr="00E139A0" w:rsidRDefault="00D04884" w:rsidP="00750079">
            <w:pPr>
              <w:pStyle w:val="Style2"/>
              <w:spacing w:line="240" w:lineRule="auto"/>
              <w:ind w:firstLine="708"/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750079">
              <w:rPr>
                <w:sz w:val="28"/>
                <w:szCs w:val="28"/>
              </w:rPr>
              <w:t>«</w:t>
            </w:r>
            <w:r w:rsidR="00E25229" w:rsidRPr="00E25229">
              <w:rPr>
                <w:snapToGrid w:val="0"/>
                <w:sz w:val="28"/>
                <w:szCs w:val="28"/>
              </w:rPr>
              <w:t>Об утверждении Положения 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и внесении изменений в Положение о региональном государственном контроле (надзоре) в сферах естественных монополий и в области регулируемых государством цен (тарифов) на территории Республики Тыва</w:t>
            </w:r>
            <w:r w:rsidRPr="00750079">
              <w:rPr>
                <w:sz w:val="28"/>
                <w:szCs w:val="28"/>
              </w:rPr>
              <w:t>»</w:t>
            </w:r>
          </w:p>
        </w:tc>
      </w:tr>
      <w:tr w:rsidR="00E13747" w:rsidRPr="00A54BC9" w:rsidTr="00F33FF4">
        <w:trPr>
          <w:trHeight w:val="630"/>
          <w:jc w:val="center"/>
        </w:trPr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4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</w:t>
            </w:r>
            <w:hyperlink r:id="rId5" w:history="1">
              <w:r w:rsidRPr="00A54BC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Перечень вопросов</w:t>
              </w:r>
            </w:hyperlink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13747" w:rsidRPr="00A54BC9" w:rsidTr="00F33FF4">
        <w:trPr>
          <w:trHeight w:val="330"/>
          <w:jc w:val="center"/>
        </w:trPr>
        <w:tc>
          <w:tcPr>
            <w:tcW w:w="22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Комментарий: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747" w:rsidRPr="00A54BC9" w:rsidTr="00F33FF4">
        <w:trPr>
          <w:trHeight w:val="330"/>
          <w:jc w:val="center"/>
        </w:trPr>
        <w:tc>
          <w:tcPr>
            <w:tcW w:w="99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80B8B" w:rsidRDefault="00680B8B" w:rsidP="0075007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B8B">
              <w:rPr>
                <w:rFonts w:ascii="Times New Roman" w:hAnsi="Times New Roman" w:cs="Times New Roman"/>
                <w:sz w:val="28"/>
                <w:szCs w:val="28"/>
              </w:rPr>
              <w:t xml:space="preserve">Проектом постановления предлагается утвердить Положение </w:t>
            </w:r>
            <w:r w:rsidR="00E25229" w:rsidRPr="00E25229">
              <w:rPr>
                <w:rFonts w:ascii="Times New Roman" w:hAnsi="Times New Roman" w:cs="Times New Roman"/>
                <w:sz w:val="28"/>
                <w:szCs w:val="28"/>
              </w:rPr>
              <w:t>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      </w:r>
            <w:r w:rsidRPr="00680B8B">
              <w:rPr>
                <w:rFonts w:ascii="Times New Roman" w:hAnsi="Times New Roman" w:cs="Times New Roman"/>
                <w:sz w:val="28"/>
                <w:szCs w:val="28"/>
              </w:rPr>
              <w:t xml:space="preserve">, и внести соответствующие изменения в Положение о региональном государственном контроле (надзоре) в сферах естественных монополий и в области регулируемых </w:t>
            </w:r>
            <w:r w:rsidRPr="00680B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государством цен (тарифов) на территории Республики Тыва, утвержденно7го постановлением Правительства Республики Тыва от 29 сентября 2023 г. № 515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3747" w:rsidRPr="00A54BC9" w:rsidRDefault="00750079" w:rsidP="00750079">
            <w:pPr>
              <w:spacing w:after="0" w:line="240" w:lineRule="auto"/>
              <w:ind w:left="132" w:right="131" w:firstLine="5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1E7">
              <w:rPr>
                <w:rFonts w:ascii="Times New Roman" w:hAnsi="Times New Roman" w:cs="Times New Roman"/>
                <w:sz w:val="28"/>
              </w:rPr>
              <w:t xml:space="preserve">В целях оценки регулирующего воздействия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предпринимательской, инвестиционной и (или) иной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предпринимательской, инвестиционной и (или) иной деятельности и бюджетов всех уровней бюджетной системы Российской Федерации, </w:t>
            </w:r>
            <w:r w:rsidRPr="00CD1E63">
              <w:rPr>
                <w:rFonts w:ascii="Times New Roman" w:hAnsi="Times New Roman" w:cs="Times New Roman"/>
                <w:iCs/>
                <w:sz w:val="28"/>
              </w:rPr>
              <w:t>Служба по тарифам Республики Тыва</w:t>
            </w:r>
            <w:r w:rsidRPr="004701E7">
              <w:rPr>
                <w:rFonts w:ascii="Times New Roman" w:hAnsi="Times New Roman" w:cs="Times New Roman"/>
                <w:sz w:val="28"/>
              </w:rPr>
              <w:t xml:space="preserve"> в соответствии с </w:t>
            </w:r>
            <w:r w:rsidRPr="00CD1E63">
              <w:rPr>
                <w:rFonts w:ascii="Times New Roman" w:hAnsi="Times New Roman" w:cs="Times New Roman"/>
                <w:iCs/>
                <w:sz w:val="28"/>
              </w:rPr>
              <w:t>пунктами 8, 9 Правил проведения оценки регулирующего воздействия проектов нормативных правовых актов и проведения экспертизы действующих нормативных правовых актов Республики Тыва, утвержденного постановлением Правительства Республики Тыва от 20.11.2013 № 687,</w:t>
            </w:r>
            <w:r w:rsidRPr="004701E7">
              <w:rPr>
                <w:rFonts w:ascii="Times New Roman" w:hAnsi="Times New Roman" w:cs="Times New Roman"/>
                <w:sz w:val="28"/>
              </w:rPr>
              <w:t xml:space="preserve"> проводит публичные консультации. В рамках указанных консультаций все заинтересованные лица могут направить свои предложения и замечания по данному проекту.</w:t>
            </w:r>
          </w:p>
        </w:tc>
      </w:tr>
    </w:tbl>
    <w:p w:rsidR="00E13747" w:rsidRPr="00A54BC9" w:rsidRDefault="00E13747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B14A3C" w:rsidRPr="00B14A3C" w:rsidRDefault="00A54BC9" w:rsidP="00B14A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вопросов в рамках проведения публичных консультаций по </w:t>
      </w:r>
      <w:r w:rsidRPr="00B1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="00B14A3C" w:rsidRPr="00B14A3C">
        <w:rPr>
          <w:rFonts w:ascii="Times New Roman" w:hAnsi="Times New Roman" w:cs="Times New Roman"/>
          <w:sz w:val="28"/>
          <w:szCs w:val="28"/>
        </w:rPr>
        <w:t>постановления Правительства Республики Тыва «</w:t>
      </w:r>
      <w:r w:rsidR="00771000" w:rsidRPr="00771000">
        <w:rPr>
          <w:rFonts w:ascii="Times New Roman" w:hAnsi="Times New Roman" w:cs="Times New Roman"/>
          <w:sz w:val="28"/>
        </w:rPr>
        <w:t>О внесении изменений в Положение о региональном государственном контроле (надзоре) в сферах естественных монополий и в области регулируемых государством цен (тарифов) на территории Республики Тыва</w:t>
      </w:r>
      <w:r w:rsidR="00B14A3C" w:rsidRPr="00B14A3C">
        <w:rPr>
          <w:rFonts w:ascii="Times New Roman" w:hAnsi="Times New Roman" w:cs="Times New Roman"/>
          <w:sz w:val="28"/>
          <w:szCs w:val="28"/>
        </w:rPr>
        <w:t>»</w:t>
      </w:r>
    </w:p>
    <w:p w:rsidR="00B14A3C" w:rsidRDefault="00B14A3C" w:rsidP="00A54B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Пожалуйста, заполните и направьте данную форму по электронной почте на адрес: </w:t>
      </w:r>
      <w:hyperlink r:id="rId6" w:history="1">
        <w:r w:rsidR="00750079" w:rsidRPr="005547D0">
          <w:rPr>
            <w:rStyle w:val="a5"/>
            <w:rFonts w:ascii="Arial" w:hAnsi="Arial" w:cs="Arial"/>
            <w:sz w:val="23"/>
            <w:szCs w:val="23"/>
            <w:shd w:val="clear" w:color="auto" w:fill="FFFFFF"/>
            <w:lang w:val="en-US"/>
          </w:rPr>
          <w:t>strt</w:t>
        </w:r>
        <w:r w:rsidR="00750079" w:rsidRPr="00750079">
          <w:rPr>
            <w:rStyle w:val="a5"/>
            <w:rFonts w:ascii="Arial" w:hAnsi="Arial" w:cs="Arial"/>
            <w:sz w:val="23"/>
            <w:szCs w:val="23"/>
            <w:shd w:val="clear" w:color="auto" w:fill="FFFFFF"/>
          </w:rPr>
          <w:t>17@</w:t>
        </w:r>
        <w:r w:rsidR="00750079" w:rsidRPr="005547D0">
          <w:rPr>
            <w:rStyle w:val="a5"/>
            <w:rFonts w:ascii="Arial" w:hAnsi="Arial" w:cs="Arial"/>
            <w:sz w:val="23"/>
            <w:szCs w:val="23"/>
            <w:shd w:val="clear" w:color="auto" w:fill="FFFFFF"/>
            <w:lang w:val="en-US"/>
          </w:rPr>
          <w:t>yandex</w:t>
        </w:r>
        <w:r w:rsidR="00750079" w:rsidRPr="00750079">
          <w:rPr>
            <w:rStyle w:val="a5"/>
            <w:rFonts w:ascii="Arial" w:hAnsi="Arial" w:cs="Arial"/>
            <w:sz w:val="23"/>
            <w:szCs w:val="23"/>
            <w:shd w:val="clear" w:color="auto" w:fill="FFFFFF"/>
          </w:rPr>
          <w:t>.</w:t>
        </w:r>
        <w:proofErr w:type="spellStart"/>
        <w:r w:rsidR="00750079" w:rsidRPr="005547D0">
          <w:rPr>
            <w:rStyle w:val="a5"/>
            <w:rFonts w:ascii="Arial" w:hAnsi="Arial" w:cs="Arial"/>
            <w:sz w:val="23"/>
            <w:szCs w:val="23"/>
            <w:shd w:val="clear" w:color="auto" w:fill="FFFFFF"/>
            <w:lang w:val="en-US"/>
          </w:rPr>
          <w:t>ru</w:t>
        </w:r>
        <w:proofErr w:type="spellEnd"/>
      </w:hyperlink>
      <w:r w:rsidR="00B14A3C">
        <w:t xml:space="preserve"> 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прикрепленного файла, составленного (заполненного) по </w:t>
      </w:r>
      <w:r w:rsidR="001B57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прилагаемой форме, не позднее 2</w:t>
      </w:r>
      <w:r w:rsidR="00680B8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4A3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80B8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14A3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5007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Разработчик не будет иметь возможности проанализировать позиции, направленные ему после указанного срока, в также направленные не в соответствии с настоящей формой.</w:t>
      </w: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</w:t>
      </w: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Вашему желанию укажите:</w:t>
      </w: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организации</w:t>
      </w: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Сферу деятельности организации</w:t>
      </w: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</w:t>
      </w: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</w:t>
      </w: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На решение какой проблемы, на Ваш взгляд, направлено предлагаемое государственное регулирование? Актуальна ли данная проблема сегодня?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Насколько корректно разработчик обосновал необходимость государственного вмешательства? Насколько цель предлагаемого государственного регулирования соотносится с проблемой, на решение которой оно направлено? Достигнет ли, на Ваш взгляд, предлагаемое государственное регулирование тех целей, на которые оно направлено?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государственного регулирования? Если да – выделите те из них, которые, по Вашему мнению, были бы менее </w:t>
      </w:r>
      <w:proofErr w:type="spellStart"/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затратны</w:t>
      </w:r>
      <w:proofErr w:type="spellEnd"/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и/или более эффективны?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Какие, по Вашей оценке, субъекты предпринимательской и инвестиционной деятельности будут затронуты предлагаемым государственным регулированием (по видам субъектов, по отраслям, по количеству таких субъектов в Вашем районе или городе, и проч.)?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Повлияет ли введение предлагаемого государственного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 - 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регулирования;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имеются ли технические ошибки;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 приводит ли исполнение положений государственного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потребителей;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создает ли исполнение положений государственного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государственным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8. 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Оцените издержки/упущенную выгоду (прямого, административного характера) субъектов предпринимательской и инвестиционной деятельности, возникающие при введении предлагаемого регулирования. Отдельно укажите временные издержки, которые понесут субъекты предпринимательской и инвестиционной деятельности вследствие необходимости соблюдения административных процедур, предусмотренных проектом предлагаемого государственного регулирования. Какие из указанных издержек Вы считаете избыточными/бесполезными и почему? Если возможно, - оцените затраты по выполнению вновь вводимых требований количественно (в часах рабочего времени, в денежном эквиваленте и проч.).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государственное регулирование недискриминационным по отношению ко всем его адресатам, то есть все ли потенциальные адресаты государственного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государственного регулирования различными группами адресатов регулирования?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11. Требуется ли переходный период для вступления в силу предлагаемого государственного регулирования (если да, - какова его продолжительность), какие ограничения по срокам введения нового государственного регулирования необходимо учесть?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Какие, на Ваш взгляд, целесообразно применить исключения по введению государственного регулирования в отношении отдельных групп лиц, приведите соответствующее обоснование.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13. Специальные вопросы, касающиеся конкретных положений и норм рассматриваемого проекта, отношение к которым разработчику необходимо прояснить.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5C9" w:rsidRPr="00B14A3C" w:rsidRDefault="00A54BC9" w:rsidP="00B14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14. Иные предложения и замечания, которые, по Вашему мнению, целесообразно учесть в рамках оценки регулирующего воздействия.</w:t>
      </w:r>
    </w:p>
    <w:sectPr w:rsidR="005725C9" w:rsidRPr="00B14A3C" w:rsidSect="00C77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AC"/>
    <w:rsid w:val="00005C62"/>
    <w:rsid w:val="001B5700"/>
    <w:rsid w:val="001E73B4"/>
    <w:rsid w:val="003B4AAA"/>
    <w:rsid w:val="004C13A1"/>
    <w:rsid w:val="005725C9"/>
    <w:rsid w:val="00622083"/>
    <w:rsid w:val="0064596F"/>
    <w:rsid w:val="00680B8B"/>
    <w:rsid w:val="006D642D"/>
    <w:rsid w:val="00750079"/>
    <w:rsid w:val="007602AC"/>
    <w:rsid w:val="00771000"/>
    <w:rsid w:val="007E14DE"/>
    <w:rsid w:val="00950628"/>
    <w:rsid w:val="00A54BC9"/>
    <w:rsid w:val="00B14A3C"/>
    <w:rsid w:val="00B5496A"/>
    <w:rsid w:val="00B72D27"/>
    <w:rsid w:val="00B86C8C"/>
    <w:rsid w:val="00BF5CFD"/>
    <w:rsid w:val="00C772A6"/>
    <w:rsid w:val="00D04884"/>
    <w:rsid w:val="00E13747"/>
    <w:rsid w:val="00E139A0"/>
    <w:rsid w:val="00E25229"/>
    <w:rsid w:val="00F33FF4"/>
    <w:rsid w:val="00FC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B968A-035F-444F-B70C-14CA82E9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3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3747"/>
    <w:rPr>
      <w:b/>
      <w:bCs/>
    </w:rPr>
  </w:style>
  <w:style w:type="character" w:styleId="a5">
    <w:name w:val="Hyperlink"/>
    <w:basedOn w:val="a0"/>
    <w:uiPriority w:val="99"/>
    <w:unhideWhenUsed/>
    <w:rsid w:val="00E13747"/>
    <w:rPr>
      <w:color w:val="0000FF"/>
      <w:u w:val="single"/>
    </w:rPr>
  </w:style>
  <w:style w:type="paragraph" w:customStyle="1" w:styleId="Style2">
    <w:name w:val="Style2"/>
    <w:basedOn w:val="a"/>
    <w:uiPriority w:val="99"/>
    <w:rsid w:val="00E13747"/>
    <w:pPr>
      <w:widowControl w:val="0"/>
      <w:autoSpaceDE w:val="0"/>
      <w:autoSpaceDN w:val="0"/>
      <w:adjustRightInd w:val="0"/>
      <w:spacing w:after="0" w:line="30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E13747"/>
    <w:rPr>
      <w:rFonts w:ascii="Times New Roman" w:hAnsi="Times New Roman" w:cs="Times New Roman"/>
      <w:b/>
      <w:bCs/>
      <w:sz w:val="24"/>
      <w:szCs w:val="24"/>
    </w:rPr>
  </w:style>
  <w:style w:type="character" w:customStyle="1" w:styleId="3">
    <w:name w:val="Основной текст (3)_"/>
    <w:basedOn w:val="a0"/>
    <w:link w:val="30"/>
    <w:rsid w:val="00E139A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139A0"/>
    <w:pPr>
      <w:widowControl w:val="0"/>
      <w:shd w:val="clear" w:color="auto" w:fill="FFFFFF"/>
      <w:spacing w:before="540" w:after="0" w:line="595" w:lineRule="exact"/>
      <w:ind w:hanging="20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rt17@yandex.ru" TargetMode="External"/><Relationship Id="rId5" Type="http://schemas.openxmlformats.org/officeDocument/2006/relationships/hyperlink" Target="https://minpred.sakha.gov.ru/uploads/ckfinder/userfiles/files/%D0%9F%D0%B5%D1%80%D0%B5%D1%87%D0%B5%D0%BD%D1%8C%20%D0%B2%D0%BE%D0%BF%D1%80%D0%BE%D1%81%D0%BE%D0%B2(5).docx" TargetMode="External"/><Relationship Id="rId4" Type="http://schemas.openxmlformats.org/officeDocument/2006/relationships/hyperlink" Target="mailto:strt1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1558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2023-06-13T12:05:00Z</dcterms:created>
  <dcterms:modified xsi:type="dcterms:W3CDTF">2023-07-06T05:07:00Z</dcterms:modified>
</cp:coreProperties>
</file>