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BB" w:rsidRPr="00A36F31" w:rsidRDefault="00CF08BB" w:rsidP="00A22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31">
        <w:rPr>
          <w:rFonts w:ascii="Times New Roman" w:hAnsi="Times New Roman"/>
          <w:sz w:val="28"/>
          <w:szCs w:val="28"/>
        </w:rPr>
        <w:t>Пояснительная записка</w:t>
      </w:r>
    </w:p>
    <w:p w:rsidR="00B17202" w:rsidRDefault="00CF08BB" w:rsidP="00A225A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36F31">
        <w:rPr>
          <w:rFonts w:ascii="Times New Roman" w:hAnsi="Times New Roman"/>
          <w:sz w:val="28"/>
          <w:szCs w:val="28"/>
        </w:rPr>
        <w:t xml:space="preserve">к проекту </w:t>
      </w:r>
      <w:r w:rsidR="00B17202">
        <w:rPr>
          <w:rFonts w:ascii="Times New Roman" w:hAnsi="Times New Roman"/>
          <w:sz w:val="28"/>
          <w:szCs w:val="28"/>
        </w:rPr>
        <w:t xml:space="preserve">постановления Правительства </w:t>
      </w:r>
      <w:r w:rsidR="00A02F88" w:rsidRPr="00A36F31">
        <w:rPr>
          <w:rFonts w:ascii="Times New Roman" w:hAnsi="Times New Roman"/>
          <w:sz w:val="28"/>
          <w:szCs w:val="28"/>
        </w:rPr>
        <w:t xml:space="preserve">Республики Тыва </w:t>
      </w:r>
      <w:r w:rsidR="00B17202">
        <w:rPr>
          <w:rFonts w:ascii="Times New Roman" w:hAnsi="Times New Roman"/>
          <w:sz w:val="28"/>
          <w:szCs w:val="28"/>
        </w:rPr>
        <w:t xml:space="preserve">«Об утверждении Положения </w:t>
      </w:r>
      <w:r w:rsidR="00B17202" w:rsidRPr="00B17202">
        <w:rPr>
          <w:rFonts w:ascii="Times New Roman" w:hAnsi="Times New Roman"/>
          <w:sz w:val="28"/>
          <w:szCs w:val="28"/>
        </w:rPr>
        <w:t>о региональном государственном контроле (надзоре) за порядком и сроками размещения в информационной системе информации и сведений, необходимых для строител</w:t>
      </w:r>
      <w:r w:rsidR="00B17202">
        <w:rPr>
          <w:rFonts w:ascii="Times New Roman" w:hAnsi="Times New Roman"/>
          <w:sz w:val="28"/>
          <w:szCs w:val="28"/>
        </w:rPr>
        <w:t xml:space="preserve">ьства жилых домов по договорам </w:t>
      </w:r>
    </w:p>
    <w:p w:rsidR="00B17202" w:rsidRPr="00B17202" w:rsidRDefault="00B17202" w:rsidP="00A225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17202">
        <w:rPr>
          <w:rFonts w:ascii="Times New Roman" w:hAnsi="Times New Roman"/>
          <w:sz w:val="28"/>
          <w:szCs w:val="28"/>
        </w:rPr>
        <w:t>троительного подряда</w:t>
      </w:r>
      <w:r>
        <w:rPr>
          <w:rFonts w:ascii="Times New Roman" w:hAnsi="Times New Roman"/>
          <w:sz w:val="28"/>
          <w:szCs w:val="28"/>
        </w:rPr>
        <w:t>»</w:t>
      </w:r>
      <w:r w:rsidRPr="00B17202">
        <w:rPr>
          <w:rFonts w:ascii="Times New Roman" w:hAnsi="Times New Roman"/>
          <w:b/>
          <w:sz w:val="28"/>
          <w:szCs w:val="28"/>
        </w:rPr>
        <w:t xml:space="preserve"> </w:t>
      </w:r>
    </w:p>
    <w:p w:rsidR="00CF08BB" w:rsidRPr="00701245" w:rsidRDefault="00CF08BB" w:rsidP="00B1720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B17202" w:rsidRDefault="00B17202" w:rsidP="00B17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</w:t>
      </w:r>
      <w:r w:rsidR="00AF647D" w:rsidRPr="00A36F31">
        <w:rPr>
          <w:rFonts w:ascii="Times New Roman" w:hAnsi="Times New Roman"/>
          <w:b/>
          <w:i/>
          <w:sz w:val="28"/>
          <w:szCs w:val="28"/>
        </w:rPr>
        <w:t>О</w:t>
      </w:r>
      <w:r w:rsidR="00CF08BB" w:rsidRPr="00A36F31">
        <w:rPr>
          <w:rFonts w:ascii="Times New Roman" w:hAnsi="Times New Roman"/>
          <w:b/>
          <w:i/>
          <w:sz w:val="28"/>
          <w:szCs w:val="28"/>
        </w:rPr>
        <w:t>снование разработки:</w:t>
      </w:r>
      <w:r w:rsidR="00A64698" w:rsidRPr="00A36F3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B17202">
        <w:rPr>
          <w:rFonts w:ascii="Times New Roman" w:hAnsi="Times New Roman"/>
          <w:sz w:val="28"/>
          <w:szCs w:val="28"/>
        </w:rPr>
        <w:t>В соответствии</w:t>
      </w:r>
      <w:r w:rsidRPr="00B1720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с частью 8 статьи 4 Федерального закона от 22.07.2024 № 186-ФЗ «О строительстве жилых домов по договорам строительного подряда с использованием счетов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эскроу</w:t>
      </w:r>
      <w:proofErr w:type="spellEnd"/>
      <w:r>
        <w:rPr>
          <w:rFonts w:ascii="Times New Roman" w:eastAsiaTheme="minorHAnsi" w:hAnsi="Times New Roman"/>
          <w:sz w:val="28"/>
          <w:szCs w:val="28"/>
        </w:rPr>
        <w:t>» в целях защиты прав и законных имущественных интересов граждан Российской Федерации осуществляется региональный государственный контроль (надзор)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6" w:history="1">
        <w:r w:rsidRPr="00B17202">
          <w:rPr>
            <w:rFonts w:ascii="Times New Roman" w:eastAsiaTheme="minorHAnsi" w:hAnsi="Times New Roman"/>
            <w:sz w:val="28"/>
            <w:szCs w:val="28"/>
          </w:rPr>
          <w:t>частями 2</w:t>
        </w:r>
      </w:hyperlink>
      <w:r w:rsidRPr="00B17202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7" w:history="1">
        <w:r w:rsidRPr="00B17202">
          <w:rPr>
            <w:rFonts w:ascii="Times New Roman" w:eastAsiaTheme="minorHAnsi" w:hAnsi="Times New Roman"/>
            <w:sz w:val="28"/>
            <w:szCs w:val="28"/>
          </w:rPr>
          <w:t>4</w:t>
        </w:r>
      </w:hyperlink>
      <w:r w:rsidRPr="00B17202">
        <w:rPr>
          <w:rFonts w:ascii="Times New Roman" w:eastAsiaTheme="minorHAnsi" w:hAnsi="Times New Roman"/>
          <w:sz w:val="28"/>
          <w:szCs w:val="28"/>
        </w:rPr>
        <w:t xml:space="preserve"> н</w:t>
      </w:r>
      <w:r>
        <w:rPr>
          <w:rFonts w:ascii="Times New Roman" w:eastAsiaTheme="minorHAnsi" w:hAnsi="Times New Roman"/>
          <w:sz w:val="28"/>
          <w:szCs w:val="28"/>
        </w:rPr>
        <w:t>астоящей статьи, необходимых для строительства жилых домов по договорам строительного подряда. Порядок осуществления указанного в настоящей части регионального государственного контроля (надзора) определяется нормативными правовыми актами субъектов Российской Федерации.</w:t>
      </w:r>
    </w:p>
    <w:p w:rsidR="00483A0B" w:rsidRDefault="00483A0B" w:rsidP="00483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B17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Положением о Службе государственной жилищной инспекции и строительного надзора Республики Тыва (далее - Служба), утвержденного постановлением Правительства Республики Тыва от 02.11.2011 г. № 69, Служба является органом исполнительной власти Республики Тыва, осуществляющим функции по реализации государственной политики Республики Тыва в области регионального государственного строительного надзора и жилищного контроля, лицензирования деятельности по управлению многоквартирными домами, организации и проведения государственной экспертизы</w:t>
      </w:r>
      <w:proofErr w:type="gramEnd"/>
      <w:r w:rsidRPr="00B172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проектной документации и результатов инженерных изысканий.</w:t>
      </w:r>
    </w:p>
    <w:p w:rsidR="00483A0B" w:rsidRPr="00483A0B" w:rsidRDefault="00483A0B" w:rsidP="00483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Ввиду этого</w:t>
      </w:r>
      <w:r w:rsidRPr="00483A0B">
        <w:rPr>
          <w:rFonts w:ascii="Times New Roman" w:hAnsi="Times New Roman"/>
          <w:bCs/>
          <w:sz w:val="28"/>
          <w:szCs w:val="28"/>
        </w:rPr>
        <w:t xml:space="preserve"> реализация полномочий, предусмотренных настоящим Положением, будет осуществляться Службой государственной жилищной инспекцией и строительного надзора Республики Тыва в пределах установленной Правительством Республики Тыва предельной численности работников Службы, а также бюджетных ассигнований, предусмотренных Службе на руководство и управление в сфере установленных функций.</w:t>
      </w:r>
    </w:p>
    <w:p w:rsidR="00483A0B" w:rsidRPr="00483A0B" w:rsidRDefault="00B17202" w:rsidP="00483A0B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</w:t>
      </w:r>
      <w:r w:rsidR="00CF08BB" w:rsidRPr="00A36F31">
        <w:rPr>
          <w:rFonts w:ascii="Times New Roman" w:hAnsi="Times New Roman"/>
          <w:b/>
          <w:i/>
          <w:sz w:val="28"/>
          <w:szCs w:val="28"/>
        </w:rPr>
        <w:t>Цель принятия:</w:t>
      </w:r>
      <w:r w:rsidR="00A64698" w:rsidRPr="00A36F3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95107" w:rsidRPr="00A36F31">
        <w:rPr>
          <w:rFonts w:ascii="Times New Roman" w:hAnsi="Times New Roman"/>
          <w:sz w:val="28"/>
          <w:szCs w:val="28"/>
        </w:rPr>
        <w:t xml:space="preserve">представляемый 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="00B95107" w:rsidRPr="00A36F31">
        <w:rPr>
          <w:rFonts w:ascii="Times New Roman" w:hAnsi="Times New Roman"/>
          <w:sz w:val="28"/>
          <w:szCs w:val="28"/>
        </w:rPr>
        <w:t xml:space="preserve">разработан в целях </w:t>
      </w:r>
      <w:r>
        <w:rPr>
          <w:rFonts w:ascii="Times New Roman" w:hAnsi="Times New Roman"/>
          <w:sz w:val="28"/>
          <w:szCs w:val="28"/>
        </w:rPr>
        <w:t>осуществления регионального государственного контроля (надзора)</w:t>
      </w:r>
      <w:r w:rsidRPr="00B17202">
        <w:rPr>
          <w:rFonts w:ascii="Times New Roman" w:hAnsi="Times New Roman"/>
          <w:sz w:val="28"/>
          <w:szCs w:val="28"/>
        </w:rPr>
        <w:t xml:space="preserve"> за порядком и сроками размещения в информационной системе информации и сведений, необходимых для строител</w:t>
      </w:r>
      <w:r>
        <w:rPr>
          <w:rFonts w:ascii="Times New Roman" w:hAnsi="Times New Roman"/>
          <w:sz w:val="28"/>
          <w:szCs w:val="28"/>
        </w:rPr>
        <w:t>ьства жилых домов по договорам  с</w:t>
      </w:r>
      <w:r w:rsidRPr="00B17202">
        <w:rPr>
          <w:rFonts w:ascii="Times New Roman" w:hAnsi="Times New Roman"/>
          <w:sz w:val="28"/>
          <w:szCs w:val="28"/>
        </w:rPr>
        <w:t>троительного подряда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eastAsiaTheme="minorHAnsi" w:hAnsi="Times New Roman"/>
          <w:sz w:val="28"/>
          <w:szCs w:val="28"/>
        </w:rPr>
        <w:t>защиты прав и законных имущественных интересов граждан Российской Федерации.</w:t>
      </w:r>
    </w:p>
    <w:p w:rsidR="00CF08BB" w:rsidRPr="00A36F31" w:rsidRDefault="00CF08BB" w:rsidP="00A20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6F31">
        <w:rPr>
          <w:rFonts w:ascii="Times New Roman" w:hAnsi="Times New Roman"/>
          <w:b/>
          <w:i/>
          <w:sz w:val="28"/>
          <w:szCs w:val="28"/>
        </w:rPr>
        <w:t>Финансовое обоснование:</w:t>
      </w:r>
      <w:r w:rsidR="00B95107" w:rsidRPr="00A36F31">
        <w:rPr>
          <w:rFonts w:ascii="Times New Roman" w:hAnsi="Times New Roman"/>
          <w:sz w:val="28"/>
          <w:szCs w:val="28"/>
        </w:rPr>
        <w:t xml:space="preserve"> п</w:t>
      </w:r>
      <w:r w:rsidR="00117401" w:rsidRPr="00A36F31">
        <w:rPr>
          <w:rFonts w:ascii="Times New Roman" w:hAnsi="Times New Roman"/>
          <w:sz w:val="28"/>
          <w:szCs w:val="28"/>
        </w:rPr>
        <w:t xml:space="preserve">ринятие </w:t>
      </w:r>
      <w:r w:rsidR="00B17202">
        <w:rPr>
          <w:rFonts w:ascii="Times New Roman" w:hAnsi="Times New Roman"/>
          <w:sz w:val="28"/>
          <w:szCs w:val="28"/>
        </w:rPr>
        <w:t xml:space="preserve"> проекта постановления </w:t>
      </w:r>
      <w:r w:rsidR="00B95107" w:rsidRPr="00A36F31">
        <w:rPr>
          <w:rFonts w:ascii="Times New Roman" w:hAnsi="Times New Roman"/>
          <w:sz w:val="28"/>
          <w:szCs w:val="28"/>
        </w:rPr>
        <w:t xml:space="preserve">не потребует расходов из бюджета </w:t>
      </w:r>
      <w:r w:rsidR="00B733F3" w:rsidRPr="00A36F31">
        <w:rPr>
          <w:rFonts w:ascii="Times New Roman" w:hAnsi="Times New Roman"/>
          <w:sz w:val="28"/>
          <w:szCs w:val="28"/>
        </w:rPr>
        <w:t xml:space="preserve">Республики Тыва и </w:t>
      </w:r>
      <w:r w:rsidR="00B95107" w:rsidRPr="00A36F31">
        <w:rPr>
          <w:rFonts w:ascii="Times New Roman" w:hAnsi="Times New Roman"/>
          <w:sz w:val="28"/>
          <w:szCs w:val="28"/>
        </w:rPr>
        <w:t>Российской Федерации</w:t>
      </w:r>
      <w:r w:rsidR="0091557E" w:rsidRPr="00A36F31">
        <w:rPr>
          <w:rFonts w:ascii="Times New Roman" w:hAnsi="Times New Roman"/>
          <w:sz w:val="28"/>
          <w:szCs w:val="28"/>
        </w:rPr>
        <w:t>.</w:t>
      </w:r>
    </w:p>
    <w:p w:rsidR="00B733F3" w:rsidRPr="00A36F31" w:rsidRDefault="00B733F3" w:rsidP="00B73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6F31">
        <w:rPr>
          <w:rFonts w:ascii="Times New Roman" w:hAnsi="Times New Roman"/>
          <w:b/>
          <w:i/>
          <w:sz w:val="28"/>
          <w:szCs w:val="28"/>
        </w:rPr>
        <w:t>Социально-экономический эффект:</w:t>
      </w:r>
      <w:r w:rsidRPr="00A36F31">
        <w:rPr>
          <w:rFonts w:ascii="Times New Roman" w:hAnsi="Times New Roman"/>
          <w:sz w:val="28"/>
          <w:szCs w:val="28"/>
        </w:rPr>
        <w:t xml:space="preserve"> не оказывает влияния на социально-экономическое развитие.</w:t>
      </w:r>
    </w:p>
    <w:p w:rsidR="00B733F3" w:rsidRPr="00A36F31" w:rsidRDefault="00B733F3" w:rsidP="00B73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6F31">
        <w:rPr>
          <w:rFonts w:ascii="Times New Roman" w:hAnsi="Times New Roman"/>
          <w:b/>
          <w:i/>
          <w:sz w:val="28"/>
          <w:szCs w:val="28"/>
        </w:rPr>
        <w:t xml:space="preserve">Перечень нормативных правовых актов, подлежащих изменению в случае принятия проекта: </w:t>
      </w:r>
      <w:r w:rsidRPr="00A36F31">
        <w:rPr>
          <w:rFonts w:ascii="Times New Roman" w:hAnsi="Times New Roman"/>
          <w:sz w:val="28"/>
          <w:szCs w:val="28"/>
        </w:rPr>
        <w:t>нет.</w:t>
      </w:r>
    </w:p>
    <w:p w:rsidR="00B733F3" w:rsidRDefault="00A36F31" w:rsidP="00B733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Сведения о разработке</w:t>
      </w:r>
      <w:r w:rsidR="00B733F3" w:rsidRPr="00A36F31">
        <w:rPr>
          <w:rFonts w:ascii="Times New Roman" w:hAnsi="Times New Roman"/>
          <w:b/>
          <w:i/>
          <w:sz w:val="28"/>
          <w:szCs w:val="28"/>
        </w:rPr>
        <w:t xml:space="preserve">: </w:t>
      </w:r>
      <w:proofErr w:type="spellStart"/>
      <w:r w:rsidR="00A225A5">
        <w:rPr>
          <w:rFonts w:ascii="Times New Roman" w:hAnsi="Times New Roman"/>
          <w:sz w:val="28"/>
          <w:szCs w:val="28"/>
        </w:rPr>
        <w:t>Салчак</w:t>
      </w:r>
      <w:proofErr w:type="spellEnd"/>
      <w:r w:rsidR="00A225A5">
        <w:rPr>
          <w:rFonts w:ascii="Times New Roman" w:hAnsi="Times New Roman"/>
          <w:sz w:val="28"/>
          <w:szCs w:val="28"/>
        </w:rPr>
        <w:t xml:space="preserve"> А.А.</w:t>
      </w:r>
      <w:r w:rsidR="00B733F3" w:rsidRPr="00A36F31">
        <w:rPr>
          <w:rFonts w:ascii="Times New Roman" w:hAnsi="Times New Roman"/>
          <w:sz w:val="28"/>
          <w:szCs w:val="28"/>
        </w:rPr>
        <w:t xml:space="preserve"> –</w:t>
      </w:r>
      <w:r w:rsidR="00A225A5">
        <w:rPr>
          <w:rFonts w:ascii="Times New Roman" w:hAnsi="Times New Roman"/>
          <w:sz w:val="28"/>
          <w:szCs w:val="28"/>
        </w:rPr>
        <w:t xml:space="preserve"> начальник отдела государственного строительного надзора </w:t>
      </w:r>
      <w:r w:rsidR="00701245" w:rsidRPr="00A36F31">
        <w:rPr>
          <w:rFonts w:ascii="Times New Roman" w:hAnsi="Times New Roman"/>
          <w:sz w:val="28"/>
          <w:szCs w:val="28"/>
        </w:rPr>
        <w:t>Службы государственной жилищной инспекции и строительного надзора Республики Тыва</w:t>
      </w:r>
      <w:r w:rsidR="00A225A5">
        <w:rPr>
          <w:rFonts w:ascii="Times New Roman" w:hAnsi="Times New Roman"/>
          <w:sz w:val="28"/>
          <w:szCs w:val="28"/>
        </w:rPr>
        <w:t>, тел. 5-67-90</w:t>
      </w:r>
      <w:r w:rsidR="00483A0B">
        <w:rPr>
          <w:rFonts w:ascii="Times New Roman" w:hAnsi="Times New Roman"/>
          <w:sz w:val="28"/>
          <w:szCs w:val="28"/>
        </w:rPr>
        <w:t>.</w:t>
      </w:r>
    </w:p>
    <w:p w:rsidR="00483A0B" w:rsidRDefault="00483A0B" w:rsidP="00B733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733F3" w:rsidRPr="00A36F31" w:rsidRDefault="00701245" w:rsidP="00B733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6F31">
        <w:rPr>
          <w:rFonts w:ascii="Times New Roman" w:hAnsi="Times New Roman"/>
          <w:sz w:val="28"/>
          <w:szCs w:val="28"/>
        </w:rPr>
        <w:t>Р</w:t>
      </w:r>
      <w:r w:rsidR="00B733F3" w:rsidRPr="00A36F31">
        <w:rPr>
          <w:rFonts w:ascii="Times New Roman" w:hAnsi="Times New Roman"/>
          <w:sz w:val="28"/>
          <w:szCs w:val="28"/>
        </w:rPr>
        <w:t>уководител</w:t>
      </w:r>
      <w:r w:rsidRPr="00A36F31">
        <w:rPr>
          <w:rFonts w:ascii="Times New Roman" w:hAnsi="Times New Roman"/>
          <w:sz w:val="28"/>
          <w:szCs w:val="28"/>
        </w:rPr>
        <w:t>ь</w:t>
      </w:r>
      <w:r w:rsidR="00B733F3" w:rsidRPr="00A36F31">
        <w:rPr>
          <w:rFonts w:ascii="Times New Roman" w:hAnsi="Times New Roman"/>
          <w:sz w:val="28"/>
          <w:szCs w:val="28"/>
        </w:rPr>
        <w:t xml:space="preserve"> Службы                   </w:t>
      </w:r>
      <w:r w:rsidRPr="00A36F31">
        <w:rPr>
          <w:rFonts w:ascii="Times New Roman" w:hAnsi="Times New Roman"/>
          <w:sz w:val="28"/>
          <w:szCs w:val="28"/>
        </w:rPr>
        <w:t xml:space="preserve"> </w:t>
      </w:r>
      <w:r w:rsidR="00B733F3" w:rsidRPr="00A36F31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A36F31">
        <w:rPr>
          <w:rFonts w:ascii="Times New Roman" w:hAnsi="Times New Roman"/>
          <w:sz w:val="28"/>
          <w:szCs w:val="28"/>
        </w:rPr>
        <w:t>Х.М.Хертек</w:t>
      </w:r>
      <w:proofErr w:type="spellEnd"/>
    </w:p>
    <w:p w:rsidR="00C60C96" w:rsidRPr="00A36F31" w:rsidRDefault="00C60C96">
      <w:pPr>
        <w:rPr>
          <w:rFonts w:ascii="Times New Roman" w:hAnsi="Times New Roman"/>
          <w:sz w:val="28"/>
          <w:szCs w:val="28"/>
        </w:rPr>
      </w:pPr>
    </w:p>
    <w:sectPr w:rsidR="00C60C96" w:rsidRPr="00A36F31" w:rsidSect="00A225A5">
      <w:pgSz w:w="11906" w:h="16838"/>
      <w:pgMar w:top="568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8BB"/>
    <w:rsid w:val="00012701"/>
    <w:rsid w:val="000135D7"/>
    <w:rsid w:val="00027F90"/>
    <w:rsid w:val="00030A36"/>
    <w:rsid w:val="00042197"/>
    <w:rsid w:val="00097421"/>
    <w:rsid w:val="000A6FE7"/>
    <w:rsid w:val="000C640F"/>
    <w:rsid w:val="00117401"/>
    <w:rsid w:val="00152583"/>
    <w:rsid w:val="00187B59"/>
    <w:rsid w:val="00216D37"/>
    <w:rsid w:val="00255497"/>
    <w:rsid w:val="00267CE1"/>
    <w:rsid w:val="0032209A"/>
    <w:rsid w:val="00363559"/>
    <w:rsid w:val="00374B70"/>
    <w:rsid w:val="003D68AA"/>
    <w:rsid w:val="003F53C8"/>
    <w:rsid w:val="00421C57"/>
    <w:rsid w:val="00426134"/>
    <w:rsid w:val="00472334"/>
    <w:rsid w:val="00483A0B"/>
    <w:rsid w:val="00496EEF"/>
    <w:rsid w:val="004B1FF1"/>
    <w:rsid w:val="004E54F3"/>
    <w:rsid w:val="005317DC"/>
    <w:rsid w:val="005332B0"/>
    <w:rsid w:val="00555B87"/>
    <w:rsid w:val="00594778"/>
    <w:rsid w:val="00595FC0"/>
    <w:rsid w:val="005C06D5"/>
    <w:rsid w:val="005F5ADC"/>
    <w:rsid w:val="00613743"/>
    <w:rsid w:val="00666953"/>
    <w:rsid w:val="0069183B"/>
    <w:rsid w:val="006B02FB"/>
    <w:rsid w:val="006D552A"/>
    <w:rsid w:val="006E346E"/>
    <w:rsid w:val="00701245"/>
    <w:rsid w:val="00784620"/>
    <w:rsid w:val="0080162D"/>
    <w:rsid w:val="00836416"/>
    <w:rsid w:val="00871EA6"/>
    <w:rsid w:val="008E035B"/>
    <w:rsid w:val="009111EE"/>
    <w:rsid w:val="0091557E"/>
    <w:rsid w:val="00933BF2"/>
    <w:rsid w:val="009477D1"/>
    <w:rsid w:val="009644FC"/>
    <w:rsid w:val="0097063F"/>
    <w:rsid w:val="009F5202"/>
    <w:rsid w:val="00A02F88"/>
    <w:rsid w:val="00A200A0"/>
    <w:rsid w:val="00A225A5"/>
    <w:rsid w:val="00A36F31"/>
    <w:rsid w:val="00A5488C"/>
    <w:rsid w:val="00A64698"/>
    <w:rsid w:val="00A66760"/>
    <w:rsid w:val="00A76A81"/>
    <w:rsid w:val="00A852FF"/>
    <w:rsid w:val="00AF3DB8"/>
    <w:rsid w:val="00AF4A46"/>
    <w:rsid w:val="00AF647D"/>
    <w:rsid w:val="00B17202"/>
    <w:rsid w:val="00B538C6"/>
    <w:rsid w:val="00B733F3"/>
    <w:rsid w:val="00B742E9"/>
    <w:rsid w:val="00B778C9"/>
    <w:rsid w:val="00B82BB8"/>
    <w:rsid w:val="00B95107"/>
    <w:rsid w:val="00BE0696"/>
    <w:rsid w:val="00BF07D5"/>
    <w:rsid w:val="00C01D19"/>
    <w:rsid w:val="00C02184"/>
    <w:rsid w:val="00C17F27"/>
    <w:rsid w:val="00C60C96"/>
    <w:rsid w:val="00C6554B"/>
    <w:rsid w:val="00C81539"/>
    <w:rsid w:val="00C878DE"/>
    <w:rsid w:val="00CF08BB"/>
    <w:rsid w:val="00D0058C"/>
    <w:rsid w:val="00D0311D"/>
    <w:rsid w:val="00D1615A"/>
    <w:rsid w:val="00D36E8B"/>
    <w:rsid w:val="00EA5294"/>
    <w:rsid w:val="00EB3DA7"/>
    <w:rsid w:val="00F32898"/>
    <w:rsid w:val="00F33A42"/>
    <w:rsid w:val="00F62644"/>
    <w:rsid w:val="00F70545"/>
    <w:rsid w:val="00FE2D78"/>
    <w:rsid w:val="00FE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B87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E0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35B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F5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81246&amp;dst=1000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481246&amp;dst=100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D33F-208F-4CAA-9AA1-CA856F0D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iloveB</cp:lastModifiedBy>
  <cp:revision>53</cp:revision>
  <cp:lastPrinted>2024-09-11T08:31:00Z</cp:lastPrinted>
  <dcterms:created xsi:type="dcterms:W3CDTF">2020-01-21T08:07:00Z</dcterms:created>
  <dcterms:modified xsi:type="dcterms:W3CDTF">2024-09-11T08:31:00Z</dcterms:modified>
</cp:coreProperties>
</file>