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F087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F087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47" w:rsidRPr="00A54BC9" w:rsidRDefault="00E13747" w:rsidP="00A5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884" w:rsidRPr="00DF087E" w:rsidRDefault="00E13747" w:rsidP="00DF087E">
      <w:pPr>
        <w:pStyle w:val="Style2"/>
        <w:ind w:firstLine="708"/>
        <w:jc w:val="both"/>
        <w:rPr>
          <w:bCs/>
          <w:sz w:val="28"/>
          <w:szCs w:val="28"/>
        </w:rPr>
      </w:pPr>
      <w:r w:rsidRPr="00A54BC9">
        <w:rPr>
          <w:sz w:val="28"/>
          <w:szCs w:val="28"/>
        </w:rPr>
        <w:t xml:space="preserve">Настоящим </w:t>
      </w:r>
      <w:r w:rsidR="00DF087E">
        <w:rPr>
          <w:sz w:val="28"/>
          <w:szCs w:val="28"/>
        </w:rPr>
        <w:t xml:space="preserve">Государственный комитет по охране объектов животного мира </w:t>
      </w:r>
      <w:r w:rsidR="00E139A0">
        <w:rPr>
          <w:sz w:val="28"/>
          <w:szCs w:val="28"/>
        </w:rPr>
        <w:t xml:space="preserve">Республики Тыва </w:t>
      </w:r>
      <w:r w:rsidRPr="00A54BC9">
        <w:rPr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E139A0">
        <w:rPr>
          <w:sz w:val="28"/>
          <w:szCs w:val="28"/>
        </w:rPr>
        <w:t xml:space="preserve">постановления Правительства Республики Тыва </w:t>
      </w:r>
      <w:r w:rsidR="00E139A0" w:rsidRPr="00DF087E">
        <w:rPr>
          <w:sz w:val="28"/>
          <w:szCs w:val="28"/>
        </w:rPr>
        <w:t>«</w:t>
      </w:r>
      <w:r w:rsidR="00DF087E" w:rsidRPr="00DF087E">
        <w:rPr>
          <w:bCs/>
          <w:sz w:val="28"/>
          <w:szCs w:val="28"/>
        </w:rPr>
        <w:t>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</w:t>
      </w:r>
      <w:r w:rsidR="00D04884" w:rsidRPr="00DF087E">
        <w:rPr>
          <w:sz w:val="28"/>
          <w:szCs w:val="28"/>
        </w:rPr>
        <w:t>»</w:t>
      </w:r>
    </w:p>
    <w:p w:rsidR="00E13747" w:rsidRPr="00A54BC9" w:rsidRDefault="00E13747" w:rsidP="00A54BC9">
      <w:pPr>
        <w:pStyle w:val="Style2"/>
        <w:spacing w:line="240" w:lineRule="auto"/>
        <w:ind w:firstLine="708"/>
        <w:contextualSpacing/>
        <w:jc w:val="both"/>
        <w:rPr>
          <w:rFonts w:eastAsia="Times New Roman"/>
          <w:sz w:val="28"/>
          <w:szCs w:val="28"/>
        </w:rPr>
      </w:pPr>
    </w:p>
    <w:tbl>
      <w:tblPr>
        <w:tblW w:w="5350" w:type="pct"/>
        <w:tblInd w:w="-43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81"/>
      </w:tblGrid>
      <w:tr w:rsidR="00E13747" w:rsidRPr="00A54BC9" w:rsidTr="00E13747">
        <w:trPr>
          <w:trHeight w:val="615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DF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DF087E" w:rsidRPr="00DF08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Государственный комитет по охране объектов животного мира Республики Тыва</w:t>
            </w:r>
            <w:r w:rsidR="00DF087E" w:rsidRPr="00DF0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3747" w:rsidRPr="00A54BC9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DF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консультаций: </w:t>
            </w:r>
            <w:r w:rsidR="00DF0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D04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D04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F0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1B5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F0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D04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E139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F0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DF087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 </w:t>
            </w:r>
            <w:proofErr w:type="spellStart"/>
            <w:r w:rsidR="00DF087E">
              <w:rPr>
                <w:sz w:val="28"/>
                <w:szCs w:val="28"/>
                <w:lang w:val="en-US"/>
              </w:rPr>
              <w:t>doopt</w:t>
            </w:r>
            <w:proofErr w:type="spellEnd"/>
            <w:r w:rsidR="00DF087E" w:rsidRPr="00DF087E">
              <w:rPr>
                <w:sz w:val="28"/>
                <w:szCs w:val="28"/>
              </w:rPr>
              <w:t>_</w:t>
            </w:r>
            <w:proofErr w:type="spellStart"/>
            <w:r w:rsidR="00DF087E">
              <w:rPr>
                <w:sz w:val="28"/>
                <w:szCs w:val="28"/>
                <w:lang w:val="en-US"/>
              </w:rPr>
              <w:t>tyva</w:t>
            </w:r>
            <w:proofErr w:type="spellEnd"/>
            <w:r w:rsidR="00DF087E" w:rsidRPr="00DF087E">
              <w:rPr>
                <w:sz w:val="28"/>
                <w:szCs w:val="28"/>
              </w:rPr>
              <w:t>@</w:t>
            </w:r>
            <w:r w:rsidR="00DF087E">
              <w:rPr>
                <w:sz w:val="28"/>
                <w:szCs w:val="28"/>
                <w:lang w:val="en-US"/>
              </w:rPr>
              <w:t>mail</w:t>
            </w:r>
            <w:r w:rsidR="00DF087E" w:rsidRPr="00DF087E">
              <w:rPr>
                <w:sz w:val="28"/>
                <w:szCs w:val="28"/>
              </w:rPr>
              <w:t>.</w:t>
            </w:r>
            <w:proofErr w:type="spellStart"/>
            <w:r w:rsidR="00DF087E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A54BC9">
              <w:rPr>
                <w:sz w:val="28"/>
                <w:szCs w:val="28"/>
              </w:rPr>
              <w:t xml:space="preserve"> в виде прикрепленного файла, составленного (заполненного) по прилагаемой форме.</w:t>
            </w:r>
          </w:p>
        </w:tc>
      </w:tr>
      <w:tr w:rsidR="00E13747" w:rsidRPr="00A54BC9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3D449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proofErr w:type="spellStart"/>
            <w:r w:rsidR="00E139A0">
              <w:rPr>
                <w:sz w:val="28"/>
                <w:szCs w:val="28"/>
              </w:rPr>
              <w:t>К</w:t>
            </w:r>
            <w:r w:rsidR="00DF087E">
              <w:rPr>
                <w:sz w:val="28"/>
                <w:szCs w:val="28"/>
              </w:rPr>
              <w:t>ыргыс</w:t>
            </w:r>
            <w:proofErr w:type="spellEnd"/>
            <w:r w:rsidR="00DF087E">
              <w:rPr>
                <w:sz w:val="28"/>
                <w:szCs w:val="28"/>
              </w:rPr>
              <w:t xml:space="preserve"> Ольга Олеговна</w:t>
            </w:r>
            <w:r w:rsidR="00E139A0">
              <w:rPr>
                <w:sz w:val="28"/>
                <w:szCs w:val="28"/>
              </w:rPr>
              <w:t xml:space="preserve">, </w:t>
            </w:r>
            <w:r w:rsidR="00DF087E">
              <w:rPr>
                <w:sz w:val="28"/>
                <w:szCs w:val="28"/>
              </w:rPr>
              <w:t>ведущий специалист – юрисконсульт ГБУ «Дирекция по особо охраняемым природным территориям</w:t>
            </w:r>
            <w:r w:rsidR="003D449D">
              <w:rPr>
                <w:sz w:val="28"/>
                <w:szCs w:val="28"/>
              </w:rPr>
              <w:t xml:space="preserve"> Республики Тыва</w:t>
            </w:r>
            <w:r w:rsidR="00DF087E">
              <w:rPr>
                <w:sz w:val="28"/>
                <w:szCs w:val="28"/>
              </w:rPr>
              <w:t>»</w:t>
            </w:r>
            <w:r w:rsidR="003D449D">
              <w:rPr>
                <w:sz w:val="28"/>
                <w:szCs w:val="28"/>
              </w:rPr>
              <w:t xml:space="preserve">, </w:t>
            </w:r>
            <w:r w:rsidR="00E139A0">
              <w:rPr>
                <w:sz w:val="28"/>
                <w:szCs w:val="28"/>
              </w:rPr>
              <w:t xml:space="preserve">телефон (39422) </w:t>
            </w:r>
            <w:r w:rsidR="003D449D">
              <w:rPr>
                <w:sz w:val="28"/>
                <w:szCs w:val="28"/>
              </w:rPr>
              <w:t>61055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3D449D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3D449D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3D449D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3D449D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:rsidTr="00E13747">
        <w:trPr>
          <w:trHeight w:val="79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4884" w:rsidRDefault="00E13747" w:rsidP="003D449D">
            <w:pPr>
              <w:pStyle w:val="Style2"/>
              <w:spacing w:line="24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A54BC9">
              <w:rPr>
                <w:rFonts w:eastAsia="Times New Roman"/>
                <w:sz w:val="28"/>
                <w:szCs w:val="28"/>
                <w:u w:val="single"/>
              </w:rPr>
              <w:t>1) </w:t>
            </w:r>
            <w:r w:rsidRPr="00A54BC9">
              <w:rPr>
                <w:sz w:val="28"/>
                <w:szCs w:val="28"/>
                <w:u w:val="single"/>
              </w:rPr>
              <w:t xml:space="preserve">проект </w:t>
            </w:r>
            <w:r w:rsidR="00E139A0" w:rsidRPr="00E139A0">
              <w:rPr>
                <w:sz w:val="28"/>
                <w:szCs w:val="28"/>
                <w:u w:val="single"/>
              </w:rPr>
              <w:t xml:space="preserve">постановления Правительства Республики Тыва </w:t>
            </w:r>
          </w:p>
          <w:p w:rsidR="003D449D" w:rsidRDefault="003D449D" w:rsidP="003D449D">
            <w:pPr>
              <w:pStyle w:val="Style2"/>
              <w:spacing w:line="24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3D449D">
              <w:rPr>
                <w:sz w:val="28"/>
                <w:szCs w:val="28"/>
                <w:u w:val="single"/>
              </w:rPr>
              <w:t>«</w:t>
            </w:r>
            <w:r w:rsidRPr="003D449D">
              <w:rPr>
                <w:bCs/>
                <w:sz w:val="28"/>
                <w:szCs w:val="28"/>
                <w:u w:val="single"/>
              </w:rPr>
              <w:t>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</w:t>
            </w:r>
            <w:r w:rsidRPr="003D449D">
              <w:rPr>
                <w:sz w:val="28"/>
                <w:szCs w:val="28"/>
                <w:u w:val="single"/>
              </w:rPr>
              <w:t>»</w:t>
            </w:r>
          </w:p>
          <w:p w:rsidR="00E13747" w:rsidRPr="00E139A0" w:rsidRDefault="00E13747" w:rsidP="003D449D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E13747" w:rsidRPr="00A54BC9" w:rsidTr="00E13747">
        <w:trPr>
          <w:trHeight w:val="63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4" w:history="1">
              <w:r w:rsidRPr="00A54BC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Перечень вопросов</w:t>
              </w:r>
            </w:hyperlink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:rsidTr="00E13747">
        <w:trPr>
          <w:trHeight w:val="33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3D449D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и республиканского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Республики Тыва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D449D" w:rsidRPr="003D44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Государственный комитет по охране объектов животного мира Республики Тыва</w:t>
            </w:r>
            <w:r w:rsidR="003D449D" w:rsidRPr="003D44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Указом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Главы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Республики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Тыва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от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июля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2013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N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152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"О внедрений оценки регулирующего воздействия в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Республике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B14A3C" w:rsidRPr="00B14A3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Тыва</w:t>
            </w:r>
            <w:r w:rsidR="00B14A3C" w:rsidRPr="00B14A3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4A3C" w:rsidRPr="00B14A3C" w:rsidRDefault="00A54BC9" w:rsidP="00B1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публичных консультаций по </w:t>
      </w:r>
      <w:r w:rsidRP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B14A3C" w:rsidRPr="00B14A3C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Тыва «Об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на территории Республики Тыва»</w:t>
      </w:r>
    </w:p>
    <w:p w:rsidR="00B14A3C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proofErr w:type="spellStart"/>
      <w:r w:rsidR="003D449D" w:rsidRPr="003D44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doopt</w:t>
      </w:r>
      <w:proofErr w:type="spellEnd"/>
      <w:r w:rsidR="003D449D" w:rsidRPr="003D44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3D449D" w:rsidRPr="003D44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tyva</w:t>
      </w:r>
      <w:proofErr w:type="spellEnd"/>
      <w:r w:rsidR="003D449D" w:rsidRPr="003D449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3D449D" w:rsidRPr="003D44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3D449D" w:rsidRPr="003D4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D449D" w:rsidRPr="003D44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D449D" w:rsidRPr="003D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1B5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 форме, не позднее 2</w:t>
      </w:r>
      <w:r w:rsidR="003D44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44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D44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</w:t>
      </w:r>
      <w:proofErr w:type="spell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</w:t>
      </w:r>
      <w:proofErr w:type="spell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более эффективны?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BF5C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AC"/>
    <w:rsid w:val="00005C62"/>
    <w:rsid w:val="001637F5"/>
    <w:rsid w:val="001B5700"/>
    <w:rsid w:val="003D449D"/>
    <w:rsid w:val="005725C9"/>
    <w:rsid w:val="00622083"/>
    <w:rsid w:val="0064596F"/>
    <w:rsid w:val="006D642D"/>
    <w:rsid w:val="007602AC"/>
    <w:rsid w:val="00A54BC9"/>
    <w:rsid w:val="00B14A3C"/>
    <w:rsid w:val="00B5496A"/>
    <w:rsid w:val="00BF5CFD"/>
    <w:rsid w:val="00D04884"/>
    <w:rsid w:val="00DF087E"/>
    <w:rsid w:val="00E13747"/>
    <w:rsid w:val="00E139A0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19DC3-BC6B-4B2A-8D7F-DA6059C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semiHidden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nadzorsgochs@mail.ru" TargetMode="External"/><Relationship Id="rId4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Севээн Урана Борисовна</cp:lastModifiedBy>
  <cp:revision>2</cp:revision>
  <dcterms:created xsi:type="dcterms:W3CDTF">2023-04-18T11:03:00Z</dcterms:created>
  <dcterms:modified xsi:type="dcterms:W3CDTF">2023-04-18T11:03:00Z</dcterms:modified>
</cp:coreProperties>
</file>