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17517" w:rsidRPr="004B627F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4B627F">
        <w:rPr>
          <w:rFonts w:ascii="Times New Roman" w:hAnsi="Times New Roman" w:cs="Times New Roman"/>
          <w:b/>
          <w:sz w:val="28"/>
        </w:rPr>
        <w:t xml:space="preserve">Уведомление </w:t>
      </w: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о проведении публичных консультаций</w:t>
      </w: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:rsidR="00DE457C" w:rsidRPr="00DE457C" w:rsidRDefault="00DE457C" w:rsidP="00DE457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C27D41">
        <w:rPr>
          <w:rFonts w:ascii="Times New Roman" w:hAnsi="Times New Roman" w:cs="Times New Roman"/>
          <w:sz w:val="28"/>
        </w:rPr>
        <w:t xml:space="preserve">Служба по </w:t>
      </w:r>
      <w:r w:rsidR="004B627F">
        <w:rPr>
          <w:rFonts w:ascii="Times New Roman" w:hAnsi="Times New Roman" w:cs="Times New Roman"/>
          <w:sz w:val="28"/>
        </w:rPr>
        <w:t>лицензированию и надзору отдельных видов деятельности</w:t>
      </w:r>
      <w:r w:rsidR="00C27D41">
        <w:rPr>
          <w:rFonts w:ascii="Times New Roman" w:hAnsi="Times New Roman" w:cs="Times New Roman"/>
          <w:sz w:val="28"/>
        </w:rPr>
        <w:t xml:space="preserve"> Республики Тыва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Сроки про</w:t>
      </w:r>
      <w:r w:rsidR="00C27D41">
        <w:rPr>
          <w:rFonts w:ascii="Times New Roman" w:hAnsi="Times New Roman" w:cs="Times New Roman"/>
          <w:i/>
          <w:sz w:val="28"/>
        </w:rPr>
        <w:t xml:space="preserve">ведения публичных </w:t>
      </w:r>
      <w:r w:rsidR="001876C8">
        <w:rPr>
          <w:rFonts w:ascii="Times New Roman" w:hAnsi="Times New Roman" w:cs="Times New Roman"/>
          <w:i/>
          <w:sz w:val="28"/>
        </w:rPr>
        <w:t>консультаций:</w:t>
      </w:r>
      <w:r w:rsidR="001876C8">
        <w:rPr>
          <w:rFonts w:ascii="Times New Roman" w:hAnsi="Times New Roman" w:cs="Times New Roman"/>
          <w:sz w:val="28"/>
        </w:rPr>
        <w:t xml:space="preserve"> </w:t>
      </w:r>
      <w:r w:rsidR="004B627F">
        <w:rPr>
          <w:rFonts w:ascii="Times New Roman" w:hAnsi="Times New Roman" w:cs="Times New Roman"/>
          <w:sz w:val="28"/>
        </w:rPr>
        <w:t>31.03</w:t>
      </w:r>
      <w:r w:rsidR="00937D0F">
        <w:rPr>
          <w:rFonts w:ascii="Times New Roman" w:hAnsi="Times New Roman" w:cs="Times New Roman"/>
          <w:sz w:val="28"/>
        </w:rPr>
        <w:t>.2025</w:t>
      </w:r>
      <w:r w:rsidR="00F75E9D">
        <w:rPr>
          <w:rFonts w:ascii="Times New Roman" w:hAnsi="Times New Roman" w:cs="Times New Roman"/>
          <w:sz w:val="28"/>
        </w:rPr>
        <w:t xml:space="preserve"> – </w:t>
      </w:r>
      <w:r w:rsidR="004B627F">
        <w:rPr>
          <w:rFonts w:ascii="Times New Roman" w:hAnsi="Times New Roman" w:cs="Times New Roman"/>
          <w:sz w:val="28"/>
        </w:rPr>
        <w:t>21.04</w:t>
      </w:r>
      <w:r w:rsidR="00937D0F">
        <w:rPr>
          <w:rFonts w:ascii="Times New Roman" w:hAnsi="Times New Roman" w:cs="Times New Roman"/>
          <w:sz w:val="28"/>
        </w:rPr>
        <w:t>.2025</w:t>
      </w:r>
      <w:r w:rsidR="00F75E9D">
        <w:rPr>
          <w:rFonts w:ascii="Times New Roman" w:hAnsi="Times New Roman" w:cs="Times New Roman"/>
          <w:sz w:val="28"/>
        </w:rPr>
        <w:t xml:space="preserve"> гг.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в форме электронного документа по электронной почте </w:t>
      </w:r>
      <w:hyperlink r:id="rId6" w:history="1">
        <w:r w:rsidR="004B627F" w:rsidRPr="00752DED">
          <w:rPr>
            <w:rStyle w:val="a4"/>
            <w:rFonts w:ascii="Times New Roman" w:hAnsi="Times New Roman" w:cs="Times New Roman"/>
            <w:sz w:val="28"/>
            <w:lang w:val="en-US"/>
          </w:rPr>
          <w:t>tuvrar</w:t>
        </w:r>
        <w:r w:rsidR="004B627F" w:rsidRPr="00752DED">
          <w:rPr>
            <w:rStyle w:val="a4"/>
            <w:rFonts w:ascii="Times New Roman" w:hAnsi="Times New Roman" w:cs="Times New Roman"/>
            <w:sz w:val="28"/>
          </w:rPr>
          <w:t>@</w:t>
        </w:r>
        <w:r w:rsidR="004B627F" w:rsidRPr="00752DED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="004B627F" w:rsidRPr="00752DED">
          <w:rPr>
            <w:rStyle w:val="a4"/>
            <w:rFonts w:ascii="Times New Roman" w:hAnsi="Times New Roman" w:cs="Times New Roman"/>
            <w:sz w:val="28"/>
          </w:rPr>
          <w:t>.</w:t>
        </w:r>
        <w:r w:rsidR="004B627F" w:rsidRPr="00752DED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="001876C8">
        <w:rPr>
          <w:rFonts w:ascii="Times New Roman" w:hAnsi="Times New Roman" w:cs="Times New Roman"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:rsidR="00DE457C" w:rsidRPr="004B627F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DE457C">
        <w:rPr>
          <w:rFonts w:ascii="Times New Roman" w:hAnsi="Times New Roman" w:cs="Times New Roman"/>
          <w:sz w:val="28"/>
        </w:rPr>
        <w:t>в форме документа на бумажном носит</w:t>
      </w:r>
      <w:r w:rsidR="00C27D41">
        <w:rPr>
          <w:rFonts w:ascii="Times New Roman" w:hAnsi="Times New Roman" w:cs="Times New Roman"/>
          <w:sz w:val="28"/>
        </w:rPr>
        <w:t>еле по средствам почтовой связи: 6670</w:t>
      </w:r>
      <w:r w:rsidR="004934B8">
        <w:rPr>
          <w:rFonts w:ascii="Times New Roman" w:hAnsi="Times New Roman" w:cs="Times New Roman"/>
          <w:sz w:val="28"/>
        </w:rPr>
        <w:t>11</w:t>
      </w:r>
      <w:r w:rsidR="00C27D41">
        <w:rPr>
          <w:rFonts w:ascii="Times New Roman" w:hAnsi="Times New Roman" w:cs="Times New Roman"/>
          <w:sz w:val="28"/>
        </w:rPr>
        <w:t xml:space="preserve">, Республика Тыва, г. Кызыл, ул. </w:t>
      </w:r>
      <w:r w:rsidR="001876C8">
        <w:rPr>
          <w:rFonts w:ascii="Times New Roman" w:hAnsi="Times New Roman" w:cs="Times New Roman"/>
          <w:sz w:val="28"/>
        </w:rPr>
        <w:t>Калинина</w:t>
      </w:r>
      <w:r w:rsidR="00C27D41">
        <w:rPr>
          <w:rFonts w:ascii="Times New Roman" w:hAnsi="Times New Roman" w:cs="Times New Roman"/>
          <w:sz w:val="28"/>
        </w:rPr>
        <w:t>, д. 1</w:t>
      </w:r>
      <w:r w:rsidR="001876C8">
        <w:rPr>
          <w:rFonts w:ascii="Times New Roman" w:hAnsi="Times New Roman" w:cs="Times New Roman"/>
          <w:sz w:val="28"/>
        </w:rPr>
        <w:t>б</w:t>
      </w:r>
      <w:r w:rsidR="00C27D4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27D41">
        <w:rPr>
          <w:rFonts w:ascii="Times New Roman" w:hAnsi="Times New Roman" w:cs="Times New Roman"/>
          <w:sz w:val="28"/>
        </w:rPr>
        <w:t>каб</w:t>
      </w:r>
      <w:proofErr w:type="spellEnd"/>
      <w:r w:rsidR="00C27D41">
        <w:rPr>
          <w:rFonts w:ascii="Times New Roman" w:hAnsi="Times New Roman" w:cs="Times New Roman"/>
          <w:sz w:val="28"/>
        </w:rPr>
        <w:t xml:space="preserve">. </w:t>
      </w:r>
      <w:r w:rsidR="004B627F">
        <w:rPr>
          <w:rFonts w:ascii="Times New Roman" w:hAnsi="Times New Roman" w:cs="Times New Roman"/>
          <w:sz w:val="28"/>
          <w:lang w:val="en-US"/>
        </w:rPr>
        <w:t>406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:rsidR="00DE457C" w:rsidRDefault="004B627F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Хертек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Чодура</w:t>
      </w:r>
      <w:proofErr w:type="spellEnd"/>
      <w:r>
        <w:rPr>
          <w:rFonts w:ascii="Times New Roman" w:hAnsi="Times New Roman" w:cs="Times New Roman"/>
          <w:sz w:val="28"/>
        </w:rPr>
        <w:t xml:space="preserve"> Васильевна</w:t>
      </w:r>
      <w:r w:rsidR="00C27D4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начальник отдела контроля (надзора) Управления по охране объектов культурного наследия </w:t>
      </w:r>
      <w:r>
        <w:rPr>
          <w:rFonts w:ascii="Times New Roman" w:hAnsi="Times New Roman" w:cs="Times New Roman"/>
          <w:sz w:val="28"/>
        </w:rPr>
        <w:t>Служб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по лицензированию и надзору отдельных видов деятельности Республики Тыва</w:t>
      </w:r>
    </w:p>
    <w:p w:rsidR="00C27D41" w:rsidRDefault="00C27D41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рабочий телефон: 2-</w:t>
      </w:r>
      <w:r w:rsidR="004B627F">
        <w:rPr>
          <w:rFonts w:ascii="Times New Roman" w:hAnsi="Times New Roman" w:cs="Times New Roman"/>
          <w:sz w:val="28"/>
        </w:rPr>
        <w:t>11-78</w:t>
      </w:r>
    </w:p>
    <w:p w:rsidR="00C27D41" w:rsidRPr="00DE457C" w:rsidRDefault="00C27D41" w:rsidP="00DE457C">
      <w:pPr>
        <w:spacing w:after="0" w:line="240" w:lineRule="auto"/>
        <w:ind w:firstLine="567"/>
        <w:jc w:val="both"/>
        <w:rPr>
          <w:rStyle w:val="FontStyle13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график работы: с </w:t>
      </w:r>
      <w:r w:rsidR="001876C8">
        <w:rPr>
          <w:rFonts w:ascii="Times New Roman" w:hAnsi="Times New Roman" w:cs="Times New Roman"/>
          <w:sz w:val="28"/>
        </w:rPr>
        <w:t>08</w:t>
      </w:r>
      <w:r>
        <w:rPr>
          <w:rFonts w:ascii="Times New Roman" w:hAnsi="Times New Roman" w:cs="Times New Roman"/>
          <w:sz w:val="28"/>
        </w:rPr>
        <w:t>.</w:t>
      </w:r>
      <w:r w:rsidR="001876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0 ч. по 1</w:t>
      </w:r>
      <w:r w:rsidR="001876C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</w:t>
      </w:r>
      <w:r w:rsidR="001876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0 ч. по рабочим дням</w:t>
      </w:r>
    </w:p>
    <w:p w:rsid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27D41" w:rsidRPr="004934B8" w:rsidRDefault="00C27D41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4934B8">
        <w:rPr>
          <w:rFonts w:ascii="Times New Roman" w:hAnsi="Times New Roman" w:cs="Times New Roman"/>
          <w:i/>
          <w:sz w:val="28"/>
        </w:rPr>
        <w:t>Прилагаемые к запросу документы:</w:t>
      </w:r>
    </w:p>
    <w:p w:rsidR="00C27D41" w:rsidRPr="00982FD1" w:rsidRDefault="00C27D41" w:rsidP="004B627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</w:t>
      </w:r>
      <w:r w:rsidR="00AB0BAF">
        <w:rPr>
          <w:rFonts w:ascii="Times New Roman" w:hAnsi="Times New Roman" w:cs="Times New Roman"/>
          <w:sz w:val="28"/>
        </w:rPr>
        <w:t xml:space="preserve">постановления Правительства Республики Тыва </w:t>
      </w:r>
      <w:r w:rsidR="004B627F" w:rsidRPr="004B627F">
        <w:rPr>
          <w:rFonts w:ascii="Times New Roman" w:hAnsi="Times New Roman" w:cs="Times New Roman"/>
          <w:sz w:val="28"/>
        </w:rPr>
        <w:t>«Об утверждении Положения о региональном государственном надзоре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</w:t>
      </w:r>
      <w:r w:rsidR="00982FD1">
        <w:rPr>
          <w:rFonts w:ascii="Times New Roman" w:hAnsi="Times New Roman"/>
          <w:sz w:val="28"/>
          <w:szCs w:val="28"/>
        </w:rPr>
        <w:t>;</w:t>
      </w:r>
    </w:p>
    <w:p w:rsidR="00982FD1" w:rsidRDefault="00982FD1" w:rsidP="004B627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пояснительная записка</w:t>
      </w:r>
      <w:r w:rsidR="00F75E9D">
        <w:rPr>
          <w:rFonts w:ascii="Times New Roman" w:hAnsi="Times New Roman" w:cs="Times New Roman"/>
          <w:sz w:val="28"/>
        </w:rPr>
        <w:t xml:space="preserve"> к проекту</w:t>
      </w:r>
      <w:r>
        <w:rPr>
          <w:rFonts w:ascii="Times New Roman" w:hAnsi="Times New Roman" w:cs="Times New Roman"/>
          <w:sz w:val="28"/>
        </w:rPr>
        <w:t>;</w:t>
      </w:r>
    </w:p>
    <w:p w:rsidR="00F75E9D" w:rsidRDefault="00F75E9D" w:rsidP="004B627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 к проекту;</w:t>
      </w:r>
    </w:p>
    <w:p w:rsidR="00982FD1" w:rsidRDefault="00982FD1" w:rsidP="004B627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опросный лист при проведении публичных консультаций.</w:t>
      </w:r>
    </w:p>
    <w:p w:rsidR="00982FD1" w:rsidRPr="00C27D41" w:rsidRDefault="00982FD1" w:rsidP="00982FD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DE457C" w:rsidRPr="004934B8" w:rsidTr="00982FD1">
        <w:trPr>
          <w:trHeight w:val="485"/>
        </w:trPr>
        <w:tc>
          <w:tcPr>
            <w:tcW w:w="5000" w:type="pct"/>
            <w:shd w:val="clear" w:color="auto" w:fill="auto"/>
          </w:tcPr>
          <w:p w:rsidR="00DE457C" w:rsidRPr="004934B8" w:rsidRDefault="00DE457C" w:rsidP="00DE45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934B8">
              <w:rPr>
                <w:rFonts w:ascii="Times New Roman" w:hAnsi="Times New Roman" w:cs="Times New Roman"/>
                <w:i/>
                <w:sz w:val="28"/>
              </w:rPr>
              <w:t>Комментарий</w:t>
            </w:r>
            <w:r w:rsidR="004B627F">
              <w:rPr>
                <w:rFonts w:ascii="Times New Roman" w:hAnsi="Times New Roman" w:cs="Times New Roman"/>
                <w:i/>
                <w:sz w:val="28"/>
              </w:rPr>
              <w:t>:</w:t>
            </w:r>
          </w:p>
        </w:tc>
      </w:tr>
      <w:tr w:rsidR="00DE457C" w:rsidRPr="00DE457C" w:rsidTr="00982FD1">
        <w:trPr>
          <w:trHeight w:val="699"/>
        </w:trPr>
        <w:tc>
          <w:tcPr>
            <w:tcW w:w="5000" w:type="pct"/>
            <w:shd w:val="clear" w:color="auto" w:fill="FFFFFF"/>
          </w:tcPr>
          <w:p w:rsidR="004B627F" w:rsidRPr="00D14732" w:rsidRDefault="004B627F" w:rsidP="004B627F">
            <w:pPr>
              <w:pStyle w:val="Bodytext20"/>
              <w:shd w:val="clear" w:color="auto" w:fill="auto"/>
              <w:spacing w:after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D14732">
              <w:rPr>
                <w:sz w:val="28"/>
              </w:rPr>
              <w:t xml:space="preserve">В целях реализации норм </w:t>
            </w:r>
            <w:r w:rsidRPr="00D14732">
              <w:rPr>
                <w:sz w:val="28"/>
                <w:szCs w:val="28"/>
                <w:shd w:val="clear" w:color="auto" w:fill="FFFFFF"/>
              </w:rPr>
              <w:t xml:space="preserve">Федерального закона от 28.12.2024 № 540-ФЗ «О внесении изменений в Федеральный закон «О государственном контроле (надзоре) и муниципальном контроле в Российской Федерации», которым внесены ряд существенных изменений в правила организации и проведения государственного контроля (надзора). В соответствии с частями 2, 3 статьи 3 Федерального закона от 21.12.2021 № 414-ФЗ «Об общих принципах организации публичной власти в субъектах Российской Федерации» законы и иные нормативные правовые акты субъектов Российской Федерации не могут противоречить федеральным конституционным законам, федеральным законам, принятым по предметам ведения Российской </w:t>
            </w:r>
            <w:r w:rsidRPr="00D14732">
              <w:rPr>
                <w:sz w:val="28"/>
                <w:szCs w:val="28"/>
                <w:shd w:val="clear" w:color="auto" w:fill="FFFFFF"/>
              </w:rPr>
              <w:lastRenderedPageBreak/>
              <w:t>Федерации и предметам совместного ведения.</w:t>
            </w:r>
          </w:p>
          <w:p w:rsidR="004B627F" w:rsidRPr="00A0628E" w:rsidRDefault="004B627F" w:rsidP="004B627F">
            <w:pPr>
              <w:pStyle w:val="Bodytext30"/>
              <w:shd w:val="clear" w:color="auto" w:fill="auto"/>
              <w:spacing w:line="276" w:lineRule="auto"/>
              <w:ind w:firstLine="567"/>
              <w:rPr>
                <w:i w:val="0"/>
                <w:iCs w:val="0"/>
                <w:color w:val="000000" w:themeColor="text1"/>
                <w:sz w:val="28"/>
                <w:szCs w:val="28"/>
              </w:rPr>
            </w:pPr>
            <w:r w:rsidRPr="004B627F">
              <w:rPr>
                <w:i w:val="0"/>
                <w:sz w:val="28"/>
              </w:rPr>
              <w:t>Цель</w:t>
            </w:r>
            <w:r>
              <w:rPr>
                <w:i w:val="0"/>
                <w:sz w:val="28"/>
              </w:rPr>
              <w:t>ю принятия проекта является п</w:t>
            </w:r>
            <w:r w:rsidRPr="00041038">
              <w:rPr>
                <w:i w:val="0"/>
                <w:iCs w:val="0"/>
                <w:sz w:val="28"/>
                <w:szCs w:val="28"/>
              </w:rPr>
              <w:t>риведение в соответствие с законодательством Российской Федерации</w:t>
            </w:r>
            <w:r>
              <w:rPr>
                <w:i w:val="0"/>
                <w:iCs w:val="0"/>
                <w:sz w:val="28"/>
                <w:szCs w:val="28"/>
              </w:rPr>
              <w:t xml:space="preserve"> действующего </w:t>
            </w:r>
            <w:r w:rsidRPr="00D14732">
              <w:rPr>
                <w:i w:val="0"/>
                <w:iCs w:val="0"/>
                <w:sz w:val="28"/>
                <w:szCs w:val="28"/>
              </w:rPr>
              <w:t>Положения о региональном государственном надзоре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      </w:r>
            <w:r>
              <w:rPr>
                <w:i w:val="0"/>
                <w:iCs w:val="0"/>
                <w:sz w:val="28"/>
                <w:szCs w:val="28"/>
              </w:rPr>
              <w:t>.</w:t>
            </w:r>
          </w:p>
          <w:p w:rsidR="004B627F" w:rsidRPr="005A6674" w:rsidRDefault="004B627F" w:rsidP="004B627F">
            <w:pPr>
              <w:pStyle w:val="Bodytext30"/>
              <w:shd w:val="clear" w:color="auto" w:fill="auto"/>
              <w:spacing w:line="276" w:lineRule="auto"/>
              <w:ind w:firstLine="567"/>
              <w:rPr>
                <w:sz w:val="28"/>
              </w:rPr>
            </w:pPr>
            <w:r>
              <w:rPr>
                <w:i w:val="0"/>
                <w:sz w:val="28"/>
              </w:rPr>
              <w:t>Социально-экономический эффект от принятия проекта</w:t>
            </w:r>
            <w:r>
              <w:rPr>
                <w:sz w:val="28"/>
              </w:rPr>
              <w:t xml:space="preserve"> </w:t>
            </w:r>
            <w:r w:rsidRPr="005851E3">
              <w:rPr>
                <w:i w:val="0"/>
                <w:iCs w:val="0"/>
                <w:sz w:val="28"/>
              </w:rPr>
              <w:t>н</w:t>
            </w:r>
            <w:r>
              <w:rPr>
                <w:i w:val="0"/>
                <w:iCs w:val="0"/>
                <w:sz w:val="28"/>
              </w:rPr>
              <w:t>е имеется.</w:t>
            </w:r>
          </w:p>
          <w:p w:rsidR="004B627F" w:rsidRPr="005A6674" w:rsidRDefault="004B627F" w:rsidP="004B627F">
            <w:pPr>
              <w:pStyle w:val="Bodytext20"/>
              <w:shd w:val="clear" w:color="auto" w:fill="auto"/>
              <w:spacing w:after="0"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Принятие проекта не предусматривает выделения финансовых средств из бюджета Республики Тыва.</w:t>
            </w:r>
          </w:p>
          <w:p w:rsidR="004B627F" w:rsidRPr="003C14CD" w:rsidRDefault="004B627F" w:rsidP="004B627F">
            <w:pPr>
              <w:pStyle w:val="Bodytext30"/>
              <w:shd w:val="clear" w:color="auto" w:fill="auto"/>
              <w:spacing w:line="276" w:lineRule="auto"/>
              <w:ind w:firstLine="567"/>
              <w:rPr>
                <w:i w:val="0"/>
                <w:iCs w:val="0"/>
                <w:sz w:val="28"/>
                <w:szCs w:val="28"/>
              </w:rPr>
            </w:pPr>
            <w:r w:rsidRPr="003948FE">
              <w:rPr>
                <w:i w:val="0"/>
                <w:iCs w:val="0"/>
                <w:sz w:val="28"/>
                <w:szCs w:val="28"/>
              </w:rPr>
              <w:t xml:space="preserve">Принятие проекта потребует признания утратившими силу действующего </w:t>
            </w:r>
            <w:r w:rsidRPr="00D14732">
              <w:rPr>
                <w:i w:val="0"/>
                <w:sz w:val="28"/>
              </w:rPr>
              <w:t xml:space="preserve">постановление Правительства Республики Тыва от 29 сентября 2021 г. № 513 </w:t>
            </w:r>
            <w:r>
              <w:rPr>
                <w:i w:val="0"/>
                <w:sz w:val="28"/>
              </w:rPr>
              <w:t>«</w:t>
            </w:r>
            <w:r w:rsidRPr="00D14732">
              <w:rPr>
                <w:i w:val="0"/>
                <w:sz w:val="28"/>
              </w:rPr>
              <w:t>Об утверждении Положения о региональном государственном надзоре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</w:t>
            </w:r>
            <w:r>
              <w:rPr>
                <w:i w:val="0"/>
                <w:sz w:val="28"/>
              </w:rPr>
              <w:t>х объектов культурного наследия»</w:t>
            </w:r>
            <w:r>
              <w:rPr>
                <w:i w:val="0"/>
                <w:iCs w:val="0"/>
                <w:sz w:val="28"/>
                <w:szCs w:val="28"/>
              </w:rPr>
              <w:t>.</w:t>
            </w:r>
          </w:p>
          <w:p w:rsidR="00DE457C" w:rsidRPr="00DE457C" w:rsidRDefault="00DE457C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41897" w:rsidRDefault="00241897"/>
    <w:sectPr w:rsidR="00241897" w:rsidSect="004B62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D7F02"/>
    <w:multiLevelType w:val="hybridMultilevel"/>
    <w:tmpl w:val="97227E70"/>
    <w:lvl w:ilvl="0" w:tplc="D4B481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7C"/>
    <w:rsid w:val="00056558"/>
    <w:rsid w:val="000660E5"/>
    <w:rsid w:val="001876C8"/>
    <w:rsid w:val="00241897"/>
    <w:rsid w:val="003B15E9"/>
    <w:rsid w:val="003F37F8"/>
    <w:rsid w:val="004701E7"/>
    <w:rsid w:val="004934B8"/>
    <w:rsid w:val="004B627F"/>
    <w:rsid w:val="00937D0F"/>
    <w:rsid w:val="00982FD1"/>
    <w:rsid w:val="009B5508"/>
    <w:rsid w:val="00AB0BAF"/>
    <w:rsid w:val="00B01752"/>
    <w:rsid w:val="00BB4BAC"/>
    <w:rsid w:val="00C27D41"/>
    <w:rsid w:val="00CB5D8A"/>
    <w:rsid w:val="00CD1E63"/>
    <w:rsid w:val="00DE457C"/>
    <w:rsid w:val="00E17517"/>
    <w:rsid w:val="00F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BF5A"/>
  <w15:docId w15:val="{9BB886CC-1348-4FC7-A904-65355A82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C27D41"/>
    <w:pPr>
      <w:ind w:left="720"/>
      <w:contextualSpacing/>
    </w:pPr>
  </w:style>
  <w:style w:type="character" w:styleId="a4">
    <w:name w:val="Hyperlink"/>
    <w:uiPriority w:val="99"/>
    <w:rsid w:val="00982FD1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4B62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Italic">
    <w:name w:val="Body text (2) + Italic"/>
    <w:basedOn w:val="Bodytext2"/>
    <w:rsid w:val="004B62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4B627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3NotItalic">
    <w:name w:val="Body text (3) + Not Italic"/>
    <w:basedOn w:val="Bodytext3"/>
    <w:rsid w:val="004B62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B627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4B627F"/>
    <w:pPr>
      <w:widowControl w:val="0"/>
      <w:shd w:val="clear" w:color="auto" w:fill="FFFFFF"/>
      <w:spacing w:after="0" w:line="348" w:lineRule="exact"/>
      <w:ind w:firstLine="7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vr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55469-FDFB-4FBA-A5DD-547C8B5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6</cp:revision>
  <dcterms:created xsi:type="dcterms:W3CDTF">2025-03-20T02:48:00Z</dcterms:created>
  <dcterms:modified xsi:type="dcterms:W3CDTF">2025-04-11T02:13:00Z</dcterms:modified>
</cp:coreProperties>
</file>