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D300E" w14:textId="77777777"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14:paraId="30F95D15" w14:textId="77777777"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14:paraId="6974B9DB" w14:textId="77777777"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14:paraId="3E0AEE7C" w14:textId="143BB07B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4D2AA1">
        <w:rPr>
          <w:rFonts w:ascii="Times New Roman" w:hAnsi="Times New Roman" w:cs="Times New Roman"/>
          <w:sz w:val="28"/>
        </w:rPr>
        <w:t>Служба по лицензированию и надзору отдельных видов деятельности Республики Тыва</w:t>
      </w:r>
    </w:p>
    <w:p w14:paraId="446BE26A" w14:textId="02B19231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 xml:space="preserve">Сроки проведения публичных консультаций: </w:t>
      </w:r>
      <w:r w:rsidR="00E91C1F">
        <w:rPr>
          <w:rFonts w:ascii="Times New Roman" w:hAnsi="Times New Roman" w:cs="Times New Roman"/>
          <w:i/>
          <w:sz w:val="28"/>
        </w:rPr>
        <w:t>12</w:t>
      </w:r>
      <w:r w:rsidRPr="00DE457C">
        <w:rPr>
          <w:rFonts w:ascii="Times New Roman" w:hAnsi="Times New Roman" w:cs="Times New Roman"/>
          <w:i/>
          <w:sz w:val="28"/>
        </w:rPr>
        <w:t>/</w:t>
      </w:r>
      <w:r w:rsidR="00365D4B">
        <w:rPr>
          <w:rFonts w:ascii="Times New Roman" w:hAnsi="Times New Roman" w:cs="Times New Roman"/>
          <w:i/>
          <w:sz w:val="28"/>
        </w:rPr>
        <w:t>0</w:t>
      </w:r>
      <w:r w:rsidR="00E91C1F">
        <w:rPr>
          <w:rFonts w:ascii="Times New Roman" w:hAnsi="Times New Roman" w:cs="Times New Roman"/>
          <w:i/>
          <w:sz w:val="28"/>
        </w:rPr>
        <w:t>3</w:t>
      </w:r>
      <w:r w:rsidRPr="00DE457C">
        <w:rPr>
          <w:rFonts w:ascii="Times New Roman" w:hAnsi="Times New Roman" w:cs="Times New Roman"/>
          <w:i/>
          <w:sz w:val="28"/>
        </w:rPr>
        <w:t>/</w:t>
      </w:r>
      <w:r w:rsidR="004D2AA1">
        <w:rPr>
          <w:rFonts w:ascii="Times New Roman" w:hAnsi="Times New Roman" w:cs="Times New Roman"/>
          <w:i/>
          <w:sz w:val="28"/>
        </w:rPr>
        <w:t>202</w:t>
      </w:r>
      <w:r w:rsidR="00E91C1F">
        <w:rPr>
          <w:rFonts w:ascii="Times New Roman" w:hAnsi="Times New Roman" w:cs="Times New Roman"/>
          <w:i/>
          <w:sz w:val="28"/>
        </w:rPr>
        <w:t>4</w:t>
      </w:r>
      <w:r w:rsidR="004D2AA1">
        <w:rPr>
          <w:rFonts w:ascii="Times New Roman" w:hAnsi="Times New Roman" w:cs="Times New Roman"/>
          <w:i/>
          <w:sz w:val="28"/>
        </w:rPr>
        <w:t xml:space="preserve"> г.</w:t>
      </w:r>
      <w:r w:rsidRPr="00DE457C">
        <w:rPr>
          <w:rFonts w:ascii="Times New Roman" w:hAnsi="Times New Roman" w:cs="Times New Roman"/>
          <w:i/>
          <w:sz w:val="28"/>
        </w:rPr>
        <w:t>-</w:t>
      </w:r>
      <w:r w:rsidR="00E91C1F">
        <w:rPr>
          <w:rFonts w:ascii="Times New Roman" w:hAnsi="Times New Roman" w:cs="Times New Roman"/>
          <w:i/>
          <w:sz w:val="28"/>
        </w:rPr>
        <w:t>22</w:t>
      </w:r>
      <w:r w:rsidRPr="00DE457C">
        <w:rPr>
          <w:rFonts w:ascii="Times New Roman" w:hAnsi="Times New Roman" w:cs="Times New Roman"/>
          <w:i/>
          <w:sz w:val="28"/>
        </w:rPr>
        <w:t>/</w:t>
      </w:r>
      <w:r w:rsidR="00365D4B">
        <w:rPr>
          <w:rFonts w:ascii="Times New Roman" w:hAnsi="Times New Roman" w:cs="Times New Roman"/>
          <w:i/>
          <w:sz w:val="28"/>
        </w:rPr>
        <w:t>0</w:t>
      </w:r>
      <w:r w:rsidR="00E91C1F">
        <w:rPr>
          <w:rFonts w:ascii="Times New Roman" w:hAnsi="Times New Roman" w:cs="Times New Roman"/>
          <w:i/>
          <w:sz w:val="28"/>
        </w:rPr>
        <w:t>3</w:t>
      </w:r>
      <w:r w:rsidRPr="00DE457C">
        <w:rPr>
          <w:rFonts w:ascii="Times New Roman" w:hAnsi="Times New Roman" w:cs="Times New Roman"/>
          <w:i/>
          <w:sz w:val="28"/>
        </w:rPr>
        <w:t>/</w:t>
      </w:r>
      <w:r w:rsidR="004D2AA1">
        <w:rPr>
          <w:rFonts w:ascii="Times New Roman" w:hAnsi="Times New Roman" w:cs="Times New Roman"/>
          <w:i/>
          <w:sz w:val="28"/>
        </w:rPr>
        <w:t>202</w:t>
      </w:r>
      <w:r w:rsidR="00E91C1F">
        <w:rPr>
          <w:rFonts w:ascii="Times New Roman" w:hAnsi="Times New Roman" w:cs="Times New Roman"/>
          <w:i/>
          <w:sz w:val="28"/>
        </w:rPr>
        <w:t>4</w:t>
      </w:r>
      <w:r w:rsidR="004D2AA1">
        <w:rPr>
          <w:rFonts w:ascii="Times New Roman" w:hAnsi="Times New Roman" w:cs="Times New Roman"/>
          <w:i/>
          <w:sz w:val="28"/>
        </w:rPr>
        <w:t xml:space="preserve"> г.</w:t>
      </w:r>
    </w:p>
    <w:p w14:paraId="555CB557" w14:textId="15CFD100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  <w:r w:rsidR="0023404D">
        <w:rPr>
          <w:rFonts w:ascii="Times New Roman" w:hAnsi="Times New Roman" w:cs="Times New Roman"/>
          <w:i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 xml:space="preserve">в форме электронного документа </w:t>
      </w:r>
      <w:r w:rsidR="00E21EE3">
        <w:rPr>
          <w:rFonts w:ascii="Times New Roman" w:hAnsi="Times New Roman" w:cs="Times New Roman"/>
          <w:sz w:val="28"/>
        </w:rPr>
        <w:t>на</w:t>
      </w:r>
      <w:r w:rsidRPr="00DE457C">
        <w:rPr>
          <w:rFonts w:ascii="Times New Roman" w:hAnsi="Times New Roman" w:cs="Times New Roman"/>
          <w:sz w:val="28"/>
        </w:rPr>
        <w:t xml:space="preserve"> электронн</w:t>
      </w:r>
      <w:r w:rsidR="00E21EE3">
        <w:rPr>
          <w:rFonts w:ascii="Times New Roman" w:hAnsi="Times New Roman" w:cs="Times New Roman"/>
          <w:sz w:val="28"/>
        </w:rPr>
        <w:t>ую</w:t>
      </w:r>
      <w:r w:rsidRPr="00DE457C">
        <w:rPr>
          <w:rFonts w:ascii="Times New Roman" w:hAnsi="Times New Roman" w:cs="Times New Roman"/>
          <w:sz w:val="28"/>
        </w:rPr>
        <w:t xml:space="preserve"> почт</w:t>
      </w:r>
      <w:r w:rsidR="00E21EE3">
        <w:rPr>
          <w:rFonts w:ascii="Times New Roman" w:hAnsi="Times New Roman" w:cs="Times New Roman"/>
          <w:sz w:val="28"/>
        </w:rPr>
        <w:t>у</w:t>
      </w:r>
      <w:r w:rsidR="004D2AA1">
        <w:rPr>
          <w:rFonts w:ascii="Times New Roman" w:hAnsi="Times New Roman" w:cs="Times New Roman"/>
          <w:sz w:val="28"/>
        </w:rPr>
        <w:t>:</w:t>
      </w:r>
      <w:r w:rsidRPr="00DE457C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4D2AA1" w:rsidRPr="00061F43">
          <w:rPr>
            <w:rStyle w:val="a3"/>
            <w:rFonts w:ascii="Times New Roman" w:hAnsi="Times New Roman" w:cs="Times New Roman"/>
            <w:sz w:val="28"/>
            <w:lang w:val="en-US"/>
          </w:rPr>
          <w:t>tuvrar</w:t>
        </w:r>
        <w:r w:rsidR="004D2AA1" w:rsidRPr="00061F43">
          <w:rPr>
            <w:rStyle w:val="a3"/>
            <w:rFonts w:ascii="Times New Roman" w:hAnsi="Times New Roman" w:cs="Times New Roman"/>
            <w:sz w:val="28"/>
          </w:rPr>
          <w:t>@</w:t>
        </w:r>
        <w:r w:rsidR="004D2AA1" w:rsidRPr="00061F43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4D2AA1" w:rsidRPr="00061F4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4D2AA1" w:rsidRPr="00061F43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4D2AA1" w:rsidRPr="004D2AA1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14:paraId="60A5BDD8" w14:textId="1FC9A386" w:rsid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в форме документа на бумажном носителе по средствам почтовой связи</w:t>
      </w:r>
      <w:r w:rsidR="004D2AA1">
        <w:rPr>
          <w:rFonts w:ascii="Times New Roman" w:hAnsi="Times New Roman" w:cs="Times New Roman"/>
          <w:sz w:val="28"/>
        </w:rPr>
        <w:t xml:space="preserve"> </w:t>
      </w:r>
    </w:p>
    <w:p w14:paraId="4108E6C4" w14:textId="5B4B9082" w:rsidR="004D2AA1" w:rsidRPr="004D2AA1" w:rsidRDefault="004D2AA1" w:rsidP="006C21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адресу: </w:t>
      </w:r>
      <w:r w:rsidR="00E21EE3">
        <w:rPr>
          <w:rFonts w:ascii="Times New Roman" w:hAnsi="Times New Roman" w:cs="Times New Roman"/>
          <w:sz w:val="28"/>
        </w:rPr>
        <w:t xml:space="preserve">667011, </w:t>
      </w:r>
      <w:r w:rsidR="00C10A70">
        <w:rPr>
          <w:rFonts w:ascii="Times New Roman" w:hAnsi="Times New Roman" w:cs="Times New Roman"/>
          <w:sz w:val="28"/>
        </w:rPr>
        <w:t xml:space="preserve">Республика Тыва, </w:t>
      </w:r>
      <w:r>
        <w:rPr>
          <w:rFonts w:ascii="Times New Roman" w:hAnsi="Times New Roman" w:cs="Times New Roman"/>
          <w:sz w:val="28"/>
        </w:rPr>
        <w:t>г. Кызыл, ул. Калинина, д.1 Б, кабинет 40</w:t>
      </w:r>
      <w:r w:rsidR="00E91C1F"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170EF3E" w14:textId="77777777"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14:paraId="53760E04" w14:textId="7AAFD54A" w:rsidR="00E21EE3" w:rsidRDefault="00E91C1F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Натпит-оол </w:t>
      </w:r>
      <w:proofErr w:type="spellStart"/>
      <w:r>
        <w:rPr>
          <w:rFonts w:ascii="Times New Roman" w:hAnsi="Times New Roman" w:cs="Times New Roman"/>
          <w:sz w:val="28"/>
        </w:rPr>
        <w:t>Кудажы</w:t>
      </w:r>
      <w:proofErr w:type="spellEnd"/>
      <w:r>
        <w:rPr>
          <w:rFonts w:ascii="Times New Roman" w:hAnsi="Times New Roman" w:cs="Times New Roman"/>
          <w:sz w:val="28"/>
        </w:rPr>
        <w:t xml:space="preserve"> Олегович</w:t>
      </w:r>
      <w:r w:rsidR="004D2AA1">
        <w:rPr>
          <w:rFonts w:ascii="Times New Roman" w:hAnsi="Times New Roman" w:cs="Times New Roman"/>
          <w:sz w:val="28"/>
        </w:rPr>
        <w:t xml:space="preserve"> – консульт</w:t>
      </w:r>
      <w:r>
        <w:rPr>
          <w:rFonts w:ascii="Times New Roman" w:hAnsi="Times New Roman" w:cs="Times New Roman"/>
          <w:sz w:val="28"/>
        </w:rPr>
        <w:t>ант</w:t>
      </w:r>
      <w:r w:rsidR="00C10A70">
        <w:rPr>
          <w:rFonts w:ascii="Times New Roman" w:hAnsi="Times New Roman" w:cs="Times New Roman"/>
          <w:sz w:val="28"/>
        </w:rPr>
        <w:t xml:space="preserve"> отдела лицензирования и контроля отдельных видов деятельности</w:t>
      </w:r>
      <w:r w:rsidR="004D2AA1">
        <w:rPr>
          <w:rFonts w:ascii="Times New Roman" w:hAnsi="Times New Roman" w:cs="Times New Roman"/>
          <w:sz w:val="28"/>
        </w:rPr>
        <w:t xml:space="preserve">, </w:t>
      </w:r>
      <w:r w:rsidR="00C10A70">
        <w:rPr>
          <w:rFonts w:ascii="Times New Roman" w:hAnsi="Times New Roman" w:cs="Times New Roman"/>
          <w:sz w:val="28"/>
        </w:rPr>
        <w:t xml:space="preserve">рабочий </w:t>
      </w:r>
      <w:r w:rsidR="004D2AA1">
        <w:rPr>
          <w:rFonts w:ascii="Times New Roman" w:hAnsi="Times New Roman" w:cs="Times New Roman"/>
          <w:sz w:val="28"/>
        </w:rPr>
        <w:t>тел</w:t>
      </w:r>
      <w:r w:rsidR="00C10A70">
        <w:rPr>
          <w:rFonts w:ascii="Times New Roman" w:hAnsi="Times New Roman" w:cs="Times New Roman"/>
          <w:sz w:val="28"/>
        </w:rPr>
        <w:t>ефон</w:t>
      </w:r>
      <w:r w:rsidR="004D2AA1">
        <w:rPr>
          <w:rFonts w:ascii="Times New Roman" w:hAnsi="Times New Roman" w:cs="Times New Roman"/>
          <w:sz w:val="28"/>
        </w:rPr>
        <w:t>: 8(39422) 6-44-55</w:t>
      </w:r>
    </w:p>
    <w:p w14:paraId="61E6B690" w14:textId="5E51A1DE" w:rsidR="00DE457C" w:rsidRPr="00DE457C" w:rsidRDefault="00E21EE3" w:rsidP="00E21EE3">
      <w:pPr>
        <w:rPr>
          <w:rFonts w:ascii="Times New Roman" w:hAnsi="Times New Roman" w:cs="Times New Roman"/>
          <w:sz w:val="28"/>
        </w:rPr>
      </w:pPr>
      <w:r w:rsidRPr="00E21EE3">
        <w:rPr>
          <w:rFonts w:ascii="Times New Roman" w:hAnsi="Times New Roman" w:cs="Times New Roman"/>
          <w:sz w:val="28"/>
        </w:rPr>
        <w:t>график работы: с 9.00 ч. по 18.00 ч. по рабочим дням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45"/>
      </w:tblGrid>
      <w:tr w:rsidR="00DE457C" w:rsidRPr="00DE457C" w14:paraId="126263B3" w14:textId="77777777" w:rsidTr="00751D6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9FEE" w14:textId="77777777" w:rsidR="00DE457C" w:rsidRPr="00DE457C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DE457C" w:rsidRPr="00DE457C" w14:paraId="18CB58BD" w14:textId="77777777" w:rsidTr="00751D6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F2E53" w14:textId="729A8714" w:rsidR="00E91C1F" w:rsidRPr="00E91C1F" w:rsidRDefault="00E91C1F" w:rsidP="00E91C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91C1F">
              <w:rPr>
                <w:rFonts w:ascii="Times New Roman" w:hAnsi="Times New Roman" w:cs="Times New Roman"/>
                <w:sz w:val="24"/>
                <w:szCs w:val="20"/>
              </w:rPr>
              <w:t>Проект Закона Республики Тыва «О внесении изменений в стать</w:t>
            </w:r>
            <w:r w:rsidR="00647E49">
              <w:rPr>
                <w:rFonts w:ascii="Times New Roman" w:hAnsi="Times New Roman" w:cs="Times New Roman"/>
                <w:sz w:val="24"/>
                <w:szCs w:val="20"/>
              </w:rPr>
              <w:t>и 7 и</w:t>
            </w:r>
            <w:r w:rsidRPr="00E91C1F">
              <w:rPr>
                <w:rFonts w:ascii="Times New Roman" w:hAnsi="Times New Roman" w:cs="Times New Roman"/>
                <w:sz w:val="24"/>
                <w:szCs w:val="20"/>
              </w:rPr>
              <w:t xml:space="preserve"> 9.2 Закона Республики Тыва «О государственном регулировании розничной продажи алкогольной продукции и об ограничении потребления (распития) алкогольной продукции на территории Республики Тыва» (далее – проект Закона Республики Тыва) разработан Службой по лицензированию и надзору отдельных видов деятельности Республики Тыва.</w:t>
            </w:r>
          </w:p>
          <w:p w14:paraId="36211340" w14:textId="77777777" w:rsidR="00E91C1F" w:rsidRPr="00E91C1F" w:rsidRDefault="00E91C1F" w:rsidP="00E91C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91C1F">
              <w:rPr>
                <w:rFonts w:ascii="Times New Roman" w:hAnsi="Times New Roman" w:cs="Times New Roman"/>
                <w:sz w:val="24"/>
                <w:szCs w:val="20"/>
              </w:rPr>
              <w:t>Целью принятия проекта Закона Республики Тыва является реализация полномочий, установленных пунктами 4.2 и 9.1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связи со вступлением в силу с 01.04.2024 положений  Федерального закона от 14.02.2024 № 6-ФЗ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соответствии с которым субъекты Российской Федерации вправе устанавливать:</w:t>
            </w:r>
          </w:p>
          <w:p w14:paraId="2DEC43B6" w14:textId="77777777" w:rsidR="00E91C1F" w:rsidRPr="00E91C1F" w:rsidRDefault="00E91C1F" w:rsidP="00E91C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91C1F">
              <w:rPr>
                <w:rFonts w:ascii="Times New Roman" w:hAnsi="Times New Roman" w:cs="Times New Roman"/>
                <w:sz w:val="24"/>
                <w:szCs w:val="20"/>
              </w:rPr>
              <w:t xml:space="preserve">- законом субъекта Российской Федерации требование об осуществлении розничной продажи пива и пивных напитков, сидра, </w:t>
            </w:r>
            <w:proofErr w:type="spellStart"/>
            <w:r w:rsidRPr="00E91C1F">
              <w:rPr>
                <w:rFonts w:ascii="Times New Roman" w:hAnsi="Times New Roman" w:cs="Times New Roman"/>
                <w:sz w:val="24"/>
                <w:szCs w:val="20"/>
              </w:rPr>
              <w:t>пуаре</w:t>
            </w:r>
            <w:proofErr w:type="spellEnd"/>
            <w:r w:rsidRPr="00E91C1F">
              <w:rPr>
                <w:rFonts w:ascii="Times New Roman" w:hAnsi="Times New Roman" w:cs="Times New Roman"/>
                <w:sz w:val="24"/>
                <w:szCs w:val="20"/>
              </w:rPr>
              <w:t>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территориях;</w:t>
            </w:r>
          </w:p>
          <w:p w14:paraId="4959E5A2" w14:textId="5BEE5F34" w:rsidR="00DE457C" w:rsidRPr="00E91C1F" w:rsidRDefault="00E91C1F" w:rsidP="00E91C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91C1F">
              <w:rPr>
                <w:rFonts w:ascii="Times New Roman" w:hAnsi="Times New Roman" w:cs="Times New Roman"/>
                <w:sz w:val="24"/>
                <w:szCs w:val="20"/>
              </w:rPr>
              <w:t>-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по основаниям, на условиях (включая места расположения объектов общественного питания) и в порядке, которые установлены законами субъектов Российской Федерации.</w:t>
            </w:r>
          </w:p>
        </w:tc>
      </w:tr>
    </w:tbl>
    <w:p w14:paraId="4C17F8D1" w14:textId="77777777" w:rsidR="00241897" w:rsidRDefault="00241897"/>
    <w:sectPr w:rsidR="00241897" w:rsidSect="0023404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7C"/>
    <w:rsid w:val="001171AF"/>
    <w:rsid w:val="0023404D"/>
    <w:rsid w:val="00241897"/>
    <w:rsid w:val="002734B1"/>
    <w:rsid w:val="00365D4B"/>
    <w:rsid w:val="003F4DC3"/>
    <w:rsid w:val="004A6D28"/>
    <w:rsid w:val="004D2AA1"/>
    <w:rsid w:val="00647E49"/>
    <w:rsid w:val="006C2187"/>
    <w:rsid w:val="00804F7D"/>
    <w:rsid w:val="00AC4288"/>
    <w:rsid w:val="00B26B91"/>
    <w:rsid w:val="00C10A70"/>
    <w:rsid w:val="00D452F5"/>
    <w:rsid w:val="00DE457C"/>
    <w:rsid w:val="00E21EE3"/>
    <w:rsid w:val="00E91C1F"/>
    <w:rsid w:val="00FC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F1F"/>
  <w15:docId w15:val="{DADE3C5E-62CA-4606-A832-B04B267D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4D2AA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vr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Натпит-оол К.О</cp:lastModifiedBy>
  <cp:revision>15</cp:revision>
  <cp:lastPrinted>2024-04-26T05:14:00Z</cp:lastPrinted>
  <dcterms:created xsi:type="dcterms:W3CDTF">2020-12-23T07:39:00Z</dcterms:created>
  <dcterms:modified xsi:type="dcterms:W3CDTF">2024-04-26T05:14:00Z</dcterms:modified>
</cp:coreProperties>
</file>