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E4" w:rsidRPr="00F53CE4" w:rsidRDefault="00FC14C1" w:rsidP="00F53CE4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F53CE4" w:rsidRPr="00F53CE4">
        <w:rPr>
          <w:rFonts w:ascii="Times New Roman" w:hAnsi="Times New Roman" w:cs="Times New Roman"/>
          <w:b w:val="0"/>
          <w:sz w:val="28"/>
          <w:szCs w:val="28"/>
        </w:rPr>
        <w:t xml:space="preserve">роект </w:t>
      </w:r>
    </w:p>
    <w:p w:rsidR="00F53CE4" w:rsidRPr="00F53CE4" w:rsidRDefault="00F53CE4" w:rsidP="00F53CE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53CE4" w:rsidRPr="00F53CE4" w:rsidRDefault="00F53CE4" w:rsidP="00F53CE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53CE4" w:rsidRPr="00F53CE4" w:rsidRDefault="00F53CE4" w:rsidP="00F53CE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53CE4" w:rsidRPr="00F53CE4" w:rsidRDefault="00F53CE4" w:rsidP="00F53CE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53CE4" w:rsidRPr="00F53CE4" w:rsidRDefault="00F53CE4" w:rsidP="00F53CE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53CE4" w:rsidRPr="00F53CE4" w:rsidRDefault="00F53CE4" w:rsidP="00F53CE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53CE4">
        <w:rPr>
          <w:rFonts w:ascii="Times New Roman" w:hAnsi="Times New Roman" w:cs="Times New Roman"/>
          <w:b w:val="0"/>
          <w:bCs/>
          <w:sz w:val="28"/>
          <w:szCs w:val="28"/>
        </w:rPr>
        <w:t>ПРАВИТЕЛЬСТВО РЕСПУБЛИКИ ТЫВА</w:t>
      </w:r>
    </w:p>
    <w:p w:rsidR="00F53CE4" w:rsidRPr="00F53CE4" w:rsidRDefault="00F53CE4" w:rsidP="00F53CE4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53CE4" w:rsidRPr="00F53CE4" w:rsidRDefault="00F53CE4" w:rsidP="00F53CE4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53CE4">
        <w:rPr>
          <w:rFonts w:ascii="Times New Roman" w:hAnsi="Times New Roman" w:cs="Times New Roman"/>
          <w:b w:val="0"/>
          <w:bCs/>
          <w:sz w:val="28"/>
          <w:szCs w:val="28"/>
        </w:rPr>
        <w:t>ПОСТАНОВЛЕНИЕ</w:t>
      </w:r>
    </w:p>
    <w:p w:rsidR="00F53CE4" w:rsidRPr="00F53CE4" w:rsidRDefault="00F53CE4" w:rsidP="00F53CE4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53CE4" w:rsidRPr="00F53CE4" w:rsidRDefault="00F53CE4" w:rsidP="00F53CE4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53CE4">
        <w:rPr>
          <w:rFonts w:ascii="Times New Roman" w:hAnsi="Times New Roman" w:cs="Times New Roman"/>
          <w:b w:val="0"/>
          <w:bCs/>
          <w:sz w:val="28"/>
          <w:szCs w:val="28"/>
        </w:rPr>
        <w:t>от          20</w:t>
      </w:r>
      <w:r w:rsidR="00605ABC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D862EE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Pr="00F53CE4">
        <w:rPr>
          <w:rFonts w:ascii="Times New Roman" w:hAnsi="Times New Roman" w:cs="Times New Roman"/>
          <w:b w:val="0"/>
          <w:bCs/>
          <w:sz w:val="28"/>
          <w:szCs w:val="28"/>
        </w:rPr>
        <w:t xml:space="preserve"> г. №</w:t>
      </w:r>
    </w:p>
    <w:p w:rsidR="00F53CE4" w:rsidRPr="00F53CE4" w:rsidRDefault="00F53CE4" w:rsidP="00F53CE4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53CE4" w:rsidRPr="00F53CE4" w:rsidRDefault="00F53CE4" w:rsidP="00F53CE4">
      <w:pPr>
        <w:spacing w:after="180"/>
        <w:jc w:val="center"/>
        <w:rPr>
          <w:rFonts w:ascii="Times New Roman" w:hAnsi="Times New Roman" w:cs="Times New Roman"/>
          <w:sz w:val="28"/>
          <w:szCs w:val="28"/>
        </w:rPr>
      </w:pPr>
    </w:p>
    <w:p w:rsidR="00322D3A" w:rsidRDefault="00466C33" w:rsidP="00466C3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 в пункт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86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A7186">
        <w:rPr>
          <w:rFonts w:ascii="Times New Roman" w:hAnsi="Times New Roman" w:cs="Times New Roman"/>
          <w:sz w:val="28"/>
          <w:szCs w:val="28"/>
        </w:rPr>
        <w:t xml:space="preserve"> и 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3A7186">
        <w:rPr>
          <w:rFonts w:ascii="Times New Roman" w:hAnsi="Times New Roman" w:cs="Times New Roman"/>
          <w:sz w:val="28"/>
          <w:szCs w:val="28"/>
        </w:rPr>
        <w:t xml:space="preserve"> принятия решения о соответствии масштабных инвестиционных проектов, для размещения которых предоставляются земельные участки, находящиеся в государственной или муниципальной собственно</w:t>
      </w:r>
      <w:bookmarkStart w:id="0" w:name="_GoBack"/>
      <w:bookmarkEnd w:id="0"/>
      <w:r w:rsidRPr="003A7186">
        <w:rPr>
          <w:rFonts w:ascii="Times New Roman" w:hAnsi="Times New Roman" w:cs="Times New Roman"/>
          <w:sz w:val="28"/>
          <w:szCs w:val="28"/>
        </w:rPr>
        <w:t>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частями 3 и 31 статьи 142 Конституционного закона Республики Тыва «О земле», утверждённых</w:t>
      </w:r>
      <w:proofErr w:type="gramEnd"/>
      <w:r w:rsidRPr="003A718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Тыва от 16.07.2021 № 349</w:t>
      </w:r>
    </w:p>
    <w:p w:rsidR="00466C33" w:rsidRPr="00710AEF" w:rsidRDefault="00466C33" w:rsidP="00466C33">
      <w:pPr>
        <w:contextualSpacing/>
        <w:jc w:val="center"/>
        <w:rPr>
          <w:b/>
          <w:sz w:val="28"/>
          <w:szCs w:val="28"/>
        </w:rPr>
      </w:pPr>
    </w:p>
    <w:p w:rsidR="00322D3A" w:rsidRPr="00322D3A" w:rsidRDefault="00322D3A" w:rsidP="00BE5E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D3A">
        <w:rPr>
          <w:rFonts w:ascii="Times New Roman" w:hAnsi="Times New Roman" w:cs="Times New Roman"/>
          <w:sz w:val="28"/>
          <w:szCs w:val="28"/>
        </w:rPr>
        <w:t>В соответствии со статьей 25 Конституционного закона Республики Тыва от 31.12.2003 г. № 95-ВХ-</w:t>
      </w:r>
      <w:r w:rsidRPr="00322D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2D3A">
        <w:rPr>
          <w:rFonts w:ascii="Times New Roman" w:hAnsi="Times New Roman" w:cs="Times New Roman"/>
          <w:sz w:val="28"/>
          <w:szCs w:val="28"/>
        </w:rPr>
        <w:t xml:space="preserve"> «О Правительстве Республики Тыва» Правительство Республики Тыва ПОСТАНОВЛЯЕТ:</w:t>
      </w:r>
    </w:p>
    <w:p w:rsidR="00BE5EE8" w:rsidRDefault="004F2B33" w:rsidP="0020513E">
      <w:pPr>
        <w:pStyle w:val="a3"/>
        <w:numPr>
          <w:ilvl w:val="0"/>
          <w:numId w:val="10"/>
        </w:numPr>
        <w:tabs>
          <w:tab w:val="left" w:pos="0"/>
        </w:tabs>
        <w:spacing w:after="27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3A7186" w:rsidRPr="003A7186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A7186" w:rsidRPr="003A7186">
        <w:rPr>
          <w:rFonts w:ascii="Times New Roman" w:hAnsi="Times New Roman" w:cs="Times New Roman"/>
          <w:sz w:val="28"/>
          <w:szCs w:val="28"/>
        </w:rPr>
        <w:t xml:space="preserve"> и 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3A7186" w:rsidRPr="003A7186">
        <w:rPr>
          <w:rFonts w:ascii="Times New Roman" w:hAnsi="Times New Roman" w:cs="Times New Roman"/>
          <w:sz w:val="28"/>
          <w:szCs w:val="28"/>
        </w:rPr>
        <w:t xml:space="preserve"> принятия решения о соответствии масштабных инвестиционных проектов, для размещения которых предоставляются земельные участки, находящиеся в государственной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частями 3 и 31 статьи 142 Конституционного закона Республики Тыва «О земле», утверждённых постановлением Правительства Республики Тыва</w:t>
      </w:r>
      <w:proofErr w:type="gramEnd"/>
      <w:r w:rsidR="003A7186" w:rsidRPr="003A7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7186" w:rsidRPr="003A7186">
        <w:rPr>
          <w:rFonts w:ascii="Times New Roman" w:hAnsi="Times New Roman" w:cs="Times New Roman"/>
          <w:sz w:val="28"/>
          <w:szCs w:val="28"/>
        </w:rPr>
        <w:t>от 16.07.2021 № 349 (далее – Условия и порядок)</w:t>
      </w:r>
      <w:r>
        <w:rPr>
          <w:rFonts w:ascii="Times New Roman" w:hAnsi="Times New Roman" w:cs="Times New Roman"/>
          <w:sz w:val="28"/>
          <w:szCs w:val="28"/>
        </w:rPr>
        <w:t>, утвержденных</w:t>
      </w:r>
      <w:r w:rsidR="003A7186" w:rsidRPr="003A7186">
        <w:rPr>
          <w:rFonts w:ascii="Times New Roman" w:hAnsi="Times New Roman" w:cs="Times New Roman"/>
          <w:sz w:val="28"/>
          <w:szCs w:val="28"/>
        </w:rPr>
        <w:t xml:space="preserve"> </w:t>
      </w:r>
      <w:r w:rsidR="00BE5EE8" w:rsidRPr="00BE5EE8">
        <w:rPr>
          <w:rFonts w:ascii="Times New Roman" w:hAnsi="Times New Roman" w:cs="Times New Roman"/>
          <w:sz w:val="28"/>
          <w:szCs w:val="28"/>
        </w:rPr>
        <w:t>постановление</w:t>
      </w:r>
      <w:r w:rsidR="003A7186">
        <w:rPr>
          <w:rFonts w:ascii="Times New Roman" w:hAnsi="Times New Roman" w:cs="Times New Roman"/>
          <w:sz w:val="28"/>
          <w:szCs w:val="28"/>
        </w:rPr>
        <w:t>м</w:t>
      </w:r>
      <w:r w:rsidR="00BE5EE8" w:rsidRPr="00BE5EE8">
        <w:rPr>
          <w:rFonts w:ascii="Times New Roman" w:hAnsi="Times New Roman" w:cs="Times New Roman"/>
          <w:sz w:val="28"/>
          <w:szCs w:val="28"/>
        </w:rPr>
        <w:t xml:space="preserve"> Правительства Республики Тыва от 16.07.2021 № 349 «Об утверждении условий и Порядка принятия решения о соответствии масштабных инвестиционных проектов, для размещения которых предоставляются земельные участки, находящиеся в государственной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частями 3</w:t>
      </w:r>
      <w:proofErr w:type="gramEnd"/>
      <w:r w:rsidR="00BE5EE8" w:rsidRPr="00BE5EE8">
        <w:rPr>
          <w:rFonts w:ascii="Times New Roman" w:hAnsi="Times New Roman" w:cs="Times New Roman"/>
          <w:sz w:val="28"/>
          <w:szCs w:val="28"/>
        </w:rPr>
        <w:t xml:space="preserve"> и 3.1 статьи 14.2 Конституционного закона Республики Тыва «О земле» </w:t>
      </w:r>
      <w:r>
        <w:rPr>
          <w:rFonts w:ascii="Times New Roman" w:hAnsi="Times New Roman" w:cs="Times New Roman"/>
          <w:sz w:val="28"/>
          <w:szCs w:val="28"/>
        </w:rPr>
        <w:t xml:space="preserve">дополнить пунктами 5-6 </w:t>
      </w:r>
      <w:r w:rsidR="00BE5EE8" w:rsidRPr="00BE5EE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E5EE8" w:rsidRPr="0020513E" w:rsidRDefault="00BE5EE8" w:rsidP="0020513E">
      <w:pPr>
        <w:pStyle w:val="a3"/>
        <w:tabs>
          <w:tab w:val="left" w:pos="0"/>
        </w:tabs>
        <w:spacing w:after="27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513E">
        <w:rPr>
          <w:rFonts w:ascii="Times New Roman" w:hAnsi="Times New Roman" w:cs="Times New Roman"/>
          <w:sz w:val="28"/>
          <w:szCs w:val="28"/>
        </w:rPr>
        <w:lastRenderedPageBreak/>
        <w:t>«4)</w:t>
      </w:r>
      <w:r w:rsidRPr="00BE5EE8">
        <w:t xml:space="preserve"> </w:t>
      </w:r>
      <w:r w:rsidRPr="0020513E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D862EE" w:rsidRPr="0020513E">
        <w:rPr>
          <w:rFonts w:ascii="Times New Roman" w:hAnsi="Times New Roman" w:cs="Times New Roman"/>
          <w:sz w:val="28"/>
          <w:szCs w:val="28"/>
        </w:rPr>
        <w:t xml:space="preserve">не менее двух </w:t>
      </w:r>
      <w:r w:rsidRPr="0020513E">
        <w:rPr>
          <w:rFonts w:ascii="Times New Roman" w:hAnsi="Times New Roman" w:cs="Times New Roman"/>
          <w:sz w:val="28"/>
          <w:szCs w:val="28"/>
        </w:rPr>
        <w:t>реализованных</w:t>
      </w:r>
      <w:r w:rsidR="004F2B33">
        <w:rPr>
          <w:rFonts w:ascii="Times New Roman" w:hAnsi="Times New Roman" w:cs="Times New Roman"/>
          <w:sz w:val="28"/>
          <w:szCs w:val="28"/>
        </w:rPr>
        <w:t xml:space="preserve"> масштабных инвестиционных</w:t>
      </w:r>
      <w:r w:rsidRPr="0020513E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D862EE" w:rsidRPr="0020513E">
        <w:rPr>
          <w:rFonts w:ascii="Times New Roman" w:hAnsi="Times New Roman" w:cs="Times New Roman"/>
          <w:sz w:val="28"/>
          <w:szCs w:val="28"/>
        </w:rPr>
        <w:t xml:space="preserve"> </w:t>
      </w:r>
      <w:r w:rsidR="003A7186" w:rsidRPr="003A7186">
        <w:rPr>
          <w:rFonts w:ascii="Times New Roman" w:hAnsi="Times New Roman" w:cs="Times New Roman"/>
          <w:sz w:val="28"/>
          <w:szCs w:val="28"/>
        </w:rPr>
        <w:t>в</w:t>
      </w:r>
      <w:r w:rsidR="003A7186">
        <w:rPr>
          <w:rFonts w:ascii="Times New Roman" w:hAnsi="Times New Roman" w:cs="Times New Roman"/>
          <w:sz w:val="28"/>
          <w:szCs w:val="28"/>
        </w:rPr>
        <w:t xml:space="preserve"> сферах, определенных пунктом 2 </w:t>
      </w:r>
      <w:r w:rsidR="004F2B33">
        <w:rPr>
          <w:rFonts w:ascii="Times New Roman" w:hAnsi="Times New Roman" w:cs="Times New Roman"/>
          <w:sz w:val="28"/>
          <w:szCs w:val="28"/>
        </w:rPr>
        <w:t xml:space="preserve">настоящего Постановления либо опыта строительства не менее 5 лет и ввода в эксплуатацию объектов строительства, в том числе жилищного, общая площадь которых составляет не менее </w:t>
      </w:r>
      <w:r w:rsidR="004D0DC1">
        <w:rPr>
          <w:rFonts w:ascii="Times New Roman" w:hAnsi="Times New Roman" w:cs="Times New Roman"/>
          <w:sz w:val="28"/>
          <w:szCs w:val="28"/>
        </w:rPr>
        <w:t xml:space="preserve">3 тыс. </w:t>
      </w:r>
      <w:proofErr w:type="spellStart"/>
      <w:r w:rsidR="004D0DC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D0DC1">
        <w:rPr>
          <w:rFonts w:ascii="Times New Roman" w:hAnsi="Times New Roman" w:cs="Times New Roman"/>
          <w:sz w:val="28"/>
          <w:szCs w:val="28"/>
        </w:rPr>
        <w:t>.</w:t>
      </w:r>
      <w:r w:rsidR="004F2B33">
        <w:rPr>
          <w:rFonts w:ascii="Times New Roman" w:hAnsi="Times New Roman" w:cs="Times New Roman"/>
          <w:sz w:val="28"/>
          <w:szCs w:val="28"/>
        </w:rPr>
        <w:t>;</w:t>
      </w:r>
    </w:p>
    <w:p w:rsidR="0020513E" w:rsidRDefault="008D5686" w:rsidP="0020513E">
      <w:pPr>
        <w:pStyle w:val="a3"/>
        <w:tabs>
          <w:tab w:val="left" w:pos="0"/>
        </w:tabs>
        <w:spacing w:after="27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013BB5">
        <w:t xml:space="preserve"> </w:t>
      </w:r>
      <w:r w:rsidRPr="00013BB5"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D63B4E">
        <w:rPr>
          <w:rFonts w:ascii="Times New Roman" w:hAnsi="Times New Roman" w:cs="Times New Roman"/>
          <w:sz w:val="28"/>
          <w:szCs w:val="28"/>
        </w:rPr>
        <w:t>предполагает строительство объектов жилого и (или)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05B">
        <w:rPr>
          <w:rFonts w:ascii="Times New Roman" w:hAnsi="Times New Roman" w:cs="Times New Roman"/>
          <w:sz w:val="28"/>
          <w:szCs w:val="28"/>
        </w:rPr>
        <w:t>в соответствии с Перечнем земельных участков для реализации масштабных инвестиционных проектов, утвержденных Постановлением Правительства Республики Тыва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4D0DC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0513E" w:rsidRDefault="008D5686" w:rsidP="0020513E">
      <w:pPr>
        <w:pStyle w:val="a3"/>
        <w:tabs>
          <w:tab w:val="left" w:pos="0"/>
        </w:tabs>
        <w:spacing w:after="27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D568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D5686" w:rsidRPr="008D5686" w:rsidRDefault="008D5686" w:rsidP="0020513E">
      <w:pPr>
        <w:pStyle w:val="a3"/>
        <w:tabs>
          <w:tab w:val="left" w:pos="0"/>
        </w:tabs>
        <w:spacing w:after="27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D5686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«Официальном </w:t>
      </w:r>
      <w:proofErr w:type="gramStart"/>
      <w:r w:rsidRPr="008D5686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8D5686">
        <w:rPr>
          <w:rFonts w:ascii="Times New Roman" w:hAnsi="Times New Roman" w:cs="Times New Roman"/>
          <w:sz w:val="28"/>
          <w:szCs w:val="28"/>
        </w:rPr>
        <w:t xml:space="preserve"> правовой информации» (</w:t>
      </w:r>
      <w:hyperlink r:id="rId9" w:history="1">
        <w:r w:rsidRPr="008D568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D568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D568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8D568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D568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8D568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D568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D5686">
        <w:rPr>
          <w:rFonts w:ascii="Times New Roman" w:hAnsi="Times New Roman" w:cs="Times New Roman"/>
          <w:sz w:val="28"/>
          <w:szCs w:val="28"/>
        </w:rPr>
        <w:t xml:space="preserve">) и официальном сайте Республики Тыва в информационно-телекоммуникационной сети «Интернет». </w:t>
      </w:r>
    </w:p>
    <w:p w:rsidR="00322D3A" w:rsidRDefault="00322D3A" w:rsidP="00322D3A">
      <w:pPr>
        <w:ind w:firstLine="708"/>
        <w:jc w:val="both"/>
        <w:rPr>
          <w:sz w:val="28"/>
          <w:szCs w:val="28"/>
        </w:rPr>
      </w:pPr>
    </w:p>
    <w:p w:rsidR="00FF01F9" w:rsidRDefault="00FF01F9" w:rsidP="00322D3A">
      <w:pPr>
        <w:ind w:firstLine="708"/>
        <w:jc w:val="both"/>
        <w:rPr>
          <w:sz w:val="28"/>
          <w:szCs w:val="28"/>
        </w:rPr>
      </w:pPr>
    </w:p>
    <w:p w:rsidR="00FF01F9" w:rsidRDefault="007E4FDA" w:rsidP="00FF01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F01F9" w:rsidRPr="00BA0AF2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FF01F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FF01F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09D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31B7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FF01F9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</w:p>
    <w:p w:rsidR="00F53CE4" w:rsidRDefault="00F53CE4" w:rsidP="00703553">
      <w:pPr>
        <w:spacing w:after="1" w:line="28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F53CE4" w:rsidRDefault="00F53CE4" w:rsidP="00703553">
      <w:pPr>
        <w:spacing w:after="1" w:line="28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F53CE4" w:rsidRDefault="00F53CE4" w:rsidP="00703553">
      <w:pPr>
        <w:spacing w:after="1" w:line="28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F53CE4" w:rsidRDefault="00F53CE4" w:rsidP="00703553">
      <w:pPr>
        <w:spacing w:after="1" w:line="28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509DA" w:rsidRDefault="00E509DA" w:rsidP="00703553">
      <w:pPr>
        <w:spacing w:after="1" w:line="28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C0AE9" w:rsidRDefault="001C0AE9" w:rsidP="00703553">
      <w:pPr>
        <w:spacing w:after="1" w:line="28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509DA" w:rsidRDefault="00E509DA" w:rsidP="00703553">
      <w:pPr>
        <w:spacing w:after="1" w:line="28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0A3750" w:rsidRDefault="000A3750">
      <w:pPr>
        <w:pStyle w:val="ConsPlusTitle"/>
        <w:jc w:val="center"/>
      </w:pPr>
    </w:p>
    <w:p w:rsidR="000A3750" w:rsidRDefault="000A3750">
      <w:pPr>
        <w:pStyle w:val="ConsPlusTitle"/>
        <w:jc w:val="center"/>
      </w:pPr>
    </w:p>
    <w:p w:rsidR="000A3750" w:rsidRPr="003A3534" w:rsidRDefault="000A3750">
      <w:pPr>
        <w:pStyle w:val="ConsPlusTitle"/>
        <w:jc w:val="center"/>
        <w:rPr>
          <w:b w:val="0"/>
        </w:rPr>
      </w:pPr>
    </w:p>
    <w:p w:rsidR="00DD226F" w:rsidRDefault="00DD226F">
      <w:pPr>
        <w:pStyle w:val="ConsPlusTitle"/>
        <w:jc w:val="center"/>
        <w:rPr>
          <w:rFonts w:ascii="Times New Roman" w:hAnsi="Times New Roman" w:cs="Times New Roman"/>
          <w:b w:val="0"/>
          <w:sz w:val="36"/>
          <w:szCs w:val="28"/>
        </w:rPr>
      </w:pPr>
    </w:p>
    <w:p w:rsidR="00560373" w:rsidRDefault="00560373">
      <w:pPr>
        <w:pStyle w:val="ConsPlusTitle"/>
        <w:jc w:val="center"/>
        <w:rPr>
          <w:rFonts w:ascii="Times New Roman" w:hAnsi="Times New Roman" w:cs="Times New Roman"/>
          <w:b w:val="0"/>
          <w:sz w:val="36"/>
          <w:szCs w:val="28"/>
        </w:rPr>
      </w:pPr>
    </w:p>
    <w:sectPr w:rsidR="00560373" w:rsidSect="00D25D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B33" w:rsidRDefault="004F2B33" w:rsidP="000A3750">
      <w:pPr>
        <w:spacing w:after="0" w:line="240" w:lineRule="auto"/>
      </w:pPr>
      <w:r>
        <w:separator/>
      </w:r>
    </w:p>
  </w:endnote>
  <w:endnote w:type="continuationSeparator" w:id="0">
    <w:p w:rsidR="004F2B33" w:rsidRDefault="004F2B33" w:rsidP="000A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B33" w:rsidRDefault="004F2B33" w:rsidP="000A3750">
      <w:pPr>
        <w:spacing w:after="0" w:line="240" w:lineRule="auto"/>
      </w:pPr>
      <w:r>
        <w:separator/>
      </w:r>
    </w:p>
  </w:footnote>
  <w:footnote w:type="continuationSeparator" w:id="0">
    <w:p w:rsidR="004F2B33" w:rsidRDefault="004F2B33" w:rsidP="000A3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BC6"/>
    <w:multiLevelType w:val="hybridMultilevel"/>
    <w:tmpl w:val="D62E1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EBE"/>
    <w:multiLevelType w:val="hybridMultilevel"/>
    <w:tmpl w:val="818407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521ED"/>
    <w:multiLevelType w:val="hybridMultilevel"/>
    <w:tmpl w:val="41108ED0"/>
    <w:lvl w:ilvl="0" w:tplc="20F0E59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788" w:hanging="360"/>
      </w:pPr>
    </w:lvl>
    <w:lvl w:ilvl="2" w:tplc="0444001B" w:tentative="1">
      <w:start w:val="1"/>
      <w:numFmt w:val="lowerRoman"/>
      <w:lvlText w:val="%3."/>
      <w:lvlJc w:val="right"/>
      <w:pPr>
        <w:ind w:left="2508" w:hanging="180"/>
      </w:pPr>
    </w:lvl>
    <w:lvl w:ilvl="3" w:tplc="0444000F" w:tentative="1">
      <w:start w:val="1"/>
      <w:numFmt w:val="decimal"/>
      <w:lvlText w:val="%4."/>
      <w:lvlJc w:val="left"/>
      <w:pPr>
        <w:ind w:left="3228" w:hanging="360"/>
      </w:pPr>
    </w:lvl>
    <w:lvl w:ilvl="4" w:tplc="04440019" w:tentative="1">
      <w:start w:val="1"/>
      <w:numFmt w:val="lowerLetter"/>
      <w:lvlText w:val="%5."/>
      <w:lvlJc w:val="left"/>
      <w:pPr>
        <w:ind w:left="3948" w:hanging="360"/>
      </w:pPr>
    </w:lvl>
    <w:lvl w:ilvl="5" w:tplc="0444001B" w:tentative="1">
      <w:start w:val="1"/>
      <w:numFmt w:val="lowerRoman"/>
      <w:lvlText w:val="%6."/>
      <w:lvlJc w:val="right"/>
      <w:pPr>
        <w:ind w:left="4668" w:hanging="180"/>
      </w:pPr>
    </w:lvl>
    <w:lvl w:ilvl="6" w:tplc="0444000F" w:tentative="1">
      <w:start w:val="1"/>
      <w:numFmt w:val="decimal"/>
      <w:lvlText w:val="%7."/>
      <w:lvlJc w:val="left"/>
      <w:pPr>
        <w:ind w:left="5388" w:hanging="360"/>
      </w:pPr>
    </w:lvl>
    <w:lvl w:ilvl="7" w:tplc="04440019" w:tentative="1">
      <w:start w:val="1"/>
      <w:numFmt w:val="lowerLetter"/>
      <w:lvlText w:val="%8."/>
      <w:lvlJc w:val="left"/>
      <w:pPr>
        <w:ind w:left="6108" w:hanging="360"/>
      </w:pPr>
    </w:lvl>
    <w:lvl w:ilvl="8" w:tplc="044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023235"/>
    <w:multiLevelType w:val="hybridMultilevel"/>
    <w:tmpl w:val="16B46E72"/>
    <w:lvl w:ilvl="0" w:tplc="FCCE21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416755"/>
    <w:multiLevelType w:val="hybridMultilevel"/>
    <w:tmpl w:val="5F7A6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83B91"/>
    <w:multiLevelType w:val="hybridMultilevel"/>
    <w:tmpl w:val="DC08A7FC"/>
    <w:lvl w:ilvl="0" w:tplc="ADB21D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2249E1"/>
    <w:multiLevelType w:val="hybridMultilevel"/>
    <w:tmpl w:val="5F7A6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55707"/>
    <w:multiLevelType w:val="hybridMultilevel"/>
    <w:tmpl w:val="0C92BBE4"/>
    <w:lvl w:ilvl="0" w:tplc="723608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30232C1"/>
    <w:multiLevelType w:val="hybridMultilevel"/>
    <w:tmpl w:val="DE723914"/>
    <w:lvl w:ilvl="0" w:tplc="BE0688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997022"/>
    <w:multiLevelType w:val="hybridMultilevel"/>
    <w:tmpl w:val="1A3CF73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440019" w:tentative="1">
      <w:start w:val="1"/>
      <w:numFmt w:val="lowerLetter"/>
      <w:lvlText w:val="%2."/>
      <w:lvlJc w:val="left"/>
      <w:pPr>
        <w:ind w:left="2148" w:hanging="360"/>
      </w:pPr>
    </w:lvl>
    <w:lvl w:ilvl="2" w:tplc="0444001B" w:tentative="1">
      <w:start w:val="1"/>
      <w:numFmt w:val="lowerRoman"/>
      <w:lvlText w:val="%3."/>
      <w:lvlJc w:val="right"/>
      <w:pPr>
        <w:ind w:left="2868" w:hanging="180"/>
      </w:pPr>
    </w:lvl>
    <w:lvl w:ilvl="3" w:tplc="0444000F" w:tentative="1">
      <w:start w:val="1"/>
      <w:numFmt w:val="decimal"/>
      <w:lvlText w:val="%4."/>
      <w:lvlJc w:val="left"/>
      <w:pPr>
        <w:ind w:left="3588" w:hanging="360"/>
      </w:pPr>
    </w:lvl>
    <w:lvl w:ilvl="4" w:tplc="04440019" w:tentative="1">
      <w:start w:val="1"/>
      <w:numFmt w:val="lowerLetter"/>
      <w:lvlText w:val="%5."/>
      <w:lvlJc w:val="left"/>
      <w:pPr>
        <w:ind w:left="4308" w:hanging="360"/>
      </w:pPr>
    </w:lvl>
    <w:lvl w:ilvl="5" w:tplc="0444001B" w:tentative="1">
      <w:start w:val="1"/>
      <w:numFmt w:val="lowerRoman"/>
      <w:lvlText w:val="%6."/>
      <w:lvlJc w:val="right"/>
      <w:pPr>
        <w:ind w:left="5028" w:hanging="180"/>
      </w:pPr>
    </w:lvl>
    <w:lvl w:ilvl="6" w:tplc="0444000F" w:tentative="1">
      <w:start w:val="1"/>
      <w:numFmt w:val="decimal"/>
      <w:lvlText w:val="%7."/>
      <w:lvlJc w:val="left"/>
      <w:pPr>
        <w:ind w:left="5748" w:hanging="360"/>
      </w:pPr>
    </w:lvl>
    <w:lvl w:ilvl="7" w:tplc="04440019" w:tentative="1">
      <w:start w:val="1"/>
      <w:numFmt w:val="lowerLetter"/>
      <w:lvlText w:val="%8."/>
      <w:lvlJc w:val="left"/>
      <w:pPr>
        <w:ind w:left="6468" w:hanging="360"/>
      </w:pPr>
    </w:lvl>
    <w:lvl w:ilvl="8" w:tplc="044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98B500E"/>
    <w:multiLevelType w:val="hybridMultilevel"/>
    <w:tmpl w:val="BA4215AE"/>
    <w:lvl w:ilvl="0" w:tplc="0EC876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0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1F"/>
    <w:rsid w:val="0001055D"/>
    <w:rsid w:val="00013BB5"/>
    <w:rsid w:val="00020F0C"/>
    <w:rsid w:val="00037477"/>
    <w:rsid w:val="000415B6"/>
    <w:rsid w:val="0004571A"/>
    <w:rsid w:val="0004730E"/>
    <w:rsid w:val="0005706D"/>
    <w:rsid w:val="00063234"/>
    <w:rsid w:val="00066695"/>
    <w:rsid w:val="00072C2A"/>
    <w:rsid w:val="0008319C"/>
    <w:rsid w:val="000854E0"/>
    <w:rsid w:val="000856E0"/>
    <w:rsid w:val="0008643E"/>
    <w:rsid w:val="00094C8E"/>
    <w:rsid w:val="00097896"/>
    <w:rsid w:val="000A05DD"/>
    <w:rsid w:val="000A3750"/>
    <w:rsid w:val="000B2834"/>
    <w:rsid w:val="000C0E34"/>
    <w:rsid w:val="000C1001"/>
    <w:rsid w:val="000C6742"/>
    <w:rsid w:val="000C7526"/>
    <w:rsid w:val="000E0CD3"/>
    <w:rsid w:val="001002B5"/>
    <w:rsid w:val="00101CE9"/>
    <w:rsid w:val="00102C6A"/>
    <w:rsid w:val="001030DC"/>
    <w:rsid w:val="0010447D"/>
    <w:rsid w:val="001271ED"/>
    <w:rsid w:val="001343CB"/>
    <w:rsid w:val="00135EA9"/>
    <w:rsid w:val="00136E82"/>
    <w:rsid w:val="0015342C"/>
    <w:rsid w:val="00162746"/>
    <w:rsid w:val="00165591"/>
    <w:rsid w:val="00167CF5"/>
    <w:rsid w:val="001706D8"/>
    <w:rsid w:val="00173B08"/>
    <w:rsid w:val="00177000"/>
    <w:rsid w:val="00184104"/>
    <w:rsid w:val="00184141"/>
    <w:rsid w:val="0018613F"/>
    <w:rsid w:val="00192698"/>
    <w:rsid w:val="001C0AE9"/>
    <w:rsid w:val="001C6668"/>
    <w:rsid w:val="001E43ED"/>
    <w:rsid w:val="001E5382"/>
    <w:rsid w:val="001E5F3B"/>
    <w:rsid w:val="001F14E5"/>
    <w:rsid w:val="001F62A4"/>
    <w:rsid w:val="0020513E"/>
    <w:rsid w:val="002125FD"/>
    <w:rsid w:val="00213808"/>
    <w:rsid w:val="00223682"/>
    <w:rsid w:val="002365F3"/>
    <w:rsid w:val="002369F6"/>
    <w:rsid w:val="002376DA"/>
    <w:rsid w:val="00240674"/>
    <w:rsid w:val="00245E9D"/>
    <w:rsid w:val="00262DF7"/>
    <w:rsid w:val="0027005A"/>
    <w:rsid w:val="00276AB6"/>
    <w:rsid w:val="0027771B"/>
    <w:rsid w:val="0028446D"/>
    <w:rsid w:val="002846F6"/>
    <w:rsid w:val="002A1338"/>
    <w:rsid w:val="002A67D9"/>
    <w:rsid w:val="002C60E3"/>
    <w:rsid w:val="002C6BD0"/>
    <w:rsid w:val="002D1F67"/>
    <w:rsid w:val="002D6467"/>
    <w:rsid w:val="0030523B"/>
    <w:rsid w:val="003140F5"/>
    <w:rsid w:val="0032233E"/>
    <w:rsid w:val="00322D3A"/>
    <w:rsid w:val="003423A5"/>
    <w:rsid w:val="00350BC2"/>
    <w:rsid w:val="0035515E"/>
    <w:rsid w:val="00364B21"/>
    <w:rsid w:val="00376EA5"/>
    <w:rsid w:val="0038015E"/>
    <w:rsid w:val="003848AF"/>
    <w:rsid w:val="0039463B"/>
    <w:rsid w:val="003A3534"/>
    <w:rsid w:val="003A7009"/>
    <w:rsid w:val="003A7186"/>
    <w:rsid w:val="003C3CB3"/>
    <w:rsid w:val="003C4975"/>
    <w:rsid w:val="003D69FF"/>
    <w:rsid w:val="003E4327"/>
    <w:rsid w:val="003E4FEA"/>
    <w:rsid w:val="003E56EA"/>
    <w:rsid w:val="003F02CA"/>
    <w:rsid w:val="003F07D7"/>
    <w:rsid w:val="00407F46"/>
    <w:rsid w:val="0041493B"/>
    <w:rsid w:val="00423A50"/>
    <w:rsid w:val="00440114"/>
    <w:rsid w:val="004506C0"/>
    <w:rsid w:val="00451675"/>
    <w:rsid w:val="00453AD6"/>
    <w:rsid w:val="0045597F"/>
    <w:rsid w:val="00460C09"/>
    <w:rsid w:val="0046684C"/>
    <w:rsid w:val="00466C33"/>
    <w:rsid w:val="00475887"/>
    <w:rsid w:val="0047745F"/>
    <w:rsid w:val="00484CE6"/>
    <w:rsid w:val="00497264"/>
    <w:rsid w:val="004A1100"/>
    <w:rsid w:val="004A4E19"/>
    <w:rsid w:val="004B1F3E"/>
    <w:rsid w:val="004B2505"/>
    <w:rsid w:val="004B3600"/>
    <w:rsid w:val="004B7F1C"/>
    <w:rsid w:val="004C3AE3"/>
    <w:rsid w:val="004D005B"/>
    <w:rsid w:val="004D0DC1"/>
    <w:rsid w:val="004D0F65"/>
    <w:rsid w:val="004D3167"/>
    <w:rsid w:val="004E2A76"/>
    <w:rsid w:val="004F2B33"/>
    <w:rsid w:val="004F7A66"/>
    <w:rsid w:val="0050662E"/>
    <w:rsid w:val="00517EE5"/>
    <w:rsid w:val="0052420F"/>
    <w:rsid w:val="00525B9B"/>
    <w:rsid w:val="0053013B"/>
    <w:rsid w:val="00532022"/>
    <w:rsid w:val="00547142"/>
    <w:rsid w:val="00547F2C"/>
    <w:rsid w:val="00550C88"/>
    <w:rsid w:val="00560373"/>
    <w:rsid w:val="00570BC4"/>
    <w:rsid w:val="005721B4"/>
    <w:rsid w:val="005859DD"/>
    <w:rsid w:val="005A084C"/>
    <w:rsid w:val="005A2AB7"/>
    <w:rsid w:val="005A34D4"/>
    <w:rsid w:val="005A742C"/>
    <w:rsid w:val="005B648B"/>
    <w:rsid w:val="005C6583"/>
    <w:rsid w:val="005D78C1"/>
    <w:rsid w:val="005D7CB8"/>
    <w:rsid w:val="005E0664"/>
    <w:rsid w:val="005F7F91"/>
    <w:rsid w:val="00605ABC"/>
    <w:rsid w:val="00606626"/>
    <w:rsid w:val="00606815"/>
    <w:rsid w:val="00615BAB"/>
    <w:rsid w:val="00617556"/>
    <w:rsid w:val="0062702E"/>
    <w:rsid w:val="00636F34"/>
    <w:rsid w:val="0064078F"/>
    <w:rsid w:val="00641AFF"/>
    <w:rsid w:val="0064663A"/>
    <w:rsid w:val="00646C6D"/>
    <w:rsid w:val="0064798F"/>
    <w:rsid w:val="00652233"/>
    <w:rsid w:val="00657D1C"/>
    <w:rsid w:val="00675C38"/>
    <w:rsid w:val="00682DD0"/>
    <w:rsid w:val="006851F3"/>
    <w:rsid w:val="006934EE"/>
    <w:rsid w:val="00697625"/>
    <w:rsid w:val="006B77F4"/>
    <w:rsid w:val="006C33C9"/>
    <w:rsid w:val="006C6B61"/>
    <w:rsid w:val="006D3A6D"/>
    <w:rsid w:val="006D4A02"/>
    <w:rsid w:val="006D5D2F"/>
    <w:rsid w:val="006D701F"/>
    <w:rsid w:val="006D72F5"/>
    <w:rsid w:val="006F48FC"/>
    <w:rsid w:val="0070260B"/>
    <w:rsid w:val="00702DCA"/>
    <w:rsid w:val="00703553"/>
    <w:rsid w:val="00707B4E"/>
    <w:rsid w:val="00714F5D"/>
    <w:rsid w:val="00723962"/>
    <w:rsid w:val="00724538"/>
    <w:rsid w:val="00732380"/>
    <w:rsid w:val="00734105"/>
    <w:rsid w:val="00744567"/>
    <w:rsid w:val="0075651D"/>
    <w:rsid w:val="00762729"/>
    <w:rsid w:val="00764AFF"/>
    <w:rsid w:val="00765B1E"/>
    <w:rsid w:val="007677E4"/>
    <w:rsid w:val="00782959"/>
    <w:rsid w:val="00783478"/>
    <w:rsid w:val="007858F3"/>
    <w:rsid w:val="007912D2"/>
    <w:rsid w:val="00796ED5"/>
    <w:rsid w:val="00797C1F"/>
    <w:rsid w:val="007A248A"/>
    <w:rsid w:val="007A4171"/>
    <w:rsid w:val="007A4BC2"/>
    <w:rsid w:val="007B0919"/>
    <w:rsid w:val="007C7998"/>
    <w:rsid w:val="007E0FB2"/>
    <w:rsid w:val="007E1042"/>
    <w:rsid w:val="007E4FDA"/>
    <w:rsid w:val="007E7395"/>
    <w:rsid w:val="007F76C9"/>
    <w:rsid w:val="008123B9"/>
    <w:rsid w:val="00823706"/>
    <w:rsid w:val="00836227"/>
    <w:rsid w:val="00842E90"/>
    <w:rsid w:val="00845F77"/>
    <w:rsid w:val="008463BF"/>
    <w:rsid w:val="00850DD6"/>
    <w:rsid w:val="00852361"/>
    <w:rsid w:val="00854B53"/>
    <w:rsid w:val="0085621B"/>
    <w:rsid w:val="00867FC0"/>
    <w:rsid w:val="00882172"/>
    <w:rsid w:val="00885375"/>
    <w:rsid w:val="00892932"/>
    <w:rsid w:val="00894769"/>
    <w:rsid w:val="0089610F"/>
    <w:rsid w:val="008A5FAE"/>
    <w:rsid w:val="008B31CC"/>
    <w:rsid w:val="008C21F0"/>
    <w:rsid w:val="008D0DDC"/>
    <w:rsid w:val="008D5686"/>
    <w:rsid w:val="008D6A00"/>
    <w:rsid w:val="008E690F"/>
    <w:rsid w:val="008F2997"/>
    <w:rsid w:val="00915E16"/>
    <w:rsid w:val="00916094"/>
    <w:rsid w:val="00935CB7"/>
    <w:rsid w:val="00936C46"/>
    <w:rsid w:val="00941598"/>
    <w:rsid w:val="00947B53"/>
    <w:rsid w:val="00953A1D"/>
    <w:rsid w:val="00961559"/>
    <w:rsid w:val="00962C14"/>
    <w:rsid w:val="00967498"/>
    <w:rsid w:val="00972B01"/>
    <w:rsid w:val="00972FC0"/>
    <w:rsid w:val="00983566"/>
    <w:rsid w:val="0098662D"/>
    <w:rsid w:val="00993EE6"/>
    <w:rsid w:val="0099485F"/>
    <w:rsid w:val="009961B3"/>
    <w:rsid w:val="009A4E2F"/>
    <w:rsid w:val="009B26AB"/>
    <w:rsid w:val="009C0DB8"/>
    <w:rsid w:val="009C5EA8"/>
    <w:rsid w:val="009C7A75"/>
    <w:rsid w:val="009D4411"/>
    <w:rsid w:val="009E5DCC"/>
    <w:rsid w:val="009F44DE"/>
    <w:rsid w:val="009F5B56"/>
    <w:rsid w:val="00A27959"/>
    <w:rsid w:val="00A559A4"/>
    <w:rsid w:val="00A6559D"/>
    <w:rsid w:val="00A77421"/>
    <w:rsid w:val="00A77E7F"/>
    <w:rsid w:val="00A84E29"/>
    <w:rsid w:val="00A86C78"/>
    <w:rsid w:val="00A87C06"/>
    <w:rsid w:val="00A9110D"/>
    <w:rsid w:val="00A96C04"/>
    <w:rsid w:val="00AA0AF7"/>
    <w:rsid w:val="00AA1A16"/>
    <w:rsid w:val="00AA350D"/>
    <w:rsid w:val="00AA4C55"/>
    <w:rsid w:val="00AB0FA6"/>
    <w:rsid w:val="00AB2C43"/>
    <w:rsid w:val="00AB4DD9"/>
    <w:rsid w:val="00AC206A"/>
    <w:rsid w:val="00AC5714"/>
    <w:rsid w:val="00AC744D"/>
    <w:rsid w:val="00AD6DCB"/>
    <w:rsid w:val="00AE02E5"/>
    <w:rsid w:val="00AE5AFC"/>
    <w:rsid w:val="00AE74F6"/>
    <w:rsid w:val="00AF0C27"/>
    <w:rsid w:val="00AF0E4C"/>
    <w:rsid w:val="00AF22E3"/>
    <w:rsid w:val="00B041D9"/>
    <w:rsid w:val="00B06F65"/>
    <w:rsid w:val="00B166EA"/>
    <w:rsid w:val="00B25358"/>
    <w:rsid w:val="00B4014B"/>
    <w:rsid w:val="00B40FEC"/>
    <w:rsid w:val="00B70F9A"/>
    <w:rsid w:val="00B713F7"/>
    <w:rsid w:val="00B730BE"/>
    <w:rsid w:val="00B7378D"/>
    <w:rsid w:val="00B8309D"/>
    <w:rsid w:val="00B93B98"/>
    <w:rsid w:val="00BA0AF2"/>
    <w:rsid w:val="00BA7453"/>
    <w:rsid w:val="00BB2DD0"/>
    <w:rsid w:val="00BB2EC6"/>
    <w:rsid w:val="00BE0A2E"/>
    <w:rsid w:val="00BE15B7"/>
    <w:rsid w:val="00BE5EE8"/>
    <w:rsid w:val="00BF0D27"/>
    <w:rsid w:val="00BF7FC6"/>
    <w:rsid w:val="00C04C3D"/>
    <w:rsid w:val="00C30208"/>
    <w:rsid w:val="00C340C3"/>
    <w:rsid w:val="00C4013C"/>
    <w:rsid w:val="00C52FE5"/>
    <w:rsid w:val="00C5727E"/>
    <w:rsid w:val="00C6143D"/>
    <w:rsid w:val="00C7635B"/>
    <w:rsid w:val="00C8379A"/>
    <w:rsid w:val="00C879E0"/>
    <w:rsid w:val="00C9736A"/>
    <w:rsid w:val="00CA2C65"/>
    <w:rsid w:val="00CA2D57"/>
    <w:rsid w:val="00CC53FA"/>
    <w:rsid w:val="00CD7DCD"/>
    <w:rsid w:val="00CD7DE2"/>
    <w:rsid w:val="00CE37CE"/>
    <w:rsid w:val="00CE4BC5"/>
    <w:rsid w:val="00CF22F7"/>
    <w:rsid w:val="00D166D8"/>
    <w:rsid w:val="00D16E99"/>
    <w:rsid w:val="00D220A2"/>
    <w:rsid w:val="00D25D6C"/>
    <w:rsid w:val="00D269F0"/>
    <w:rsid w:val="00D357DB"/>
    <w:rsid w:val="00D41843"/>
    <w:rsid w:val="00D41FDA"/>
    <w:rsid w:val="00D46EE3"/>
    <w:rsid w:val="00D502A8"/>
    <w:rsid w:val="00D57B38"/>
    <w:rsid w:val="00D61475"/>
    <w:rsid w:val="00D63B4E"/>
    <w:rsid w:val="00D7038F"/>
    <w:rsid w:val="00D712AD"/>
    <w:rsid w:val="00D73321"/>
    <w:rsid w:val="00D73C34"/>
    <w:rsid w:val="00D761DE"/>
    <w:rsid w:val="00D77AF8"/>
    <w:rsid w:val="00D77E31"/>
    <w:rsid w:val="00D831B7"/>
    <w:rsid w:val="00D8626F"/>
    <w:rsid w:val="00D862EE"/>
    <w:rsid w:val="00D92C2A"/>
    <w:rsid w:val="00D97083"/>
    <w:rsid w:val="00DA3D1B"/>
    <w:rsid w:val="00DA50BC"/>
    <w:rsid w:val="00DB0F27"/>
    <w:rsid w:val="00DC687D"/>
    <w:rsid w:val="00DC79E6"/>
    <w:rsid w:val="00DD07C4"/>
    <w:rsid w:val="00DD08B7"/>
    <w:rsid w:val="00DD226F"/>
    <w:rsid w:val="00DE2FE2"/>
    <w:rsid w:val="00DF2B5C"/>
    <w:rsid w:val="00DF33AC"/>
    <w:rsid w:val="00E01FD3"/>
    <w:rsid w:val="00E032BF"/>
    <w:rsid w:val="00E0392F"/>
    <w:rsid w:val="00E111D5"/>
    <w:rsid w:val="00E113F0"/>
    <w:rsid w:val="00E12C3E"/>
    <w:rsid w:val="00E2298B"/>
    <w:rsid w:val="00E26F94"/>
    <w:rsid w:val="00E30800"/>
    <w:rsid w:val="00E31181"/>
    <w:rsid w:val="00E32F86"/>
    <w:rsid w:val="00E509DA"/>
    <w:rsid w:val="00E646A6"/>
    <w:rsid w:val="00E64836"/>
    <w:rsid w:val="00E65650"/>
    <w:rsid w:val="00E6657D"/>
    <w:rsid w:val="00E67334"/>
    <w:rsid w:val="00E70309"/>
    <w:rsid w:val="00E70A4E"/>
    <w:rsid w:val="00E716DF"/>
    <w:rsid w:val="00E73CFF"/>
    <w:rsid w:val="00E75BB5"/>
    <w:rsid w:val="00E84D09"/>
    <w:rsid w:val="00E85C22"/>
    <w:rsid w:val="00E91304"/>
    <w:rsid w:val="00EA2941"/>
    <w:rsid w:val="00EB27D6"/>
    <w:rsid w:val="00EC2740"/>
    <w:rsid w:val="00EC54C2"/>
    <w:rsid w:val="00EC55FF"/>
    <w:rsid w:val="00EC6039"/>
    <w:rsid w:val="00EC726D"/>
    <w:rsid w:val="00ED453E"/>
    <w:rsid w:val="00EE033F"/>
    <w:rsid w:val="00EE2DA8"/>
    <w:rsid w:val="00EE7123"/>
    <w:rsid w:val="00EF0700"/>
    <w:rsid w:val="00EF13E8"/>
    <w:rsid w:val="00EF28CC"/>
    <w:rsid w:val="00EF7C53"/>
    <w:rsid w:val="00F07449"/>
    <w:rsid w:val="00F10D52"/>
    <w:rsid w:val="00F13D0C"/>
    <w:rsid w:val="00F2497F"/>
    <w:rsid w:val="00F25698"/>
    <w:rsid w:val="00F376E0"/>
    <w:rsid w:val="00F4468B"/>
    <w:rsid w:val="00F50673"/>
    <w:rsid w:val="00F51474"/>
    <w:rsid w:val="00F53CE4"/>
    <w:rsid w:val="00F5616D"/>
    <w:rsid w:val="00F56F8A"/>
    <w:rsid w:val="00F61DC2"/>
    <w:rsid w:val="00F658D8"/>
    <w:rsid w:val="00F70D7F"/>
    <w:rsid w:val="00F95F5A"/>
    <w:rsid w:val="00FA7DB7"/>
    <w:rsid w:val="00FB4B90"/>
    <w:rsid w:val="00FC14C1"/>
    <w:rsid w:val="00FC2399"/>
    <w:rsid w:val="00FC5573"/>
    <w:rsid w:val="00FC5852"/>
    <w:rsid w:val="00FD00FA"/>
    <w:rsid w:val="00FD3AFE"/>
    <w:rsid w:val="00FD4594"/>
    <w:rsid w:val="00FD505B"/>
    <w:rsid w:val="00FD7505"/>
    <w:rsid w:val="00FE008E"/>
    <w:rsid w:val="00FE38FF"/>
    <w:rsid w:val="00FE466B"/>
    <w:rsid w:val="00FE5C6A"/>
    <w:rsid w:val="00FE643A"/>
    <w:rsid w:val="00FF01F9"/>
    <w:rsid w:val="00FF1C2B"/>
    <w:rsid w:val="00FF273F"/>
    <w:rsid w:val="00FF373C"/>
    <w:rsid w:val="00FF3F0C"/>
    <w:rsid w:val="00FF40E4"/>
    <w:rsid w:val="00FF484B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1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C5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7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32F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750"/>
  </w:style>
  <w:style w:type="paragraph" w:styleId="a6">
    <w:name w:val="footer"/>
    <w:basedOn w:val="a"/>
    <w:link w:val="a7"/>
    <w:uiPriority w:val="99"/>
    <w:unhideWhenUsed/>
    <w:rsid w:val="000A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750"/>
  </w:style>
  <w:style w:type="paragraph" w:customStyle="1" w:styleId="formattext">
    <w:name w:val="formattext"/>
    <w:basedOn w:val="a"/>
    <w:rsid w:val="00D41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nhideWhenUsed/>
    <w:rsid w:val="00B70F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2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20A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F53CE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C54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EC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1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ertext">
    <w:name w:val="headertext"/>
    <w:basedOn w:val="a"/>
    <w:rsid w:val="00AA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1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C5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7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32F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750"/>
  </w:style>
  <w:style w:type="paragraph" w:styleId="a6">
    <w:name w:val="footer"/>
    <w:basedOn w:val="a"/>
    <w:link w:val="a7"/>
    <w:uiPriority w:val="99"/>
    <w:unhideWhenUsed/>
    <w:rsid w:val="000A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750"/>
  </w:style>
  <w:style w:type="paragraph" w:customStyle="1" w:styleId="formattext">
    <w:name w:val="formattext"/>
    <w:basedOn w:val="a"/>
    <w:rsid w:val="00D41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nhideWhenUsed/>
    <w:rsid w:val="00B70F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2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20A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F53CE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C54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EC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1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ertext">
    <w:name w:val="headertext"/>
    <w:basedOn w:val="a"/>
    <w:rsid w:val="00AA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001B1-8C62-4653-AC28-234CB36D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Minzem03</cp:lastModifiedBy>
  <cp:revision>4</cp:revision>
  <cp:lastPrinted>2023-03-16T08:01:00Z</cp:lastPrinted>
  <dcterms:created xsi:type="dcterms:W3CDTF">2023-03-28T03:07:00Z</dcterms:created>
  <dcterms:modified xsi:type="dcterms:W3CDTF">2023-03-28T05:18:00Z</dcterms:modified>
</cp:coreProperties>
</file>