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B7" w:rsidRDefault="00FA3FB7" w:rsidP="002769E8">
      <w:pPr>
        <w:spacing w:after="1" w:line="28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69E8" w:rsidRPr="00FA3FB7" w:rsidRDefault="002769E8" w:rsidP="002769E8">
      <w:pPr>
        <w:spacing w:after="1" w:line="28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769E8" w:rsidRDefault="002769E8">
      <w:pPr>
        <w:spacing w:after="1" w:line="28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69E8" w:rsidRDefault="002769E8">
      <w:pPr>
        <w:spacing w:after="1" w:line="28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69E8" w:rsidRDefault="002769E8">
      <w:pPr>
        <w:spacing w:after="1" w:line="28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A3FB7" w:rsidRPr="00FA3FB7" w:rsidRDefault="00FA3FB7">
      <w:pPr>
        <w:spacing w:after="1" w:line="28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A3FB7">
        <w:rPr>
          <w:rFonts w:ascii="Times New Roman" w:hAnsi="Times New Roman" w:cs="Times New Roman"/>
          <w:sz w:val="28"/>
          <w:szCs w:val="28"/>
        </w:rPr>
        <w:t>ПРАВИТЕЛЬСТВО РЕСПУБЛИКИ ТЫВА</w:t>
      </w:r>
    </w:p>
    <w:p w:rsidR="00FA3FB7" w:rsidRPr="00FA3FB7" w:rsidRDefault="00FA3FB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FB7" w:rsidRDefault="00FA3FB7" w:rsidP="00FA3FB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FB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A3FB7" w:rsidRPr="00FA3FB7" w:rsidRDefault="00FA3FB7" w:rsidP="00FA3FB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FB7" w:rsidRPr="00FA3FB7" w:rsidRDefault="00FA3FB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FB7">
        <w:rPr>
          <w:rFonts w:ascii="Times New Roman" w:hAnsi="Times New Roman" w:cs="Times New Roman"/>
          <w:sz w:val="28"/>
          <w:szCs w:val="28"/>
        </w:rPr>
        <w:t>О</w:t>
      </w:r>
      <w:r w:rsidR="0058793D">
        <w:rPr>
          <w:rFonts w:ascii="Times New Roman" w:hAnsi="Times New Roman" w:cs="Times New Roman"/>
          <w:sz w:val="28"/>
          <w:szCs w:val="28"/>
        </w:rPr>
        <w:t xml:space="preserve">Б УТВЕРЖДЕНИИ ПОЛОЖЕНИЯ О </w:t>
      </w:r>
      <w:r w:rsidR="0058793D" w:rsidRPr="00FA3FB7">
        <w:rPr>
          <w:rFonts w:ascii="Times New Roman" w:hAnsi="Times New Roman" w:cs="Times New Roman"/>
          <w:sz w:val="28"/>
          <w:szCs w:val="28"/>
        </w:rPr>
        <w:t>ЗАЛОГОВОМ</w:t>
      </w:r>
      <w:r w:rsidRPr="00FA3FB7">
        <w:rPr>
          <w:rFonts w:ascii="Times New Roman" w:hAnsi="Times New Roman" w:cs="Times New Roman"/>
          <w:sz w:val="28"/>
          <w:szCs w:val="28"/>
        </w:rPr>
        <w:t xml:space="preserve"> ФОНДЕ РЕСПУБЛИКИ ТЫВА</w:t>
      </w:r>
    </w:p>
    <w:p w:rsidR="00FA3FB7" w:rsidRPr="00FA3FB7" w:rsidRDefault="00FA3FB7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A3FB7" w:rsidRPr="00FA3FB7" w:rsidRDefault="00FA3FB7">
      <w:pPr>
        <w:spacing w:after="1" w:line="2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FB7" w:rsidRPr="00FA3FB7" w:rsidRDefault="00FA3FB7" w:rsidP="00FA3FB7">
      <w:pPr>
        <w:spacing w:after="0" w:line="2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Pr="00FA3FB7">
        <w:rPr>
          <w:rFonts w:ascii="Times New Roman" w:hAnsi="Times New Roman" w:cs="Times New Roman"/>
          <w:sz w:val="28"/>
          <w:szCs w:val="28"/>
        </w:rPr>
        <w:t xml:space="preserve">Республики Тыва от 30 ноября 2004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A3FB7">
        <w:rPr>
          <w:rFonts w:ascii="Times New Roman" w:hAnsi="Times New Roman" w:cs="Times New Roman"/>
          <w:sz w:val="28"/>
          <w:szCs w:val="28"/>
        </w:rPr>
        <w:t xml:space="preserve">910 ВХ-1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3FB7">
        <w:rPr>
          <w:rFonts w:ascii="Times New Roman" w:hAnsi="Times New Roman" w:cs="Times New Roman"/>
          <w:sz w:val="28"/>
          <w:szCs w:val="28"/>
        </w:rPr>
        <w:t>О Залоговом фонде Республики Тыва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3FB7">
        <w:rPr>
          <w:rFonts w:ascii="Times New Roman" w:hAnsi="Times New Roman" w:cs="Times New Roman"/>
          <w:sz w:val="28"/>
          <w:szCs w:val="28"/>
        </w:rPr>
        <w:t>, в целях обеспечения кредитования высокоэффективных инвестиционных и иных проектов, имеющих социально-экономическое значение для Республики Тыва, Правительство Республики Тыва постановляет:</w:t>
      </w:r>
    </w:p>
    <w:p w:rsidR="00FA3FB7" w:rsidRDefault="00FA3FB7" w:rsidP="00FA3FB7">
      <w:pPr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F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прилагаемое Положение </w:t>
      </w:r>
      <w:r w:rsidRPr="00FA3FB7">
        <w:rPr>
          <w:rFonts w:ascii="Times New Roman" w:hAnsi="Times New Roman" w:cs="Times New Roman"/>
          <w:sz w:val="28"/>
          <w:szCs w:val="28"/>
        </w:rPr>
        <w:t>о Залоговом фонде Республики Тыва.</w:t>
      </w:r>
    </w:p>
    <w:p w:rsidR="00FA3FB7" w:rsidRDefault="00FA3FB7" w:rsidP="00FA3FB7">
      <w:pPr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A3F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Pr="00FA3FB7">
        <w:rPr>
          <w:rFonts w:ascii="Times New Roman" w:hAnsi="Times New Roman" w:cs="Times New Roman"/>
          <w:sz w:val="28"/>
          <w:szCs w:val="28"/>
        </w:rPr>
        <w:t xml:space="preserve"> Правительства Республики Тыва от 31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FA3FB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A3FB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FB7">
        <w:rPr>
          <w:rFonts w:ascii="Times New Roman" w:hAnsi="Times New Roman" w:cs="Times New Roman"/>
          <w:sz w:val="28"/>
          <w:szCs w:val="28"/>
        </w:rPr>
        <w:t>844 «О Залоговом фонде Республики Тыва».</w:t>
      </w:r>
    </w:p>
    <w:p w:rsidR="00FA3FB7" w:rsidRDefault="00FA3FB7" w:rsidP="00FA3FB7">
      <w:pPr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FB7" w:rsidRDefault="00FA3FB7" w:rsidP="00FA3FB7">
      <w:pPr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FB7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Тыва совместно с </w:t>
      </w:r>
      <w:r>
        <w:rPr>
          <w:rFonts w:ascii="Times New Roman" w:hAnsi="Times New Roman" w:cs="Times New Roman"/>
          <w:sz w:val="28"/>
          <w:szCs w:val="28"/>
        </w:rPr>
        <w:t>Министерством сельского хозяйства и продовольствия Республики Тыва</w:t>
      </w:r>
      <w:r w:rsidRPr="00FA3FB7">
        <w:rPr>
          <w:rFonts w:ascii="Times New Roman" w:hAnsi="Times New Roman" w:cs="Times New Roman"/>
          <w:sz w:val="28"/>
          <w:szCs w:val="28"/>
        </w:rPr>
        <w:t xml:space="preserve"> определить перечень объектов Залогового фонда Республики Тыва.</w:t>
      </w:r>
    </w:p>
    <w:p w:rsidR="00FA3FB7" w:rsidRPr="00FA3FB7" w:rsidRDefault="00FA3FB7" w:rsidP="00FA3FB7">
      <w:pPr>
        <w:spacing w:before="280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FB7" w:rsidRDefault="00FA3FB7" w:rsidP="00FA3FB7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FA3FB7">
        <w:rPr>
          <w:color w:val="auto"/>
          <w:sz w:val="28"/>
          <w:szCs w:val="28"/>
        </w:rPr>
        <w:t>. Разместить настоящее постановление на «Официальном интернет-портале правовой информации (www.pravo.gov.ru)» и официальном сайте Республики Тыва в информационно-телекоммуникационной сети «Интернет».</w:t>
      </w:r>
    </w:p>
    <w:p w:rsidR="00FA3FB7" w:rsidRPr="00FA3FB7" w:rsidRDefault="00FA3FB7" w:rsidP="00FA3FB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A3FB7" w:rsidRPr="00FA3FB7" w:rsidRDefault="00FA3FB7">
      <w:pPr>
        <w:spacing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FB7" w:rsidRPr="00FA3FB7" w:rsidRDefault="00FA3FB7">
      <w:pPr>
        <w:spacing w:after="1" w:line="28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3FB7" w:rsidRPr="00FA3FB7" w:rsidRDefault="00FA3FB7" w:rsidP="00FA3FB7">
      <w:pPr>
        <w:spacing w:after="1" w:line="2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FB7">
        <w:rPr>
          <w:rFonts w:ascii="Times New Roman" w:hAnsi="Times New Roman" w:cs="Times New Roman"/>
          <w:sz w:val="28"/>
          <w:szCs w:val="28"/>
        </w:rPr>
        <w:t>Глава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Тыва</w:t>
      </w:r>
      <w:r w:rsidRPr="00FA3F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3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A3FB7">
        <w:rPr>
          <w:rFonts w:ascii="Times New Roman" w:hAnsi="Times New Roman" w:cs="Times New Roman"/>
          <w:sz w:val="28"/>
          <w:szCs w:val="28"/>
        </w:rPr>
        <w:t xml:space="preserve">        В.Т. </w:t>
      </w:r>
      <w:proofErr w:type="spellStart"/>
      <w:r w:rsidRPr="00FA3FB7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FA3FB7" w:rsidRDefault="00FA3FB7">
      <w:pPr>
        <w:spacing w:after="1" w:line="280" w:lineRule="auto"/>
        <w:jc w:val="right"/>
      </w:pPr>
    </w:p>
    <w:p w:rsidR="00FA3FB7" w:rsidRDefault="00FA3FB7">
      <w:pPr>
        <w:spacing w:after="1" w:line="280" w:lineRule="auto"/>
        <w:jc w:val="right"/>
      </w:pPr>
    </w:p>
    <w:p w:rsidR="00FA3FB7" w:rsidRDefault="00FA3FB7" w:rsidP="009755AC">
      <w:pPr>
        <w:spacing w:after="1" w:line="280" w:lineRule="auto"/>
      </w:pPr>
    </w:p>
    <w:p w:rsidR="00FA3FB7" w:rsidRDefault="00FA3FB7">
      <w:pPr>
        <w:spacing w:after="1" w:line="280" w:lineRule="auto"/>
        <w:jc w:val="right"/>
      </w:pPr>
    </w:p>
    <w:sectPr w:rsidR="00FA3FB7" w:rsidSect="002769E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D2922"/>
    <w:multiLevelType w:val="hybridMultilevel"/>
    <w:tmpl w:val="1FB83C4C"/>
    <w:lvl w:ilvl="0" w:tplc="552845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E3"/>
    <w:rsid w:val="00036ADD"/>
    <w:rsid w:val="00080320"/>
    <w:rsid w:val="000A1B96"/>
    <w:rsid w:val="000E45A8"/>
    <w:rsid w:val="00182227"/>
    <w:rsid w:val="001A786E"/>
    <w:rsid w:val="0020273C"/>
    <w:rsid w:val="00204FA1"/>
    <w:rsid w:val="0027132C"/>
    <w:rsid w:val="002769E8"/>
    <w:rsid w:val="002911C6"/>
    <w:rsid w:val="002D38FB"/>
    <w:rsid w:val="00330C15"/>
    <w:rsid w:val="00332CE5"/>
    <w:rsid w:val="003C4E89"/>
    <w:rsid w:val="003D08AC"/>
    <w:rsid w:val="004D7CA8"/>
    <w:rsid w:val="0050004E"/>
    <w:rsid w:val="0058793D"/>
    <w:rsid w:val="006B217D"/>
    <w:rsid w:val="007057FD"/>
    <w:rsid w:val="008132A4"/>
    <w:rsid w:val="00835901"/>
    <w:rsid w:val="008E7701"/>
    <w:rsid w:val="00910138"/>
    <w:rsid w:val="00927945"/>
    <w:rsid w:val="009755AC"/>
    <w:rsid w:val="00AE49BD"/>
    <w:rsid w:val="00BA414C"/>
    <w:rsid w:val="00BE0AB3"/>
    <w:rsid w:val="00C05DD0"/>
    <w:rsid w:val="00C3385F"/>
    <w:rsid w:val="00D858E3"/>
    <w:rsid w:val="00DA3D10"/>
    <w:rsid w:val="00E03290"/>
    <w:rsid w:val="00FA3FB7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1E961-7078-4DFA-9B64-80328E56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5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85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8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58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8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8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58E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3F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3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CPP1</cp:lastModifiedBy>
  <cp:revision>2</cp:revision>
  <cp:lastPrinted>2023-01-31T08:38:00Z</cp:lastPrinted>
  <dcterms:created xsi:type="dcterms:W3CDTF">2023-02-09T02:08:00Z</dcterms:created>
  <dcterms:modified xsi:type="dcterms:W3CDTF">2023-02-09T02:08:00Z</dcterms:modified>
</cp:coreProperties>
</file>