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6717" w:rsidRDefault="00165A39">
      <w:pPr>
        <w:pStyle w:val="a3"/>
        <w:ind w:left="4416"/>
        <w:jc w:val="left"/>
        <w:rPr>
          <w:sz w:val="20"/>
        </w:rPr>
      </w:pPr>
      <w:r>
        <w:rPr>
          <w:noProof/>
          <w:sz w:val="20"/>
        </w:rPr>
        <w:drawing>
          <wp:inline distT="0" distB="0" distL="0" distR="0" wp14:anchorId="59ADCBAD" wp14:editId="7B6B8310">
            <wp:extent cx="1111940" cy="1097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11940" cy="1097279"/>
                    </a:xfrm>
                    <a:prstGeom prst="rect">
                      <a:avLst/>
                    </a:prstGeom>
                  </pic:spPr>
                </pic:pic>
              </a:graphicData>
            </a:graphic>
          </wp:inline>
        </w:drawing>
      </w:r>
    </w:p>
    <w:p w:rsidR="00C56717" w:rsidRDefault="00C56717">
      <w:pPr>
        <w:pStyle w:val="a3"/>
        <w:spacing w:before="7"/>
        <w:ind w:left="0"/>
        <w:jc w:val="left"/>
        <w:rPr>
          <w:sz w:val="27"/>
        </w:rPr>
      </w:pPr>
    </w:p>
    <w:p w:rsidR="00C56717" w:rsidRDefault="00165A39">
      <w:pPr>
        <w:spacing w:before="86"/>
        <w:ind w:left="2260" w:right="2260"/>
        <w:jc w:val="center"/>
        <w:rPr>
          <w:sz w:val="32"/>
        </w:rPr>
      </w:pPr>
      <w:bookmarkStart w:id="0" w:name="1"/>
      <w:bookmarkEnd w:id="0"/>
      <w:r>
        <w:rPr>
          <w:color w:val="2E74B5"/>
          <w:spacing w:val="-2"/>
          <w:sz w:val="32"/>
        </w:rPr>
        <w:t>ПРАВИТЕЛЬСТВО</w:t>
      </w:r>
      <w:r>
        <w:rPr>
          <w:color w:val="2E74B5"/>
          <w:spacing w:val="-5"/>
          <w:sz w:val="32"/>
        </w:rPr>
        <w:t xml:space="preserve"> </w:t>
      </w:r>
      <w:r>
        <w:rPr>
          <w:color w:val="2E74B5"/>
          <w:spacing w:val="-2"/>
          <w:sz w:val="32"/>
        </w:rPr>
        <w:t>РЕСПУБЛИКИ</w:t>
      </w:r>
      <w:r>
        <w:rPr>
          <w:color w:val="2E74B5"/>
          <w:spacing w:val="-4"/>
          <w:sz w:val="32"/>
        </w:rPr>
        <w:t xml:space="preserve"> ТЫВА</w:t>
      </w:r>
    </w:p>
    <w:p w:rsidR="00C56717" w:rsidRDefault="00165A39">
      <w:pPr>
        <w:pStyle w:val="a4"/>
      </w:pPr>
      <w:r>
        <w:rPr>
          <w:color w:val="2E74B5"/>
          <w:spacing w:val="-2"/>
        </w:rPr>
        <w:t>ПОСТАНОВЛЕНИЕ</w:t>
      </w:r>
    </w:p>
    <w:p w:rsidR="00C56717" w:rsidRDefault="00165A39">
      <w:pPr>
        <w:spacing w:before="256"/>
        <w:ind w:left="2260" w:right="2260"/>
        <w:jc w:val="center"/>
        <w:rPr>
          <w:sz w:val="32"/>
        </w:rPr>
      </w:pPr>
      <w:r>
        <w:rPr>
          <w:color w:val="2E74B5"/>
          <w:sz w:val="32"/>
        </w:rPr>
        <w:t>ТЫВА</w:t>
      </w:r>
      <w:r>
        <w:rPr>
          <w:color w:val="2E74B5"/>
          <w:spacing w:val="-20"/>
          <w:sz w:val="32"/>
        </w:rPr>
        <w:t xml:space="preserve"> </w:t>
      </w:r>
      <w:r>
        <w:rPr>
          <w:color w:val="2E74B5"/>
          <w:sz w:val="32"/>
        </w:rPr>
        <w:t>РЕСПУБЛИКАНЫӉ</w:t>
      </w:r>
      <w:r>
        <w:rPr>
          <w:color w:val="2E74B5"/>
          <w:spacing w:val="-18"/>
          <w:sz w:val="32"/>
        </w:rPr>
        <w:t xml:space="preserve"> </w:t>
      </w:r>
      <w:r>
        <w:rPr>
          <w:color w:val="2E74B5"/>
          <w:spacing w:val="-2"/>
          <w:sz w:val="32"/>
        </w:rPr>
        <w:t>ЧАЗАА</w:t>
      </w:r>
    </w:p>
    <w:p w:rsidR="00C56717" w:rsidRDefault="00165A39">
      <w:pPr>
        <w:pStyle w:val="a4"/>
        <w:spacing w:before="61"/>
        <w:ind w:right="2257"/>
      </w:pPr>
      <w:r>
        <w:rPr>
          <w:color w:val="2E74B5"/>
          <w:spacing w:val="-2"/>
        </w:rPr>
        <w:t>ДОКТААЛ</w:t>
      </w:r>
    </w:p>
    <w:p w:rsidR="00C56717" w:rsidRDefault="00C56717">
      <w:pPr>
        <w:pStyle w:val="a3"/>
        <w:ind w:left="0"/>
        <w:jc w:val="left"/>
        <w:rPr>
          <w:b/>
          <w:sz w:val="20"/>
        </w:rPr>
      </w:pPr>
    </w:p>
    <w:p w:rsidR="00C56717" w:rsidRDefault="001628FD">
      <w:pPr>
        <w:pStyle w:val="a3"/>
        <w:spacing w:before="239"/>
        <w:ind w:left="2260" w:right="1502"/>
        <w:jc w:val="center"/>
      </w:pPr>
      <w:r>
        <w:rPr>
          <w:noProof/>
        </w:rPr>
        <mc:AlternateContent>
          <mc:Choice Requires="wps">
            <w:drawing>
              <wp:anchor distT="0" distB="0" distL="114300" distR="114300" simplePos="0" relativeHeight="484458496" behindDoc="1" locked="0" layoutInCell="1" allowOverlap="1" wp14:anchorId="668FE722">
                <wp:simplePos x="0" y="0"/>
                <wp:positionH relativeFrom="page">
                  <wp:posOffset>3409950</wp:posOffset>
                </wp:positionH>
                <wp:positionV relativeFrom="paragraph">
                  <wp:posOffset>154305</wp:posOffset>
                </wp:positionV>
                <wp:extent cx="1775460" cy="202565"/>
                <wp:effectExtent l="0" t="0" r="0" b="0"/>
                <wp:wrapNone/>
                <wp:docPr id="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spacing w:line="318" w:lineRule="exact"/>
                              <w:ind w:left="441"/>
                              <w:jc w:val="center"/>
                              <w:rPr>
                                <w:sz w:val="28"/>
                              </w:rPr>
                            </w:pP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FE722" id="_x0000_t202" coordsize="21600,21600" o:spt="202" path="m,l,21600r21600,l21600,xe">
                <v:stroke joinstyle="miter"/>
                <v:path gradientshapeok="t" o:connecttype="rect"/>
              </v:shapetype>
              <v:shape id="docshape1" o:spid="_x0000_s1026" type="#_x0000_t202" style="position:absolute;left:0;text-align:left;margin-left:268.5pt;margin-top:12.15pt;width:139.8pt;height:15.95pt;z-index:-1885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" filled="f" stroked="f">
                <v:textbox inset="0,0,0,0">
                  <w:txbxContent>
                    <w:p w:rsidR="00C56717" w:rsidRDefault="00165A39">
                      <w:pPr>
                        <w:spacing w:line="318" w:lineRule="exact"/>
                        <w:ind w:left="441"/>
                        <w:jc w:val="center"/>
                        <w:rPr>
                          <w:sz w:val="28"/>
                        </w:rPr>
                      </w:pPr>
                      <w:r>
                        <w:rPr>
                          <w:sz w:val="28"/>
                        </w:rPr>
                        <w:t>№</w:t>
                      </w:r>
                    </w:p>
                  </w:txbxContent>
                </v:textbox>
                <w10:wrap anchorx="page"/>
              </v:shape>
            </w:pict>
          </mc:Fallback>
        </mc:AlternateContent>
      </w:r>
      <w:r w:rsidR="00165A39">
        <w:t>от</w:t>
      </w:r>
      <w:r w:rsidR="00165A39">
        <w:rPr>
          <w:spacing w:val="-5"/>
        </w:rPr>
        <w:t xml:space="preserve"> </w:t>
      </w:r>
      <w:r w:rsidR="00165A39">
        <w:rPr>
          <w:noProof/>
          <w:position w:val="-2"/>
        </w:rPr>
        <w:drawing>
          <wp:inline distT="0" distB="0" distL="0" distR="0" wp14:anchorId="39A2F9F7" wp14:editId="3C5C40D0">
            <wp:extent cx="1775008" cy="1843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775008" cy="184304"/>
                    </a:xfrm>
                    <a:prstGeom prst="rect">
                      <a:avLst/>
                    </a:prstGeom>
                  </pic:spPr>
                </pic:pic>
              </a:graphicData>
            </a:graphic>
          </wp:inline>
        </w:drawing>
      </w:r>
    </w:p>
    <w:p w:rsidR="00C56717" w:rsidRDefault="00165A39">
      <w:pPr>
        <w:pStyle w:val="a3"/>
        <w:spacing w:before="160"/>
        <w:ind w:left="2260" w:right="2111"/>
        <w:jc w:val="center"/>
      </w:pPr>
      <w:r>
        <w:t>г.</w:t>
      </w:r>
      <w:r>
        <w:rPr>
          <w:spacing w:val="-3"/>
        </w:rPr>
        <w:t xml:space="preserve"> </w:t>
      </w:r>
      <w:r>
        <w:rPr>
          <w:spacing w:val="-4"/>
        </w:rPr>
        <w:t>Кызыл</w:t>
      </w: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spacing w:before="9"/>
        <w:ind w:left="0"/>
        <w:jc w:val="left"/>
        <w:rPr>
          <w:sz w:val="22"/>
        </w:rPr>
      </w:pPr>
    </w:p>
    <w:p w:rsidR="00C56717" w:rsidRDefault="00165A39">
      <w:pPr>
        <w:pStyle w:val="1"/>
        <w:spacing w:before="88" w:line="240" w:lineRule="auto"/>
        <w:ind w:left="2260" w:right="2253"/>
      </w:pPr>
      <w:r>
        <w:t>Об</w:t>
      </w:r>
      <w:r>
        <w:rPr>
          <w:spacing w:val="-13"/>
        </w:rPr>
        <w:t xml:space="preserve"> </w:t>
      </w:r>
      <w:r>
        <w:t>утверждении</w:t>
      </w:r>
      <w:r>
        <w:rPr>
          <w:spacing w:val="-15"/>
        </w:rPr>
        <w:t xml:space="preserve"> </w:t>
      </w:r>
      <w:r>
        <w:t>Порядка</w:t>
      </w:r>
      <w:r>
        <w:rPr>
          <w:spacing w:val="-13"/>
        </w:rPr>
        <w:t xml:space="preserve"> </w:t>
      </w:r>
      <w:r>
        <w:t>разработки, реализации и оценки эффективности</w:t>
      </w:r>
    </w:p>
    <w:p w:rsidR="00C56717" w:rsidRDefault="00165A39">
      <w:pPr>
        <w:spacing w:line="321" w:lineRule="exact"/>
        <w:ind w:left="2260" w:right="2260"/>
        <w:jc w:val="center"/>
        <w:rPr>
          <w:b/>
          <w:sz w:val="28"/>
        </w:rPr>
      </w:pPr>
      <w:r>
        <w:rPr>
          <w:b/>
          <w:sz w:val="28"/>
        </w:rPr>
        <w:t>государственных</w:t>
      </w:r>
      <w:r>
        <w:rPr>
          <w:b/>
          <w:spacing w:val="-10"/>
          <w:sz w:val="28"/>
        </w:rPr>
        <w:t xml:space="preserve"> </w:t>
      </w:r>
      <w:r>
        <w:rPr>
          <w:b/>
          <w:sz w:val="28"/>
        </w:rPr>
        <w:t>программ</w:t>
      </w:r>
      <w:r>
        <w:rPr>
          <w:b/>
          <w:spacing w:val="-11"/>
          <w:sz w:val="28"/>
        </w:rPr>
        <w:t xml:space="preserve"> </w:t>
      </w:r>
      <w:r>
        <w:rPr>
          <w:b/>
          <w:sz w:val="28"/>
        </w:rPr>
        <w:t>Республики</w:t>
      </w:r>
      <w:r>
        <w:rPr>
          <w:b/>
          <w:spacing w:val="-11"/>
          <w:sz w:val="28"/>
        </w:rPr>
        <w:t xml:space="preserve"> </w:t>
      </w:r>
      <w:r>
        <w:rPr>
          <w:b/>
          <w:spacing w:val="-4"/>
          <w:sz w:val="28"/>
        </w:rPr>
        <w:t>Тыва</w:t>
      </w:r>
    </w:p>
    <w:p w:rsidR="00C56717" w:rsidRDefault="00C56717">
      <w:pPr>
        <w:pStyle w:val="a3"/>
        <w:ind w:left="0"/>
        <w:jc w:val="left"/>
        <w:rPr>
          <w:b/>
          <w:sz w:val="30"/>
        </w:rPr>
      </w:pPr>
    </w:p>
    <w:p w:rsidR="00C56717" w:rsidRDefault="00C56717">
      <w:pPr>
        <w:pStyle w:val="a3"/>
        <w:ind w:left="0"/>
        <w:jc w:val="left"/>
        <w:rPr>
          <w:b/>
          <w:sz w:val="29"/>
        </w:rPr>
      </w:pPr>
    </w:p>
    <w:p w:rsidR="00C56717" w:rsidRDefault="00165A39">
      <w:pPr>
        <w:pStyle w:val="a3"/>
        <w:spacing w:before="1" w:line="268" w:lineRule="auto"/>
        <w:ind w:right="104" w:firstLine="708"/>
      </w:pPr>
      <w:r>
        <w:t>В целях</w:t>
      </w:r>
      <w:r>
        <w:rPr>
          <w:spacing w:val="-1"/>
        </w:rPr>
        <w:t xml:space="preserve"> </w:t>
      </w:r>
      <w:r>
        <w:t>совершенствования</w:t>
      </w:r>
      <w:r>
        <w:rPr>
          <w:spacing w:val="-2"/>
        </w:rPr>
        <w:t xml:space="preserve"> </w:t>
      </w:r>
      <w:r>
        <w:t>программно-целевого</w:t>
      </w:r>
      <w:r>
        <w:rPr>
          <w:spacing w:val="-1"/>
        </w:rPr>
        <w:t xml:space="preserve"> </w:t>
      </w:r>
      <w:r>
        <w:t>планирования</w:t>
      </w:r>
      <w:r>
        <w:rPr>
          <w:spacing w:val="-2"/>
        </w:rPr>
        <w:t xml:space="preserve"> </w:t>
      </w:r>
      <w:r>
        <w:t>и</w:t>
      </w:r>
      <w:r>
        <w:rPr>
          <w:spacing w:val="-2"/>
        </w:rPr>
        <w:t xml:space="preserve"> </w:t>
      </w:r>
      <w:r>
        <w:t xml:space="preserve">повышения эффективности расходования бюджетных средств в соответствии со </w:t>
      </w:r>
      <w:hyperlink r:id="rId9">
        <w:r>
          <w:t>статьей 179</w:t>
        </w:r>
      </w:hyperlink>
      <w:r>
        <w:t xml:space="preserve"> Бюджетного кодекса Российской Федерации Правительство Республики Тыва </w:t>
      </w:r>
      <w:r>
        <w:rPr>
          <w:spacing w:val="-2"/>
        </w:rPr>
        <w:t>ПОСТАНОВЛЯЕТ:</w:t>
      </w:r>
    </w:p>
    <w:p w:rsidR="00C56717" w:rsidRDefault="00C56717">
      <w:pPr>
        <w:pStyle w:val="a3"/>
        <w:ind w:left="0"/>
        <w:jc w:val="left"/>
        <w:rPr>
          <w:sz w:val="31"/>
        </w:rPr>
      </w:pPr>
    </w:p>
    <w:p w:rsidR="00C56717" w:rsidRDefault="00165A39">
      <w:pPr>
        <w:pStyle w:val="a5"/>
        <w:numPr>
          <w:ilvl w:val="0"/>
          <w:numId w:val="12"/>
        </w:numPr>
        <w:tabs>
          <w:tab w:val="left" w:pos="1134"/>
        </w:tabs>
        <w:spacing w:line="268" w:lineRule="auto"/>
        <w:ind w:right="101" w:firstLine="708"/>
        <w:jc w:val="both"/>
        <w:rPr>
          <w:sz w:val="28"/>
        </w:rPr>
      </w:pPr>
      <w:r>
        <w:rPr>
          <w:sz w:val="28"/>
        </w:rPr>
        <w:t xml:space="preserve">Утвердить прилагаемый </w:t>
      </w:r>
      <w:hyperlink w:anchor="_bookmark0" w:history="1">
        <w:r>
          <w:rPr>
            <w:sz w:val="28"/>
          </w:rPr>
          <w:t>Порядок</w:t>
        </w:r>
      </w:hyperlink>
      <w:r>
        <w:rPr>
          <w:sz w:val="28"/>
        </w:rPr>
        <w:t xml:space="preserve"> разработки, реализации и оценки эффек- тивности государственных программ Республики Тыва.</w:t>
      </w:r>
    </w:p>
    <w:p w:rsidR="00C56717" w:rsidRDefault="00165A39">
      <w:pPr>
        <w:pStyle w:val="a5"/>
        <w:numPr>
          <w:ilvl w:val="0"/>
          <w:numId w:val="12"/>
        </w:numPr>
        <w:tabs>
          <w:tab w:val="left" w:pos="1147"/>
        </w:tabs>
        <w:spacing w:line="268" w:lineRule="auto"/>
        <w:ind w:right="108" w:firstLine="708"/>
        <w:jc w:val="both"/>
        <w:rPr>
          <w:sz w:val="28"/>
        </w:rPr>
      </w:pPr>
      <w:r>
        <w:rPr>
          <w:sz w:val="28"/>
        </w:rPr>
        <w:t>Установить, что разработка государственных программ Республики Тыва, реализуемых начиная с 2024 года, осуществляется в соответствии с Порядком, утвержденным настоящим постановлением.</w:t>
      </w:r>
    </w:p>
    <w:p w:rsidR="00C56717" w:rsidRDefault="00165A39">
      <w:pPr>
        <w:pStyle w:val="a5"/>
        <w:numPr>
          <w:ilvl w:val="0"/>
          <w:numId w:val="12"/>
        </w:numPr>
        <w:tabs>
          <w:tab w:val="left" w:pos="1127"/>
        </w:tabs>
        <w:spacing w:line="268" w:lineRule="auto"/>
        <w:ind w:right="101" w:firstLine="708"/>
        <w:jc w:val="both"/>
        <w:rPr>
          <w:sz w:val="28"/>
        </w:rPr>
      </w:pPr>
      <w:r>
        <w:rPr>
          <w:sz w:val="28"/>
        </w:rPr>
        <w:t>Органам исполнительной власти Республики Тыва и иным главным распо- рядителям средств федерального бюджета, определенным Правительством Респуб- лики Тыва в качестве ответственного исполнителя государственной программы, совместно с соисполнителями и участниками программы:</w:t>
      </w:r>
    </w:p>
    <w:p w:rsidR="00C56717" w:rsidRDefault="00165A39">
      <w:pPr>
        <w:pStyle w:val="a5"/>
        <w:numPr>
          <w:ilvl w:val="1"/>
          <w:numId w:val="12"/>
        </w:numPr>
        <w:tabs>
          <w:tab w:val="left" w:pos="1129"/>
        </w:tabs>
        <w:spacing w:line="268" w:lineRule="auto"/>
        <w:ind w:right="102" w:firstLine="708"/>
        <w:jc w:val="both"/>
        <w:rPr>
          <w:sz w:val="28"/>
        </w:rPr>
      </w:pPr>
      <w:r>
        <w:rPr>
          <w:sz w:val="28"/>
        </w:rPr>
        <w:t>в</w:t>
      </w:r>
      <w:r>
        <w:rPr>
          <w:spacing w:val="-2"/>
          <w:sz w:val="28"/>
        </w:rPr>
        <w:t xml:space="preserve"> </w:t>
      </w:r>
      <w:r>
        <w:rPr>
          <w:sz w:val="28"/>
        </w:rPr>
        <w:t>месячный</w:t>
      </w:r>
      <w:r>
        <w:rPr>
          <w:spacing w:val="-1"/>
          <w:sz w:val="28"/>
        </w:rPr>
        <w:t xml:space="preserve"> </w:t>
      </w:r>
      <w:r>
        <w:rPr>
          <w:sz w:val="28"/>
        </w:rPr>
        <w:t>срок</w:t>
      </w:r>
      <w:r>
        <w:rPr>
          <w:spacing w:val="-3"/>
          <w:sz w:val="28"/>
        </w:rPr>
        <w:t xml:space="preserve"> </w:t>
      </w:r>
      <w:r>
        <w:rPr>
          <w:sz w:val="28"/>
        </w:rPr>
        <w:t>со</w:t>
      </w:r>
      <w:r>
        <w:rPr>
          <w:spacing w:val="-3"/>
          <w:sz w:val="28"/>
        </w:rPr>
        <w:t xml:space="preserve"> </w:t>
      </w:r>
      <w:r>
        <w:rPr>
          <w:sz w:val="28"/>
        </w:rPr>
        <w:t>дня</w:t>
      </w:r>
      <w:r>
        <w:rPr>
          <w:spacing w:val="-1"/>
          <w:sz w:val="28"/>
        </w:rPr>
        <w:t xml:space="preserve"> </w:t>
      </w:r>
      <w:r>
        <w:rPr>
          <w:sz w:val="28"/>
        </w:rPr>
        <w:t>утверждения настоящего</w:t>
      </w:r>
      <w:r>
        <w:rPr>
          <w:spacing w:val="-2"/>
          <w:sz w:val="28"/>
        </w:rPr>
        <w:t xml:space="preserve"> </w:t>
      </w:r>
      <w:r>
        <w:rPr>
          <w:sz w:val="28"/>
        </w:rPr>
        <w:t>постановления</w:t>
      </w:r>
      <w:r>
        <w:rPr>
          <w:spacing w:val="-2"/>
          <w:sz w:val="28"/>
        </w:rPr>
        <w:t xml:space="preserve"> </w:t>
      </w:r>
      <w:r>
        <w:rPr>
          <w:sz w:val="28"/>
        </w:rPr>
        <w:t>обеспечить разработку и утверждение государственных программ Республики Тыва, предлагае- мых к реализации начиная с очередного финансового года, но не позднее 1 октября текущего финансового года;</w:t>
      </w:r>
    </w:p>
    <w:p w:rsidR="00C56717" w:rsidRDefault="00C56717">
      <w:pPr>
        <w:spacing w:line="268" w:lineRule="auto"/>
        <w:jc w:val="both"/>
        <w:rPr>
          <w:sz w:val="28"/>
        </w:rPr>
        <w:sectPr w:rsidR="00C56717">
          <w:type w:val="continuous"/>
          <w:pgSz w:w="11900" w:h="16840"/>
          <w:pgMar w:top="920" w:right="460" w:bottom="280" w:left="1020" w:header="720" w:footer="720" w:gutter="0"/>
          <w:cols w:space="720"/>
        </w:sectPr>
      </w:pPr>
    </w:p>
    <w:p w:rsidR="00C56717" w:rsidRDefault="00C56717">
      <w:pPr>
        <w:pStyle w:val="a3"/>
        <w:spacing w:before="5"/>
        <w:ind w:left="0"/>
        <w:jc w:val="left"/>
        <w:rPr>
          <w:sz w:val="15"/>
        </w:rPr>
      </w:pPr>
    </w:p>
    <w:p w:rsidR="00C56717" w:rsidRDefault="00165A39">
      <w:pPr>
        <w:pStyle w:val="a5"/>
        <w:numPr>
          <w:ilvl w:val="1"/>
          <w:numId w:val="12"/>
        </w:numPr>
        <w:tabs>
          <w:tab w:val="left" w:pos="1130"/>
        </w:tabs>
        <w:spacing w:before="89" w:line="268" w:lineRule="auto"/>
        <w:ind w:right="98" w:firstLine="708"/>
        <w:jc w:val="both"/>
        <w:rPr>
          <w:sz w:val="28"/>
        </w:rPr>
      </w:pPr>
      <w:bookmarkStart w:id="1" w:name="2"/>
      <w:bookmarkEnd w:id="1"/>
      <w:r>
        <w:rPr>
          <w:sz w:val="28"/>
        </w:rPr>
        <w:t>в 2024 году</w:t>
      </w:r>
      <w:r>
        <w:rPr>
          <w:spacing w:val="-2"/>
          <w:sz w:val="28"/>
        </w:rPr>
        <w:t xml:space="preserve"> </w:t>
      </w:r>
      <w:r>
        <w:rPr>
          <w:sz w:val="28"/>
        </w:rPr>
        <w:t>обеспечить представление годовых отчетов</w:t>
      </w:r>
      <w:r>
        <w:rPr>
          <w:spacing w:val="-2"/>
          <w:sz w:val="28"/>
        </w:rPr>
        <w:t xml:space="preserve"> </w:t>
      </w:r>
      <w:r>
        <w:rPr>
          <w:sz w:val="28"/>
        </w:rPr>
        <w:t>о ходе</w:t>
      </w:r>
      <w:r>
        <w:rPr>
          <w:spacing w:val="-1"/>
          <w:sz w:val="28"/>
        </w:rPr>
        <w:t xml:space="preserve"> </w:t>
      </w:r>
      <w:r>
        <w:rPr>
          <w:sz w:val="28"/>
        </w:rPr>
        <w:t xml:space="preserve">реализации и оценке эффективности государственных программ Республики Тыва за 2023 год в соответствии с </w:t>
      </w:r>
      <w:hyperlink r:id="rId10">
        <w:r>
          <w:rPr>
            <w:sz w:val="28"/>
          </w:rPr>
          <w:t>Порядком</w:t>
        </w:r>
      </w:hyperlink>
      <w:r>
        <w:rPr>
          <w:sz w:val="28"/>
        </w:rPr>
        <w:t xml:space="preserve"> разработки, реализации и оценки эффективности государ- ственных (комплексных программ) Республики Тыва, утвержденным постановлени- ем Правительства Республики Тыва от 5 июня 2014 г. № 259.</w:t>
      </w:r>
    </w:p>
    <w:p w:rsidR="00C56717" w:rsidRDefault="00165A39">
      <w:pPr>
        <w:pStyle w:val="a5"/>
        <w:numPr>
          <w:ilvl w:val="0"/>
          <w:numId w:val="12"/>
        </w:numPr>
        <w:tabs>
          <w:tab w:val="left" w:pos="1180"/>
        </w:tabs>
        <w:spacing w:line="268" w:lineRule="auto"/>
        <w:ind w:right="99" w:firstLine="708"/>
        <w:jc w:val="both"/>
        <w:rPr>
          <w:sz w:val="28"/>
        </w:rPr>
      </w:pPr>
      <w:r>
        <w:rPr>
          <w:sz w:val="28"/>
        </w:rPr>
        <w:t xml:space="preserve">Министерству экономического развития и промышленности Республики Тыва обеспечить представление в 2024 году сводного годового доклада о ходе реа- лизации государственных программ (комплексных программ) Республики Тыва за 2023 год в порядке, установленном </w:t>
      </w:r>
      <w:hyperlink r:id="rId11">
        <w:r>
          <w:rPr>
            <w:sz w:val="28"/>
          </w:rPr>
          <w:t>постановление</w:t>
        </w:r>
      </w:hyperlink>
      <w:r>
        <w:rPr>
          <w:sz w:val="28"/>
        </w:rPr>
        <w:t>м Правительства Республики Ты- ва от 5 июня 2014 г. № 259 «Об утверждении Порядка разработки, реализации и оценки эффективности государственных программ (комплексных программ) Рес- публики Тыва».</w:t>
      </w:r>
    </w:p>
    <w:p w:rsidR="00C56717" w:rsidRDefault="004C42AF">
      <w:pPr>
        <w:pStyle w:val="a5"/>
        <w:numPr>
          <w:ilvl w:val="0"/>
          <w:numId w:val="12"/>
        </w:numPr>
        <w:tabs>
          <w:tab w:val="left" w:pos="1123"/>
        </w:tabs>
        <w:spacing w:line="268" w:lineRule="auto"/>
        <w:ind w:right="99" w:firstLine="708"/>
        <w:jc w:val="both"/>
        <w:rPr>
          <w:sz w:val="28"/>
        </w:rPr>
      </w:pPr>
      <w:hyperlink r:id="rId12">
        <w:r w:rsidR="00165A39">
          <w:rPr>
            <w:sz w:val="28"/>
          </w:rPr>
          <w:t>Установить, что постановление</w:t>
        </w:r>
      </w:hyperlink>
      <w:r w:rsidR="00165A39">
        <w:rPr>
          <w:sz w:val="28"/>
        </w:rPr>
        <w:t xml:space="preserve"> Правительства Республики Тыва от 5 июня 2014 г. № 259 «Об утверждении Порядка разработки, реализации и оценки эффек- тивности государственных программ (комплексных программ) Республики Тыва» распространяется на государственные программы (комплексные программы) Рес- публики Тыва, действующие до 1 января 2024 г.</w:t>
      </w:r>
    </w:p>
    <w:p w:rsidR="00C56717" w:rsidRDefault="00165A39">
      <w:pPr>
        <w:pStyle w:val="a5"/>
        <w:numPr>
          <w:ilvl w:val="0"/>
          <w:numId w:val="12"/>
        </w:numPr>
        <w:tabs>
          <w:tab w:val="left" w:pos="1132"/>
        </w:tabs>
        <w:spacing w:line="268" w:lineRule="auto"/>
        <w:ind w:right="103" w:firstLine="708"/>
        <w:jc w:val="both"/>
        <w:rPr>
          <w:sz w:val="28"/>
        </w:rPr>
      </w:pPr>
      <w:r>
        <w:rPr>
          <w:sz w:val="28"/>
        </w:rPr>
        <w:t>Признать утратившим силу со дня опубликования настоящего постановле- ния</w:t>
      </w:r>
      <w:r>
        <w:rPr>
          <w:spacing w:val="58"/>
          <w:sz w:val="28"/>
        </w:rPr>
        <w:t xml:space="preserve"> </w:t>
      </w:r>
      <w:hyperlink r:id="rId13">
        <w:r>
          <w:rPr>
            <w:sz w:val="28"/>
          </w:rPr>
          <w:t>постановление</w:t>
        </w:r>
      </w:hyperlink>
      <w:r>
        <w:rPr>
          <w:spacing w:val="40"/>
          <w:sz w:val="28"/>
        </w:rPr>
        <w:t xml:space="preserve"> </w:t>
      </w:r>
      <w:r>
        <w:rPr>
          <w:sz w:val="28"/>
        </w:rPr>
        <w:t>Правительства</w:t>
      </w:r>
      <w:r>
        <w:rPr>
          <w:spacing w:val="58"/>
          <w:sz w:val="28"/>
        </w:rPr>
        <w:t xml:space="preserve"> </w:t>
      </w:r>
      <w:r>
        <w:rPr>
          <w:sz w:val="28"/>
        </w:rPr>
        <w:t>Республики</w:t>
      </w:r>
      <w:r>
        <w:rPr>
          <w:spacing w:val="40"/>
          <w:sz w:val="28"/>
        </w:rPr>
        <w:t xml:space="preserve"> </w:t>
      </w:r>
      <w:r>
        <w:rPr>
          <w:sz w:val="28"/>
        </w:rPr>
        <w:t>Тыва</w:t>
      </w:r>
      <w:r>
        <w:rPr>
          <w:spacing w:val="40"/>
          <w:sz w:val="28"/>
        </w:rPr>
        <w:t xml:space="preserve"> </w:t>
      </w:r>
      <w:r>
        <w:rPr>
          <w:sz w:val="28"/>
        </w:rPr>
        <w:t>от</w:t>
      </w:r>
      <w:r>
        <w:rPr>
          <w:spacing w:val="40"/>
          <w:sz w:val="28"/>
        </w:rPr>
        <w:t xml:space="preserve"> </w:t>
      </w:r>
      <w:r>
        <w:rPr>
          <w:sz w:val="28"/>
        </w:rPr>
        <w:t>7</w:t>
      </w:r>
      <w:r>
        <w:rPr>
          <w:spacing w:val="40"/>
          <w:sz w:val="28"/>
        </w:rPr>
        <w:t xml:space="preserve"> </w:t>
      </w:r>
      <w:r>
        <w:rPr>
          <w:sz w:val="28"/>
        </w:rPr>
        <w:t>декабря</w:t>
      </w:r>
      <w:r>
        <w:rPr>
          <w:spacing w:val="40"/>
          <w:sz w:val="28"/>
        </w:rPr>
        <w:t xml:space="preserve"> </w:t>
      </w:r>
      <w:r>
        <w:rPr>
          <w:sz w:val="28"/>
        </w:rPr>
        <w:t>2022</w:t>
      </w:r>
      <w:r>
        <w:rPr>
          <w:spacing w:val="59"/>
          <w:sz w:val="28"/>
        </w:rPr>
        <w:t xml:space="preserve"> </w:t>
      </w:r>
      <w:r>
        <w:rPr>
          <w:sz w:val="28"/>
        </w:rPr>
        <w:t>г.</w:t>
      </w:r>
      <w:r>
        <w:rPr>
          <w:spacing w:val="62"/>
          <w:sz w:val="28"/>
        </w:rPr>
        <w:t xml:space="preserve"> </w:t>
      </w:r>
      <w:r>
        <w:rPr>
          <w:sz w:val="28"/>
        </w:rPr>
        <w:t>№</w:t>
      </w:r>
      <w:r>
        <w:rPr>
          <w:spacing w:val="40"/>
          <w:sz w:val="28"/>
        </w:rPr>
        <w:t xml:space="preserve"> </w:t>
      </w:r>
      <w:r>
        <w:rPr>
          <w:sz w:val="28"/>
        </w:rPr>
        <w:t>794</w:t>
      </w:r>
    </w:p>
    <w:p w:rsidR="00C56717" w:rsidRDefault="00165A39">
      <w:pPr>
        <w:pStyle w:val="a3"/>
        <w:spacing w:line="268" w:lineRule="auto"/>
        <w:ind w:right="105"/>
      </w:pPr>
      <w:r>
        <w:t>«О</w:t>
      </w:r>
      <w:r>
        <w:rPr>
          <w:spacing w:val="-2"/>
        </w:rPr>
        <w:t xml:space="preserve"> </w:t>
      </w:r>
      <w:r>
        <w:t>внесении</w:t>
      </w:r>
      <w:r>
        <w:rPr>
          <w:spacing w:val="-1"/>
        </w:rPr>
        <w:t xml:space="preserve"> </w:t>
      </w:r>
      <w:r>
        <w:t>изменений в</w:t>
      </w:r>
      <w:r>
        <w:rPr>
          <w:spacing w:val="-4"/>
        </w:rPr>
        <w:t xml:space="preserve"> </w:t>
      </w:r>
      <w:r>
        <w:t>постановление</w:t>
      </w:r>
      <w:r>
        <w:rPr>
          <w:spacing w:val="-1"/>
        </w:rPr>
        <w:t xml:space="preserve"> </w:t>
      </w:r>
      <w:r>
        <w:t>Правительства</w:t>
      </w:r>
      <w:r>
        <w:rPr>
          <w:spacing w:val="-1"/>
        </w:rPr>
        <w:t xml:space="preserve"> </w:t>
      </w:r>
      <w:r>
        <w:t>Республики Тыва</w:t>
      </w:r>
      <w:r>
        <w:rPr>
          <w:spacing w:val="-3"/>
        </w:rPr>
        <w:t xml:space="preserve"> </w:t>
      </w:r>
      <w:r>
        <w:t>от</w:t>
      </w:r>
      <w:r>
        <w:rPr>
          <w:spacing w:val="-3"/>
        </w:rPr>
        <w:t xml:space="preserve"> </w:t>
      </w:r>
      <w:r>
        <w:t>5</w:t>
      </w:r>
      <w:r>
        <w:rPr>
          <w:spacing w:val="-2"/>
        </w:rPr>
        <w:t xml:space="preserve"> </w:t>
      </w:r>
      <w:r>
        <w:t>июня 2014 г. № 259».</w:t>
      </w:r>
    </w:p>
    <w:p w:rsidR="00C56717" w:rsidRDefault="00165A39">
      <w:pPr>
        <w:pStyle w:val="a5"/>
        <w:numPr>
          <w:ilvl w:val="0"/>
          <w:numId w:val="12"/>
        </w:numPr>
        <w:tabs>
          <w:tab w:val="left" w:pos="1102"/>
        </w:tabs>
        <w:spacing w:line="320" w:lineRule="exact"/>
        <w:ind w:left="1101" w:hanging="282"/>
        <w:jc w:val="both"/>
        <w:rPr>
          <w:sz w:val="28"/>
        </w:rPr>
      </w:pPr>
      <w:r>
        <w:rPr>
          <w:sz w:val="28"/>
        </w:rPr>
        <w:t>Признать</w:t>
      </w:r>
      <w:r>
        <w:rPr>
          <w:spacing w:val="-4"/>
          <w:sz w:val="28"/>
        </w:rPr>
        <w:t xml:space="preserve"> </w:t>
      </w:r>
      <w:r>
        <w:rPr>
          <w:sz w:val="28"/>
        </w:rPr>
        <w:t>утратившим</w:t>
      </w:r>
      <w:r>
        <w:rPr>
          <w:spacing w:val="-3"/>
          <w:sz w:val="28"/>
        </w:rPr>
        <w:t xml:space="preserve"> </w:t>
      </w:r>
      <w:r>
        <w:rPr>
          <w:sz w:val="28"/>
        </w:rPr>
        <w:t>силу</w:t>
      </w:r>
      <w:r>
        <w:rPr>
          <w:spacing w:val="-5"/>
          <w:sz w:val="28"/>
        </w:rPr>
        <w:t xml:space="preserve"> </w:t>
      </w:r>
      <w:r>
        <w:rPr>
          <w:sz w:val="28"/>
        </w:rPr>
        <w:t>с</w:t>
      </w:r>
      <w:r>
        <w:rPr>
          <w:spacing w:val="-4"/>
          <w:sz w:val="28"/>
        </w:rPr>
        <w:t xml:space="preserve"> </w:t>
      </w:r>
      <w:r>
        <w:rPr>
          <w:sz w:val="28"/>
        </w:rPr>
        <w:t>1</w:t>
      </w:r>
      <w:r>
        <w:rPr>
          <w:spacing w:val="-1"/>
          <w:sz w:val="28"/>
        </w:rPr>
        <w:t xml:space="preserve"> </w:t>
      </w:r>
      <w:r>
        <w:rPr>
          <w:sz w:val="28"/>
        </w:rPr>
        <w:t>мая</w:t>
      </w:r>
      <w:r>
        <w:rPr>
          <w:spacing w:val="-6"/>
          <w:sz w:val="28"/>
        </w:rPr>
        <w:t xml:space="preserve"> </w:t>
      </w:r>
      <w:r>
        <w:rPr>
          <w:sz w:val="28"/>
        </w:rPr>
        <w:t>2024</w:t>
      </w:r>
      <w:r>
        <w:rPr>
          <w:spacing w:val="-1"/>
          <w:sz w:val="28"/>
        </w:rPr>
        <w:t xml:space="preserve"> </w:t>
      </w:r>
      <w:r>
        <w:rPr>
          <w:spacing w:val="-5"/>
          <w:sz w:val="28"/>
        </w:rPr>
        <w:t>г.:</w:t>
      </w:r>
    </w:p>
    <w:p w:rsidR="00C56717" w:rsidRDefault="004C42AF">
      <w:pPr>
        <w:pStyle w:val="a3"/>
        <w:spacing w:before="24"/>
        <w:ind w:left="820"/>
        <w:jc w:val="left"/>
      </w:pPr>
      <w:hyperlink r:id="rId14">
        <w:r w:rsidR="00165A39">
          <w:t>постановление</w:t>
        </w:r>
      </w:hyperlink>
      <w:r w:rsidR="00165A39">
        <w:rPr>
          <w:spacing w:val="70"/>
        </w:rPr>
        <w:t xml:space="preserve"> </w:t>
      </w:r>
      <w:r w:rsidR="00165A39">
        <w:t>Правительства</w:t>
      </w:r>
      <w:r w:rsidR="00165A39">
        <w:rPr>
          <w:spacing w:val="70"/>
        </w:rPr>
        <w:t xml:space="preserve"> </w:t>
      </w:r>
      <w:r w:rsidR="00165A39">
        <w:t>Республики</w:t>
      </w:r>
      <w:r w:rsidR="00165A39">
        <w:rPr>
          <w:spacing w:val="70"/>
        </w:rPr>
        <w:t xml:space="preserve"> </w:t>
      </w:r>
      <w:r w:rsidR="00165A39">
        <w:t>Тыва</w:t>
      </w:r>
      <w:r w:rsidR="00165A39">
        <w:rPr>
          <w:spacing w:val="68"/>
        </w:rPr>
        <w:t xml:space="preserve"> </w:t>
      </w:r>
      <w:r w:rsidR="00165A39">
        <w:t>от</w:t>
      </w:r>
      <w:r w:rsidR="00165A39">
        <w:rPr>
          <w:spacing w:val="73"/>
        </w:rPr>
        <w:t xml:space="preserve"> </w:t>
      </w:r>
      <w:r w:rsidR="00165A39">
        <w:t>5</w:t>
      </w:r>
      <w:r w:rsidR="00165A39">
        <w:rPr>
          <w:spacing w:val="71"/>
        </w:rPr>
        <w:t xml:space="preserve"> </w:t>
      </w:r>
      <w:r w:rsidR="00165A39">
        <w:t>июня</w:t>
      </w:r>
      <w:r w:rsidR="00165A39">
        <w:rPr>
          <w:spacing w:val="69"/>
        </w:rPr>
        <w:t xml:space="preserve"> </w:t>
      </w:r>
      <w:r w:rsidR="00165A39">
        <w:t>2014</w:t>
      </w:r>
      <w:r w:rsidR="00165A39">
        <w:rPr>
          <w:spacing w:val="76"/>
        </w:rPr>
        <w:t xml:space="preserve"> </w:t>
      </w:r>
      <w:r w:rsidR="00165A39">
        <w:t>г.</w:t>
      </w:r>
      <w:r w:rsidR="00165A39">
        <w:rPr>
          <w:spacing w:val="68"/>
        </w:rPr>
        <w:t xml:space="preserve"> </w:t>
      </w:r>
      <w:r w:rsidR="00165A39">
        <w:t>№</w:t>
      </w:r>
      <w:r w:rsidR="00165A39">
        <w:rPr>
          <w:spacing w:val="71"/>
        </w:rPr>
        <w:t xml:space="preserve"> </w:t>
      </w:r>
      <w:r w:rsidR="00165A39">
        <w:rPr>
          <w:spacing w:val="-5"/>
        </w:rPr>
        <w:t>259</w:t>
      </w:r>
    </w:p>
    <w:p w:rsidR="00C56717" w:rsidRDefault="00165A39">
      <w:pPr>
        <w:pStyle w:val="a3"/>
        <w:spacing w:before="38" w:line="268" w:lineRule="auto"/>
        <w:jc w:val="left"/>
      </w:pPr>
      <w:r>
        <w:t>«Об</w:t>
      </w:r>
      <w:r>
        <w:rPr>
          <w:spacing w:val="40"/>
        </w:rPr>
        <w:t xml:space="preserve"> </w:t>
      </w:r>
      <w:r>
        <w:t>утверждении</w:t>
      </w:r>
      <w:r>
        <w:rPr>
          <w:spacing w:val="39"/>
        </w:rPr>
        <w:t xml:space="preserve"> </w:t>
      </w:r>
      <w:r>
        <w:t>Порядка</w:t>
      </w:r>
      <w:r>
        <w:rPr>
          <w:spacing w:val="40"/>
        </w:rPr>
        <w:t xml:space="preserve"> </w:t>
      </w:r>
      <w:r>
        <w:t>разработки,</w:t>
      </w:r>
      <w:r>
        <w:rPr>
          <w:spacing w:val="40"/>
        </w:rPr>
        <w:t xml:space="preserve"> </w:t>
      </w:r>
      <w:r>
        <w:t>реализации</w:t>
      </w:r>
      <w:r>
        <w:rPr>
          <w:spacing w:val="40"/>
        </w:rPr>
        <w:t xml:space="preserve"> </w:t>
      </w:r>
      <w:r>
        <w:t>и</w:t>
      </w:r>
      <w:r>
        <w:rPr>
          <w:spacing w:val="39"/>
        </w:rPr>
        <w:t xml:space="preserve"> </w:t>
      </w:r>
      <w:r>
        <w:t>оценки</w:t>
      </w:r>
      <w:r>
        <w:rPr>
          <w:spacing w:val="40"/>
        </w:rPr>
        <w:t xml:space="preserve"> </w:t>
      </w:r>
      <w:r>
        <w:t>эффективности</w:t>
      </w:r>
      <w:r>
        <w:rPr>
          <w:spacing w:val="40"/>
        </w:rPr>
        <w:t xml:space="preserve"> </w:t>
      </w:r>
      <w:r>
        <w:t>госу- дарственных программ (комплексных программ) Республики Тыва»;</w:t>
      </w:r>
    </w:p>
    <w:p w:rsidR="00C56717" w:rsidRDefault="004C42AF">
      <w:pPr>
        <w:pStyle w:val="a3"/>
        <w:spacing w:line="320" w:lineRule="exact"/>
        <w:ind w:left="820"/>
        <w:jc w:val="left"/>
      </w:pPr>
      <w:hyperlink r:id="rId15">
        <w:r w:rsidR="00165A39">
          <w:t>постановление</w:t>
        </w:r>
      </w:hyperlink>
      <w:r w:rsidR="00165A39">
        <w:rPr>
          <w:spacing w:val="51"/>
        </w:rPr>
        <w:t xml:space="preserve"> </w:t>
      </w:r>
      <w:r w:rsidR="00165A39">
        <w:t>Правительства</w:t>
      </w:r>
      <w:r w:rsidR="00165A39">
        <w:rPr>
          <w:spacing w:val="51"/>
        </w:rPr>
        <w:t xml:space="preserve"> </w:t>
      </w:r>
      <w:r w:rsidR="00165A39">
        <w:t>Республики</w:t>
      </w:r>
      <w:r w:rsidR="00165A39">
        <w:rPr>
          <w:spacing w:val="51"/>
        </w:rPr>
        <w:t xml:space="preserve"> </w:t>
      </w:r>
      <w:r w:rsidR="00165A39">
        <w:t>Тыва</w:t>
      </w:r>
      <w:r w:rsidR="00165A39">
        <w:rPr>
          <w:spacing w:val="48"/>
        </w:rPr>
        <w:t xml:space="preserve"> </w:t>
      </w:r>
      <w:r w:rsidR="00165A39">
        <w:t>от</w:t>
      </w:r>
      <w:r w:rsidR="00165A39">
        <w:rPr>
          <w:spacing w:val="50"/>
        </w:rPr>
        <w:t xml:space="preserve"> </w:t>
      </w:r>
      <w:r w:rsidR="00165A39">
        <w:t>7</w:t>
      </w:r>
      <w:r w:rsidR="00165A39">
        <w:rPr>
          <w:spacing w:val="50"/>
        </w:rPr>
        <w:t xml:space="preserve"> </w:t>
      </w:r>
      <w:r w:rsidR="00165A39">
        <w:t>ноября</w:t>
      </w:r>
      <w:r w:rsidR="00165A39">
        <w:rPr>
          <w:spacing w:val="52"/>
        </w:rPr>
        <w:t xml:space="preserve"> </w:t>
      </w:r>
      <w:r w:rsidR="00165A39">
        <w:t>2014</w:t>
      </w:r>
      <w:r w:rsidR="00165A39">
        <w:rPr>
          <w:spacing w:val="51"/>
        </w:rPr>
        <w:t xml:space="preserve"> </w:t>
      </w:r>
      <w:r w:rsidR="00165A39">
        <w:t>г.</w:t>
      </w:r>
      <w:r w:rsidR="00165A39">
        <w:rPr>
          <w:spacing w:val="51"/>
        </w:rPr>
        <w:t xml:space="preserve"> </w:t>
      </w:r>
      <w:r w:rsidR="00165A39">
        <w:t>№</w:t>
      </w:r>
      <w:r w:rsidR="00165A39">
        <w:rPr>
          <w:spacing w:val="51"/>
        </w:rPr>
        <w:t xml:space="preserve"> </w:t>
      </w:r>
      <w:r w:rsidR="00165A39">
        <w:rPr>
          <w:spacing w:val="-5"/>
        </w:rPr>
        <w:t>515</w:t>
      </w:r>
    </w:p>
    <w:p w:rsidR="00C56717" w:rsidRDefault="00165A39">
      <w:pPr>
        <w:pStyle w:val="a3"/>
        <w:spacing w:before="38" w:line="268" w:lineRule="auto"/>
        <w:jc w:val="left"/>
      </w:pPr>
      <w:r>
        <w:t>«О внесении изменений в порядок разработки, реализации и оценки эффективности государственных программ Республики Тыва»;</w:t>
      </w:r>
    </w:p>
    <w:p w:rsidR="00C56717" w:rsidRDefault="004C42AF">
      <w:pPr>
        <w:pStyle w:val="a3"/>
        <w:spacing w:line="321" w:lineRule="exact"/>
        <w:ind w:left="820"/>
        <w:jc w:val="left"/>
      </w:pPr>
      <w:hyperlink r:id="rId16">
        <w:r w:rsidR="00165A39">
          <w:t>постановление</w:t>
        </w:r>
      </w:hyperlink>
      <w:r w:rsidR="00165A39">
        <w:rPr>
          <w:spacing w:val="12"/>
        </w:rPr>
        <w:t xml:space="preserve"> </w:t>
      </w:r>
      <w:r w:rsidR="00165A39">
        <w:t>Правительства</w:t>
      </w:r>
      <w:r w:rsidR="00165A39">
        <w:rPr>
          <w:spacing w:val="13"/>
        </w:rPr>
        <w:t xml:space="preserve"> </w:t>
      </w:r>
      <w:r w:rsidR="00165A39">
        <w:t>Республики</w:t>
      </w:r>
      <w:r w:rsidR="00165A39">
        <w:rPr>
          <w:spacing w:val="15"/>
        </w:rPr>
        <w:t xml:space="preserve"> </w:t>
      </w:r>
      <w:r w:rsidR="00165A39">
        <w:t>Тыва</w:t>
      </w:r>
      <w:r w:rsidR="00165A39">
        <w:rPr>
          <w:spacing w:val="13"/>
        </w:rPr>
        <w:t xml:space="preserve"> </w:t>
      </w:r>
      <w:r w:rsidR="00165A39">
        <w:t>от</w:t>
      </w:r>
      <w:r w:rsidR="00165A39">
        <w:rPr>
          <w:spacing w:val="14"/>
        </w:rPr>
        <w:t xml:space="preserve"> </w:t>
      </w:r>
      <w:r w:rsidR="00165A39">
        <w:t>24</w:t>
      </w:r>
      <w:r w:rsidR="00165A39">
        <w:rPr>
          <w:spacing w:val="15"/>
        </w:rPr>
        <w:t xml:space="preserve"> </w:t>
      </w:r>
      <w:r w:rsidR="00165A39">
        <w:t>сентября</w:t>
      </w:r>
      <w:r w:rsidR="00165A39">
        <w:rPr>
          <w:spacing w:val="13"/>
        </w:rPr>
        <w:t xml:space="preserve"> </w:t>
      </w:r>
      <w:r w:rsidR="00165A39">
        <w:t>2015</w:t>
      </w:r>
      <w:r w:rsidR="00165A39">
        <w:rPr>
          <w:spacing w:val="15"/>
        </w:rPr>
        <w:t xml:space="preserve"> </w:t>
      </w:r>
      <w:r w:rsidR="00165A39">
        <w:t>г.</w:t>
      </w:r>
      <w:r w:rsidR="00165A39">
        <w:rPr>
          <w:spacing w:val="13"/>
        </w:rPr>
        <w:t xml:space="preserve"> </w:t>
      </w:r>
      <w:r w:rsidR="00165A39">
        <w:t>№</w:t>
      </w:r>
      <w:r w:rsidR="00165A39">
        <w:rPr>
          <w:spacing w:val="12"/>
        </w:rPr>
        <w:t xml:space="preserve"> </w:t>
      </w:r>
      <w:r w:rsidR="00165A39">
        <w:rPr>
          <w:spacing w:val="-5"/>
        </w:rPr>
        <w:t>454</w:t>
      </w:r>
    </w:p>
    <w:p w:rsidR="00C56717" w:rsidRDefault="00165A39">
      <w:pPr>
        <w:pStyle w:val="a3"/>
        <w:spacing w:before="38" w:line="268" w:lineRule="auto"/>
        <w:jc w:val="left"/>
      </w:pPr>
      <w:r>
        <w:t>«О внесении изменений в порядок разработки, реализации и оценки эффективности государственных программ Республики Тыва»;</w:t>
      </w:r>
    </w:p>
    <w:p w:rsidR="00C56717" w:rsidRDefault="004C42AF">
      <w:pPr>
        <w:pStyle w:val="a3"/>
        <w:spacing w:line="320" w:lineRule="exact"/>
        <w:ind w:left="820"/>
        <w:jc w:val="left"/>
      </w:pPr>
      <w:hyperlink r:id="rId17">
        <w:r w:rsidR="00165A39">
          <w:t>постановление</w:t>
        </w:r>
      </w:hyperlink>
      <w:r w:rsidR="00165A39">
        <w:rPr>
          <w:spacing w:val="72"/>
        </w:rPr>
        <w:t xml:space="preserve"> </w:t>
      </w:r>
      <w:r w:rsidR="00165A39">
        <w:t>Правительства</w:t>
      </w:r>
      <w:r w:rsidR="00165A39">
        <w:rPr>
          <w:spacing w:val="70"/>
        </w:rPr>
        <w:t xml:space="preserve"> </w:t>
      </w:r>
      <w:r w:rsidR="00165A39">
        <w:t>Республики</w:t>
      </w:r>
      <w:r w:rsidR="00165A39">
        <w:rPr>
          <w:spacing w:val="73"/>
        </w:rPr>
        <w:t xml:space="preserve"> </w:t>
      </w:r>
      <w:r w:rsidR="00165A39">
        <w:t>Тыва</w:t>
      </w:r>
      <w:r w:rsidR="00165A39">
        <w:rPr>
          <w:spacing w:val="70"/>
        </w:rPr>
        <w:t xml:space="preserve"> </w:t>
      </w:r>
      <w:r w:rsidR="00165A39">
        <w:t>от</w:t>
      </w:r>
      <w:r w:rsidR="00165A39">
        <w:rPr>
          <w:spacing w:val="70"/>
        </w:rPr>
        <w:t xml:space="preserve"> </w:t>
      </w:r>
      <w:r w:rsidR="00165A39">
        <w:t>7</w:t>
      </w:r>
      <w:r w:rsidR="00165A39">
        <w:rPr>
          <w:spacing w:val="70"/>
        </w:rPr>
        <w:t xml:space="preserve"> </w:t>
      </w:r>
      <w:r w:rsidR="00165A39">
        <w:t>июля</w:t>
      </w:r>
      <w:r w:rsidR="00165A39">
        <w:rPr>
          <w:spacing w:val="71"/>
        </w:rPr>
        <w:t xml:space="preserve"> </w:t>
      </w:r>
      <w:r w:rsidR="00165A39">
        <w:t>2016</w:t>
      </w:r>
      <w:r w:rsidR="00165A39">
        <w:rPr>
          <w:spacing w:val="72"/>
        </w:rPr>
        <w:t xml:space="preserve"> </w:t>
      </w:r>
      <w:r w:rsidR="00165A39">
        <w:t>г.</w:t>
      </w:r>
      <w:r w:rsidR="00165A39">
        <w:rPr>
          <w:spacing w:val="70"/>
        </w:rPr>
        <w:t xml:space="preserve"> </w:t>
      </w:r>
      <w:r w:rsidR="00165A39">
        <w:t>№</w:t>
      </w:r>
      <w:r w:rsidR="00165A39">
        <w:rPr>
          <w:spacing w:val="72"/>
        </w:rPr>
        <w:t xml:space="preserve"> </w:t>
      </w:r>
      <w:r w:rsidR="00165A39">
        <w:rPr>
          <w:spacing w:val="-5"/>
        </w:rPr>
        <w:t>288</w:t>
      </w:r>
    </w:p>
    <w:p w:rsidR="00C56717" w:rsidRDefault="00165A39">
      <w:pPr>
        <w:pStyle w:val="a3"/>
        <w:spacing w:before="37" w:line="268" w:lineRule="auto"/>
        <w:jc w:val="left"/>
      </w:pPr>
      <w:r>
        <w:t>«О внесении изменений в порядок разработки, реализации и оценки эффективности государственных программ Республики Тыва»;</w:t>
      </w:r>
    </w:p>
    <w:p w:rsidR="00C56717" w:rsidRDefault="004C42AF">
      <w:pPr>
        <w:pStyle w:val="a3"/>
        <w:spacing w:line="320" w:lineRule="exact"/>
        <w:ind w:left="820"/>
        <w:jc w:val="left"/>
      </w:pPr>
      <w:hyperlink r:id="rId18">
        <w:r w:rsidR="00165A39">
          <w:t>постановление</w:t>
        </w:r>
      </w:hyperlink>
      <w:r w:rsidR="00165A39">
        <w:rPr>
          <w:spacing w:val="58"/>
        </w:rPr>
        <w:t xml:space="preserve"> </w:t>
      </w:r>
      <w:r w:rsidR="00165A39">
        <w:t>Правительства</w:t>
      </w:r>
      <w:r w:rsidR="00165A39">
        <w:rPr>
          <w:spacing w:val="57"/>
        </w:rPr>
        <w:t xml:space="preserve"> </w:t>
      </w:r>
      <w:r w:rsidR="00165A39">
        <w:t>Республики</w:t>
      </w:r>
      <w:r w:rsidR="00165A39">
        <w:rPr>
          <w:spacing w:val="58"/>
        </w:rPr>
        <w:t xml:space="preserve"> </w:t>
      </w:r>
      <w:r w:rsidR="00165A39">
        <w:t>Тыва</w:t>
      </w:r>
      <w:r w:rsidR="00165A39">
        <w:rPr>
          <w:spacing w:val="55"/>
        </w:rPr>
        <w:t xml:space="preserve"> </w:t>
      </w:r>
      <w:r w:rsidR="00165A39">
        <w:t>от</w:t>
      </w:r>
      <w:r w:rsidR="00165A39">
        <w:rPr>
          <w:spacing w:val="57"/>
        </w:rPr>
        <w:t xml:space="preserve"> </w:t>
      </w:r>
      <w:r w:rsidR="00165A39">
        <w:t>11</w:t>
      </w:r>
      <w:r w:rsidR="00165A39">
        <w:rPr>
          <w:spacing w:val="58"/>
        </w:rPr>
        <w:t xml:space="preserve"> </w:t>
      </w:r>
      <w:r w:rsidR="00165A39">
        <w:t>июля</w:t>
      </w:r>
      <w:r w:rsidR="00165A39">
        <w:rPr>
          <w:spacing w:val="58"/>
        </w:rPr>
        <w:t xml:space="preserve"> </w:t>
      </w:r>
      <w:r w:rsidR="00165A39">
        <w:t>2017</w:t>
      </w:r>
      <w:r w:rsidR="00165A39">
        <w:rPr>
          <w:spacing w:val="57"/>
        </w:rPr>
        <w:t xml:space="preserve"> </w:t>
      </w:r>
      <w:r w:rsidR="00165A39">
        <w:t>г.</w:t>
      </w:r>
      <w:r w:rsidR="00165A39">
        <w:rPr>
          <w:spacing w:val="57"/>
        </w:rPr>
        <w:t xml:space="preserve"> </w:t>
      </w:r>
      <w:r w:rsidR="00165A39">
        <w:t>№</w:t>
      </w:r>
      <w:r w:rsidR="00165A39">
        <w:rPr>
          <w:spacing w:val="58"/>
        </w:rPr>
        <w:t xml:space="preserve"> </w:t>
      </w:r>
      <w:r w:rsidR="00165A39">
        <w:rPr>
          <w:spacing w:val="-5"/>
        </w:rPr>
        <w:t>203</w:t>
      </w:r>
    </w:p>
    <w:p w:rsidR="00C56717" w:rsidRDefault="00165A39">
      <w:pPr>
        <w:pStyle w:val="a3"/>
        <w:spacing w:before="38" w:line="268" w:lineRule="auto"/>
        <w:jc w:val="left"/>
      </w:pPr>
      <w:r>
        <w:t>«О внесении изменений в порядок разработки, реализации и оценки эффективности государственных программ Республики Тыва»;</w:t>
      </w:r>
    </w:p>
    <w:p w:rsidR="00C56717" w:rsidRDefault="00165A39">
      <w:pPr>
        <w:pStyle w:val="a3"/>
        <w:spacing w:line="321" w:lineRule="exact"/>
        <w:ind w:left="0" w:right="104"/>
        <w:jc w:val="right"/>
      </w:pPr>
      <w:r>
        <w:t>пункт</w:t>
      </w:r>
      <w:r>
        <w:rPr>
          <w:spacing w:val="-3"/>
        </w:rPr>
        <w:t xml:space="preserve"> </w:t>
      </w:r>
      <w:r>
        <w:t>2</w:t>
      </w:r>
      <w:r>
        <w:rPr>
          <w:spacing w:val="-2"/>
        </w:rPr>
        <w:t xml:space="preserve"> </w:t>
      </w:r>
      <w:r>
        <w:t>постановления</w:t>
      </w:r>
      <w:r>
        <w:rPr>
          <w:spacing w:val="-2"/>
        </w:rPr>
        <w:t xml:space="preserve"> </w:t>
      </w:r>
      <w:r>
        <w:t>Правительства</w:t>
      </w:r>
      <w:r>
        <w:rPr>
          <w:spacing w:val="-4"/>
        </w:rPr>
        <w:t xml:space="preserve"> </w:t>
      </w:r>
      <w:r>
        <w:t>Республики Тыва</w:t>
      </w:r>
      <w:r>
        <w:rPr>
          <w:spacing w:val="-3"/>
        </w:rPr>
        <w:t xml:space="preserve"> </w:t>
      </w:r>
      <w:r>
        <w:t>от</w:t>
      </w:r>
      <w:r>
        <w:rPr>
          <w:spacing w:val="-3"/>
        </w:rPr>
        <w:t xml:space="preserve"> </w:t>
      </w:r>
      <w:r>
        <w:t>11</w:t>
      </w:r>
      <w:r>
        <w:rPr>
          <w:spacing w:val="-2"/>
        </w:rPr>
        <w:t xml:space="preserve"> </w:t>
      </w:r>
      <w:r>
        <w:t>сентября</w:t>
      </w:r>
      <w:r>
        <w:rPr>
          <w:spacing w:val="5"/>
        </w:rPr>
        <w:t xml:space="preserve"> </w:t>
      </w:r>
      <w:r>
        <w:t>2018</w:t>
      </w:r>
      <w:r>
        <w:rPr>
          <w:spacing w:val="-1"/>
        </w:rPr>
        <w:t xml:space="preserve"> </w:t>
      </w:r>
      <w:r>
        <w:rPr>
          <w:spacing w:val="-5"/>
        </w:rPr>
        <w:t>г.</w:t>
      </w:r>
    </w:p>
    <w:p w:rsidR="00C56717" w:rsidRDefault="00165A39">
      <w:pPr>
        <w:pStyle w:val="a3"/>
        <w:spacing w:before="38"/>
        <w:ind w:left="0" w:right="101"/>
        <w:jc w:val="right"/>
      </w:pPr>
      <w:r>
        <w:t>№</w:t>
      </w:r>
      <w:r>
        <w:rPr>
          <w:spacing w:val="18"/>
        </w:rPr>
        <w:t xml:space="preserve"> </w:t>
      </w:r>
      <w:r>
        <w:t>451</w:t>
      </w:r>
      <w:r>
        <w:rPr>
          <w:spacing w:val="23"/>
        </w:rPr>
        <w:t xml:space="preserve"> </w:t>
      </w:r>
      <w:r>
        <w:t>«О</w:t>
      </w:r>
      <w:r>
        <w:rPr>
          <w:spacing w:val="19"/>
        </w:rPr>
        <w:t xml:space="preserve"> </w:t>
      </w:r>
      <w:r>
        <w:t>внесении</w:t>
      </w:r>
      <w:r>
        <w:rPr>
          <w:spacing w:val="19"/>
        </w:rPr>
        <w:t xml:space="preserve"> </w:t>
      </w:r>
      <w:r>
        <w:t>изменений</w:t>
      </w:r>
      <w:r>
        <w:rPr>
          <w:spacing w:val="20"/>
        </w:rPr>
        <w:t xml:space="preserve"> </w:t>
      </w:r>
      <w:r>
        <w:t>в</w:t>
      </w:r>
      <w:r>
        <w:rPr>
          <w:spacing w:val="19"/>
        </w:rPr>
        <w:t xml:space="preserve"> </w:t>
      </w:r>
      <w:r>
        <w:t>Регламент</w:t>
      </w:r>
      <w:r>
        <w:rPr>
          <w:spacing w:val="19"/>
        </w:rPr>
        <w:t xml:space="preserve"> </w:t>
      </w:r>
      <w:r>
        <w:t>Правительства</w:t>
      </w:r>
      <w:r>
        <w:rPr>
          <w:spacing w:val="17"/>
        </w:rPr>
        <w:t xml:space="preserve"> </w:t>
      </w:r>
      <w:r>
        <w:t>Республики</w:t>
      </w:r>
      <w:r>
        <w:rPr>
          <w:spacing w:val="21"/>
        </w:rPr>
        <w:t xml:space="preserve"> </w:t>
      </w:r>
      <w:r>
        <w:t>Тыва</w:t>
      </w:r>
      <w:r>
        <w:rPr>
          <w:spacing w:val="17"/>
        </w:rPr>
        <w:t xml:space="preserve"> </w:t>
      </w:r>
      <w:r>
        <w:t>и</w:t>
      </w:r>
      <w:r>
        <w:rPr>
          <w:spacing w:val="21"/>
        </w:rPr>
        <w:t xml:space="preserve"> </w:t>
      </w:r>
      <w:r>
        <w:rPr>
          <w:spacing w:val="-5"/>
        </w:rPr>
        <w:t>По-</w:t>
      </w:r>
    </w:p>
    <w:p w:rsidR="00C56717" w:rsidRDefault="00C56717">
      <w:pPr>
        <w:jc w:val="right"/>
        <w:sectPr w:rsidR="00C56717">
          <w:headerReference w:type="default" r:id="rId19"/>
          <w:pgSz w:w="11900" w:h="16840"/>
          <w:pgMar w:top="900" w:right="460" w:bottom="280" w:left="1020" w:header="667" w:footer="0" w:gutter="0"/>
          <w:pgNumType w:start="2"/>
          <w:cols w:space="720"/>
        </w:sectPr>
      </w:pPr>
    </w:p>
    <w:p w:rsidR="00C56717" w:rsidRDefault="00C56717">
      <w:pPr>
        <w:pStyle w:val="a3"/>
        <w:spacing w:before="5"/>
        <w:ind w:left="0"/>
        <w:jc w:val="left"/>
        <w:rPr>
          <w:sz w:val="15"/>
        </w:rPr>
      </w:pPr>
    </w:p>
    <w:p w:rsidR="00C56717" w:rsidRDefault="00165A39">
      <w:pPr>
        <w:pStyle w:val="a3"/>
        <w:spacing w:before="89" w:line="268" w:lineRule="auto"/>
        <w:ind w:right="111"/>
      </w:pPr>
      <w:bookmarkStart w:id="2" w:name="3"/>
      <w:bookmarkEnd w:id="2"/>
      <w:r>
        <w:t>рядок разработки, реализации и оценки эффективности государственных программ Республики Тыва»;</w:t>
      </w:r>
    </w:p>
    <w:p w:rsidR="00C56717" w:rsidRDefault="00165A39">
      <w:pPr>
        <w:pStyle w:val="a3"/>
        <w:spacing w:line="321" w:lineRule="exact"/>
        <w:ind w:left="820"/>
      </w:pPr>
      <w:r>
        <w:t>пункт</w:t>
      </w:r>
      <w:r>
        <w:rPr>
          <w:spacing w:val="53"/>
        </w:rPr>
        <w:t xml:space="preserve"> </w:t>
      </w:r>
      <w:r>
        <w:t>1</w:t>
      </w:r>
      <w:r>
        <w:rPr>
          <w:spacing w:val="56"/>
        </w:rPr>
        <w:t xml:space="preserve"> </w:t>
      </w:r>
      <w:r>
        <w:t>постановления</w:t>
      </w:r>
      <w:r>
        <w:rPr>
          <w:spacing w:val="56"/>
        </w:rPr>
        <w:t xml:space="preserve"> </w:t>
      </w:r>
      <w:r>
        <w:t>Правительства</w:t>
      </w:r>
      <w:r>
        <w:rPr>
          <w:spacing w:val="52"/>
        </w:rPr>
        <w:t xml:space="preserve"> </w:t>
      </w:r>
      <w:r>
        <w:t>Республики</w:t>
      </w:r>
      <w:r>
        <w:rPr>
          <w:spacing w:val="56"/>
        </w:rPr>
        <w:t xml:space="preserve"> </w:t>
      </w:r>
      <w:r>
        <w:t>Тыва</w:t>
      </w:r>
      <w:r>
        <w:rPr>
          <w:spacing w:val="54"/>
        </w:rPr>
        <w:t xml:space="preserve"> </w:t>
      </w:r>
      <w:r>
        <w:t>от</w:t>
      </w:r>
      <w:r>
        <w:rPr>
          <w:spacing w:val="58"/>
        </w:rPr>
        <w:t xml:space="preserve"> </w:t>
      </w:r>
      <w:r>
        <w:t>5</w:t>
      </w:r>
      <w:r>
        <w:rPr>
          <w:spacing w:val="57"/>
        </w:rPr>
        <w:t xml:space="preserve"> </w:t>
      </w:r>
      <w:r>
        <w:t>июня</w:t>
      </w:r>
      <w:r>
        <w:rPr>
          <w:spacing w:val="54"/>
        </w:rPr>
        <w:t xml:space="preserve"> </w:t>
      </w:r>
      <w:r>
        <w:t>2019</w:t>
      </w:r>
      <w:r>
        <w:rPr>
          <w:spacing w:val="57"/>
        </w:rPr>
        <w:t xml:space="preserve"> </w:t>
      </w:r>
      <w:r>
        <w:rPr>
          <w:spacing w:val="-5"/>
        </w:rPr>
        <w:t>г.</w:t>
      </w:r>
    </w:p>
    <w:p w:rsidR="00C56717" w:rsidRDefault="00165A39">
      <w:pPr>
        <w:pStyle w:val="a3"/>
        <w:spacing w:before="38" w:line="268" w:lineRule="auto"/>
        <w:ind w:right="101"/>
      </w:pPr>
      <w:r>
        <w:t>№ 290 «О внесении изменений в некоторые постановления Правительства Респуб- лики Тыва по вопросам разработки, реализации и оценки эффективности государ- ственных и ведомственных целевых программ в Республике Тыва»;</w:t>
      </w:r>
    </w:p>
    <w:p w:rsidR="00C56717" w:rsidRDefault="004C42AF">
      <w:pPr>
        <w:pStyle w:val="a3"/>
        <w:spacing w:line="320" w:lineRule="exact"/>
        <w:ind w:left="820"/>
      </w:pPr>
      <w:hyperlink r:id="rId20">
        <w:r w:rsidR="00165A39">
          <w:t>постановление</w:t>
        </w:r>
      </w:hyperlink>
      <w:r w:rsidR="00165A39">
        <w:rPr>
          <w:spacing w:val="25"/>
        </w:rPr>
        <w:t xml:space="preserve"> </w:t>
      </w:r>
      <w:r w:rsidR="00165A39">
        <w:t>Правительства</w:t>
      </w:r>
      <w:r w:rsidR="00165A39">
        <w:rPr>
          <w:spacing w:val="26"/>
        </w:rPr>
        <w:t xml:space="preserve"> </w:t>
      </w:r>
      <w:r w:rsidR="00165A39">
        <w:t>Республики</w:t>
      </w:r>
      <w:r w:rsidR="00165A39">
        <w:rPr>
          <w:spacing w:val="27"/>
        </w:rPr>
        <w:t xml:space="preserve"> </w:t>
      </w:r>
      <w:r w:rsidR="00165A39">
        <w:t>Тыва</w:t>
      </w:r>
      <w:r w:rsidR="00165A39">
        <w:rPr>
          <w:spacing w:val="24"/>
        </w:rPr>
        <w:t xml:space="preserve"> </w:t>
      </w:r>
      <w:r w:rsidR="00165A39">
        <w:t>от</w:t>
      </w:r>
      <w:r w:rsidR="00165A39">
        <w:rPr>
          <w:spacing w:val="26"/>
        </w:rPr>
        <w:t xml:space="preserve"> </w:t>
      </w:r>
      <w:r w:rsidR="00165A39">
        <w:t>21</w:t>
      </w:r>
      <w:r w:rsidR="00165A39">
        <w:rPr>
          <w:spacing w:val="24"/>
        </w:rPr>
        <w:t xml:space="preserve"> </w:t>
      </w:r>
      <w:r w:rsidR="00165A39">
        <w:t>декабря</w:t>
      </w:r>
      <w:r w:rsidR="00165A39">
        <w:rPr>
          <w:spacing w:val="27"/>
        </w:rPr>
        <w:t xml:space="preserve"> </w:t>
      </w:r>
      <w:r w:rsidR="00165A39">
        <w:t>2020</w:t>
      </w:r>
      <w:r w:rsidR="00165A39">
        <w:rPr>
          <w:spacing w:val="27"/>
        </w:rPr>
        <w:t xml:space="preserve"> </w:t>
      </w:r>
      <w:r w:rsidR="00165A39">
        <w:t>г.</w:t>
      </w:r>
      <w:r w:rsidR="00165A39">
        <w:rPr>
          <w:spacing w:val="25"/>
        </w:rPr>
        <w:t xml:space="preserve"> </w:t>
      </w:r>
      <w:r w:rsidR="00165A39">
        <w:t>№</w:t>
      </w:r>
      <w:r w:rsidR="00165A39">
        <w:rPr>
          <w:spacing w:val="27"/>
        </w:rPr>
        <w:t xml:space="preserve"> </w:t>
      </w:r>
      <w:r w:rsidR="00165A39">
        <w:rPr>
          <w:spacing w:val="-5"/>
        </w:rPr>
        <w:t>644</w:t>
      </w:r>
    </w:p>
    <w:p w:rsidR="00C56717" w:rsidRDefault="00165A39">
      <w:pPr>
        <w:pStyle w:val="a3"/>
        <w:spacing w:before="38" w:line="268" w:lineRule="auto"/>
        <w:ind w:right="108"/>
      </w:pPr>
      <w:r>
        <w:t>«О внесении изменений в пункты 56 и 58 Порядка разработки, реализации и оценки эффективности государственных программ Республики Тыва»;</w:t>
      </w:r>
    </w:p>
    <w:p w:rsidR="00C56717" w:rsidRDefault="004C42AF">
      <w:pPr>
        <w:pStyle w:val="a3"/>
        <w:spacing w:line="320" w:lineRule="exact"/>
        <w:ind w:left="820"/>
      </w:pPr>
      <w:hyperlink r:id="rId21">
        <w:r w:rsidR="00165A39">
          <w:t>постановление</w:t>
        </w:r>
      </w:hyperlink>
      <w:r w:rsidR="00165A39">
        <w:rPr>
          <w:spacing w:val="51"/>
        </w:rPr>
        <w:t xml:space="preserve"> </w:t>
      </w:r>
      <w:r w:rsidR="00165A39">
        <w:t>Правительства</w:t>
      </w:r>
      <w:r w:rsidR="00165A39">
        <w:rPr>
          <w:spacing w:val="52"/>
        </w:rPr>
        <w:t xml:space="preserve"> </w:t>
      </w:r>
      <w:r w:rsidR="00165A39">
        <w:t>Республики</w:t>
      </w:r>
      <w:r w:rsidR="00165A39">
        <w:rPr>
          <w:spacing w:val="50"/>
        </w:rPr>
        <w:t xml:space="preserve"> </w:t>
      </w:r>
      <w:r w:rsidR="00165A39">
        <w:t>Тыва</w:t>
      </w:r>
      <w:r w:rsidR="00165A39">
        <w:rPr>
          <w:spacing w:val="49"/>
        </w:rPr>
        <w:t xml:space="preserve"> </w:t>
      </w:r>
      <w:r w:rsidR="00165A39">
        <w:t>от</w:t>
      </w:r>
      <w:r w:rsidR="00165A39">
        <w:rPr>
          <w:spacing w:val="49"/>
        </w:rPr>
        <w:t xml:space="preserve"> </w:t>
      </w:r>
      <w:r w:rsidR="00165A39">
        <w:t>8</w:t>
      </w:r>
      <w:r w:rsidR="00165A39">
        <w:rPr>
          <w:spacing w:val="53"/>
        </w:rPr>
        <w:t xml:space="preserve"> </w:t>
      </w:r>
      <w:r w:rsidR="00165A39">
        <w:t>февраля</w:t>
      </w:r>
      <w:r w:rsidR="00165A39">
        <w:rPr>
          <w:spacing w:val="50"/>
        </w:rPr>
        <w:t xml:space="preserve"> </w:t>
      </w:r>
      <w:r w:rsidR="00165A39">
        <w:t>2023</w:t>
      </w:r>
      <w:r w:rsidR="00165A39">
        <w:rPr>
          <w:spacing w:val="52"/>
        </w:rPr>
        <w:t xml:space="preserve"> </w:t>
      </w:r>
      <w:r w:rsidR="00165A39">
        <w:t>г.</w:t>
      </w:r>
      <w:r w:rsidR="00165A39">
        <w:rPr>
          <w:spacing w:val="49"/>
        </w:rPr>
        <w:t xml:space="preserve"> </w:t>
      </w:r>
      <w:r w:rsidR="00165A39">
        <w:t>№</w:t>
      </w:r>
      <w:r w:rsidR="00165A39">
        <w:rPr>
          <w:spacing w:val="50"/>
        </w:rPr>
        <w:t xml:space="preserve"> </w:t>
      </w:r>
      <w:r w:rsidR="00165A39">
        <w:rPr>
          <w:spacing w:val="-5"/>
        </w:rPr>
        <w:t>68</w:t>
      </w:r>
    </w:p>
    <w:p w:rsidR="00C56717" w:rsidRDefault="00165A39">
      <w:pPr>
        <w:pStyle w:val="a3"/>
        <w:spacing w:before="38" w:line="268" w:lineRule="auto"/>
        <w:ind w:right="99"/>
      </w:pPr>
      <w:r>
        <w:t>«О внесении изменений в пункт 44 Порядка разработки, реализации и оценки эф- фективности</w:t>
      </w:r>
      <w:r>
        <w:rPr>
          <w:spacing w:val="40"/>
        </w:rPr>
        <w:t xml:space="preserve">  </w:t>
      </w:r>
      <w:r>
        <w:t>государственных</w:t>
      </w:r>
      <w:r>
        <w:rPr>
          <w:spacing w:val="40"/>
        </w:rPr>
        <w:t xml:space="preserve">  </w:t>
      </w:r>
      <w:r>
        <w:t>программ</w:t>
      </w:r>
      <w:r>
        <w:rPr>
          <w:spacing w:val="40"/>
        </w:rPr>
        <w:t xml:space="preserve">  </w:t>
      </w:r>
      <w:r>
        <w:t>(комплексных</w:t>
      </w:r>
      <w:r>
        <w:rPr>
          <w:spacing w:val="40"/>
        </w:rPr>
        <w:t xml:space="preserve">  </w:t>
      </w:r>
      <w:r>
        <w:t>программ)</w:t>
      </w:r>
      <w:r>
        <w:rPr>
          <w:spacing w:val="40"/>
        </w:rPr>
        <w:t xml:space="preserve">  </w:t>
      </w:r>
      <w:r>
        <w:t>Республ ики Тыва».</w:t>
      </w:r>
    </w:p>
    <w:p w:rsidR="00C56717" w:rsidRDefault="00165A39">
      <w:pPr>
        <w:pStyle w:val="a5"/>
        <w:numPr>
          <w:ilvl w:val="0"/>
          <w:numId w:val="12"/>
        </w:numPr>
        <w:tabs>
          <w:tab w:val="left" w:pos="1149"/>
        </w:tabs>
        <w:spacing w:line="268" w:lineRule="auto"/>
        <w:ind w:right="102" w:firstLine="708"/>
        <w:jc w:val="both"/>
        <w:rPr>
          <w:sz w:val="28"/>
        </w:rPr>
      </w:pPr>
      <w:r>
        <w:rPr>
          <w:noProof/>
        </w:rPr>
        <w:drawing>
          <wp:anchor distT="0" distB="0" distL="0" distR="0" simplePos="0" relativeHeight="484459008" behindDoc="1" locked="0" layoutInCell="1" allowOverlap="1" wp14:anchorId="3A2F3B5D" wp14:editId="4105236B">
            <wp:simplePos x="0" y="0"/>
            <wp:positionH relativeFrom="page">
              <wp:posOffset>3439460</wp:posOffset>
            </wp:positionH>
            <wp:positionV relativeFrom="paragraph">
              <wp:posOffset>918823</wp:posOffset>
            </wp:positionV>
            <wp:extent cx="2069616" cy="89918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stretch>
                      <a:fillRect/>
                    </a:stretch>
                  </pic:blipFill>
                  <pic:spPr>
                    <a:xfrm>
                      <a:off x="0" y="0"/>
                      <a:ext cx="2069616" cy="899182"/>
                    </a:xfrm>
                    <a:prstGeom prst="rect">
                      <a:avLst/>
                    </a:prstGeom>
                  </pic:spPr>
                </pic:pic>
              </a:graphicData>
            </a:graphic>
          </wp:anchor>
        </w:drawing>
      </w:r>
      <w:r>
        <w:rPr>
          <w:sz w:val="28"/>
        </w:rPr>
        <w:t>Разместить настоящее постановление на «Официальном интернет-портале правовой</w:t>
      </w:r>
      <w:r>
        <w:rPr>
          <w:spacing w:val="-4"/>
          <w:sz w:val="28"/>
        </w:rPr>
        <w:t xml:space="preserve"> </w:t>
      </w:r>
      <w:r>
        <w:rPr>
          <w:sz w:val="28"/>
        </w:rPr>
        <w:t>информации»</w:t>
      </w:r>
      <w:r>
        <w:rPr>
          <w:spacing w:val="-6"/>
          <w:sz w:val="28"/>
        </w:rPr>
        <w:t xml:space="preserve"> </w:t>
      </w:r>
      <w:r>
        <w:rPr>
          <w:sz w:val="28"/>
        </w:rPr>
        <w:t>(www.pravo.gov.ru)</w:t>
      </w:r>
      <w:r>
        <w:rPr>
          <w:spacing w:val="-4"/>
          <w:sz w:val="28"/>
        </w:rPr>
        <w:t xml:space="preserve"> </w:t>
      </w:r>
      <w:r>
        <w:rPr>
          <w:sz w:val="28"/>
        </w:rPr>
        <w:t>и</w:t>
      </w:r>
      <w:r>
        <w:rPr>
          <w:spacing w:val="-4"/>
          <w:sz w:val="28"/>
        </w:rPr>
        <w:t xml:space="preserve"> </w:t>
      </w:r>
      <w:r>
        <w:rPr>
          <w:sz w:val="28"/>
        </w:rPr>
        <w:t>официальном</w:t>
      </w:r>
      <w:r>
        <w:rPr>
          <w:spacing w:val="-7"/>
          <w:sz w:val="28"/>
        </w:rPr>
        <w:t xml:space="preserve"> </w:t>
      </w:r>
      <w:r>
        <w:rPr>
          <w:sz w:val="28"/>
        </w:rPr>
        <w:t>сайте</w:t>
      </w:r>
      <w:r>
        <w:rPr>
          <w:spacing w:val="-4"/>
          <w:sz w:val="28"/>
        </w:rPr>
        <w:t xml:space="preserve"> </w:t>
      </w:r>
      <w:r>
        <w:rPr>
          <w:sz w:val="28"/>
        </w:rPr>
        <w:t>Республики</w:t>
      </w:r>
      <w:r>
        <w:rPr>
          <w:spacing w:val="-3"/>
          <w:sz w:val="28"/>
        </w:rPr>
        <w:t xml:space="preserve"> </w:t>
      </w:r>
      <w:r>
        <w:rPr>
          <w:sz w:val="28"/>
        </w:rPr>
        <w:t>Тыва</w:t>
      </w:r>
      <w:r>
        <w:rPr>
          <w:spacing w:val="-6"/>
          <w:sz w:val="28"/>
        </w:rPr>
        <w:t xml:space="preserve"> </w:t>
      </w:r>
      <w:r>
        <w:rPr>
          <w:sz w:val="28"/>
        </w:rPr>
        <w:t>в информационно-телекоммуникационной сети «Интернет».</w:t>
      </w:r>
    </w:p>
    <w:p w:rsidR="00C56717" w:rsidRDefault="00C56717">
      <w:pPr>
        <w:pStyle w:val="a3"/>
        <w:ind w:left="0"/>
        <w:jc w:val="left"/>
        <w:rPr>
          <w:sz w:val="32"/>
        </w:rPr>
      </w:pPr>
    </w:p>
    <w:p w:rsidR="00C56717" w:rsidRDefault="00C56717">
      <w:pPr>
        <w:pStyle w:val="a3"/>
        <w:ind w:left="0"/>
        <w:jc w:val="left"/>
        <w:rPr>
          <w:sz w:val="32"/>
        </w:rPr>
      </w:pPr>
    </w:p>
    <w:p w:rsidR="00C56717" w:rsidRDefault="00C56717">
      <w:pPr>
        <w:pStyle w:val="a3"/>
        <w:spacing w:before="2"/>
        <w:ind w:left="0"/>
        <w:jc w:val="left"/>
        <w:rPr>
          <w:sz w:val="26"/>
        </w:rPr>
      </w:pPr>
    </w:p>
    <w:p w:rsidR="00C56717" w:rsidRDefault="00165A39">
      <w:pPr>
        <w:pStyle w:val="a3"/>
        <w:tabs>
          <w:tab w:val="left" w:pos="8907"/>
        </w:tabs>
      </w:pPr>
      <w:r>
        <w:t>Глава</w:t>
      </w:r>
      <w:r>
        <w:rPr>
          <w:spacing w:val="-7"/>
        </w:rPr>
        <w:t xml:space="preserve"> </w:t>
      </w:r>
      <w:r>
        <w:t>Республики</w:t>
      </w:r>
      <w:r>
        <w:rPr>
          <w:spacing w:val="-4"/>
        </w:rPr>
        <w:t xml:space="preserve"> Тыва</w:t>
      </w:r>
      <w:r>
        <w:tab/>
        <w:t>В.</w:t>
      </w:r>
      <w:r>
        <w:rPr>
          <w:spacing w:val="-4"/>
        </w:rPr>
        <w:t xml:space="preserve"> </w:t>
      </w:r>
      <w:r>
        <w:rPr>
          <w:spacing w:val="-2"/>
        </w:rPr>
        <w:t>Ховалыг</w:t>
      </w:r>
    </w:p>
    <w:p w:rsidR="00C56717" w:rsidRDefault="00C56717">
      <w:pPr>
        <w:sectPr w:rsidR="00C56717">
          <w:pgSz w:w="11900" w:h="16840"/>
          <w:pgMar w:top="900" w:right="460" w:bottom="280" w:left="1020" w:header="667" w:footer="0" w:gutter="0"/>
          <w:cols w:space="720"/>
        </w:sectPr>
      </w:pPr>
    </w:p>
    <w:p w:rsidR="00C56717" w:rsidRDefault="00165A39">
      <w:pPr>
        <w:pStyle w:val="a3"/>
        <w:spacing w:before="75"/>
        <w:ind w:left="6381"/>
        <w:jc w:val="center"/>
      </w:pPr>
      <w:bookmarkStart w:id="3" w:name="4"/>
      <w:bookmarkEnd w:id="3"/>
      <w:r>
        <w:rPr>
          <w:spacing w:val="-2"/>
        </w:rPr>
        <w:t>Утвержден</w:t>
      </w:r>
    </w:p>
    <w:p w:rsidR="00C56717" w:rsidRDefault="00165A39">
      <w:pPr>
        <w:pStyle w:val="a3"/>
        <w:spacing w:before="3"/>
        <w:ind w:left="6386"/>
        <w:jc w:val="center"/>
      </w:pPr>
      <w:r>
        <w:t>постановлением</w:t>
      </w:r>
      <w:r>
        <w:rPr>
          <w:spacing w:val="-18"/>
        </w:rPr>
        <w:t xml:space="preserve"> </w:t>
      </w:r>
      <w:r>
        <w:t>Правительства Республики Тыва</w:t>
      </w:r>
    </w:p>
    <w:p w:rsidR="00C56717" w:rsidRDefault="00165A39">
      <w:pPr>
        <w:pStyle w:val="a3"/>
        <w:tabs>
          <w:tab w:val="left" w:pos="7034"/>
        </w:tabs>
        <w:spacing w:line="321" w:lineRule="exact"/>
        <w:ind w:left="5230"/>
        <w:jc w:val="center"/>
      </w:pPr>
      <w:r>
        <w:rPr>
          <w:noProof/>
        </w:rPr>
        <w:drawing>
          <wp:anchor distT="0" distB="0" distL="0" distR="0" simplePos="0" relativeHeight="15729664" behindDoc="0" locked="0" layoutInCell="1" allowOverlap="1" wp14:anchorId="7D2CA865" wp14:editId="35451371">
            <wp:simplePos x="0" y="0"/>
            <wp:positionH relativeFrom="page">
              <wp:posOffset>5125998</wp:posOffset>
            </wp:positionH>
            <wp:positionV relativeFrom="paragraph">
              <wp:posOffset>19454</wp:posOffset>
            </wp:positionV>
            <wp:extent cx="1775008" cy="18430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775008" cy="184304"/>
                    </a:xfrm>
                    <a:prstGeom prst="rect">
                      <a:avLst/>
                    </a:prstGeom>
                  </pic:spPr>
                </pic:pic>
              </a:graphicData>
            </a:graphic>
          </wp:anchor>
        </w:drawing>
      </w:r>
      <w:r>
        <w:rPr>
          <w:spacing w:val="-5"/>
        </w:rPr>
        <w:t>от</w:t>
      </w:r>
      <w:r>
        <w:tab/>
      </w:r>
      <w:r>
        <w:rPr>
          <w:spacing w:val="-10"/>
        </w:rPr>
        <w:t>№</w:t>
      </w:r>
    </w:p>
    <w:p w:rsidR="00C56717" w:rsidRDefault="00C56717">
      <w:pPr>
        <w:pStyle w:val="a3"/>
        <w:ind w:left="0"/>
        <w:jc w:val="left"/>
        <w:rPr>
          <w:sz w:val="30"/>
        </w:rPr>
      </w:pPr>
    </w:p>
    <w:p w:rsidR="00C56717" w:rsidRDefault="00C56717">
      <w:pPr>
        <w:pStyle w:val="a3"/>
        <w:spacing w:before="3"/>
        <w:ind w:left="0"/>
        <w:jc w:val="left"/>
        <w:rPr>
          <w:sz w:val="26"/>
        </w:rPr>
      </w:pPr>
    </w:p>
    <w:p w:rsidR="00C56717" w:rsidRDefault="00165A39">
      <w:pPr>
        <w:pStyle w:val="1"/>
        <w:spacing w:before="0" w:line="321" w:lineRule="exact"/>
        <w:ind w:left="2260" w:right="2257"/>
      </w:pPr>
      <w:bookmarkStart w:id="4" w:name="_bookmark0"/>
      <w:bookmarkEnd w:id="4"/>
      <w:r>
        <w:t>П</w:t>
      </w:r>
      <w:r>
        <w:rPr>
          <w:spacing w:val="-1"/>
        </w:rPr>
        <w:t xml:space="preserve"> </w:t>
      </w:r>
      <w:r>
        <w:t>О</w:t>
      </w:r>
      <w:r>
        <w:rPr>
          <w:spacing w:val="-1"/>
        </w:rPr>
        <w:t xml:space="preserve"> </w:t>
      </w:r>
      <w:r>
        <w:t>Р</w:t>
      </w:r>
      <w:r>
        <w:rPr>
          <w:spacing w:val="-2"/>
        </w:rPr>
        <w:t xml:space="preserve"> </w:t>
      </w:r>
      <w:r>
        <w:t>Я</w:t>
      </w:r>
      <w:r>
        <w:rPr>
          <w:spacing w:val="-2"/>
        </w:rPr>
        <w:t xml:space="preserve"> </w:t>
      </w:r>
      <w:r>
        <w:t>Д</w:t>
      </w:r>
      <w:r>
        <w:rPr>
          <w:spacing w:val="-2"/>
        </w:rPr>
        <w:t xml:space="preserve"> </w:t>
      </w:r>
      <w:r>
        <w:t>О</w:t>
      </w:r>
      <w:r>
        <w:rPr>
          <w:spacing w:val="-1"/>
        </w:rPr>
        <w:t xml:space="preserve"> </w:t>
      </w:r>
      <w:r>
        <w:rPr>
          <w:spacing w:val="-10"/>
        </w:rPr>
        <w:t>К</w:t>
      </w:r>
    </w:p>
    <w:p w:rsidR="00C56717" w:rsidRDefault="00165A39">
      <w:pPr>
        <w:pStyle w:val="a3"/>
        <w:ind w:left="2274" w:right="2272"/>
        <w:jc w:val="center"/>
      </w:pPr>
      <w:r>
        <w:t>разработки,</w:t>
      </w:r>
      <w:r>
        <w:rPr>
          <w:spacing w:val="-11"/>
        </w:rPr>
        <w:t xml:space="preserve"> </w:t>
      </w:r>
      <w:r>
        <w:t>реализации</w:t>
      </w:r>
      <w:r>
        <w:rPr>
          <w:spacing w:val="-10"/>
        </w:rPr>
        <w:t xml:space="preserve"> </w:t>
      </w:r>
      <w:r>
        <w:t>и</w:t>
      </w:r>
      <w:r>
        <w:rPr>
          <w:spacing w:val="-12"/>
        </w:rPr>
        <w:t xml:space="preserve"> </w:t>
      </w:r>
      <w:r>
        <w:t>оценки</w:t>
      </w:r>
      <w:r>
        <w:rPr>
          <w:spacing w:val="-10"/>
        </w:rPr>
        <w:t xml:space="preserve"> </w:t>
      </w:r>
      <w:r>
        <w:t>эффективности государственных программ Республики Тыва</w:t>
      </w:r>
    </w:p>
    <w:p w:rsidR="00C56717" w:rsidRDefault="00C56717">
      <w:pPr>
        <w:pStyle w:val="a3"/>
        <w:spacing w:before="8"/>
        <w:ind w:left="0"/>
        <w:jc w:val="left"/>
        <w:rPr>
          <w:sz w:val="27"/>
        </w:rPr>
      </w:pPr>
    </w:p>
    <w:p w:rsidR="00C56717" w:rsidRDefault="00165A39">
      <w:pPr>
        <w:pStyle w:val="a5"/>
        <w:numPr>
          <w:ilvl w:val="0"/>
          <w:numId w:val="11"/>
        </w:numPr>
        <w:tabs>
          <w:tab w:val="left" w:pos="4244"/>
        </w:tabs>
        <w:jc w:val="left"/>
        <w:rPr>
          <w:sz w:val="28"/>
        </w:rPr>
      </w:pPr>
      <w:r>
        <w:rPr>
          <w:sz w:val="28"/>
        </w:rPr>
        <w:t>Общие</w:t>
      </w:r>
      <w:r>
        <w:rPr>
          <w:spacing w:val="-4"/>
          <w:sz w:val="28"/>
        </w:rPr>
        <w:t xml:space="preserve"> </w:t>
      </w:r>
      <w:r>
        <w:rPr>
          <w:spacing w:val="-2"/>
          <w:sz w:val="28"/>
        </w:rPr>
        <w:t>положения</w:t>
      </w:r>
    </w:p>
    <w:p w:rsidR="00C56717" w:rsidRDefault="00C56717">
      <w:pPr>
        <w:pStyle w:val="a3"/>
        <w:ind w:left="0"/>
        <w:jc w:val="left"/>
      </w:pPr>
    </w:p>
    <w:p w:rsidR="00C56717" w:rsidRDefault="00165A39">
      <w:pPr>
        <w:pStyle w:val="a5"/>
        <w:numPr>
          <w:ilvl w:val="1"/>
          <w:numId w:val="11"/>
        </w:numPr>
        <w:tabs>
          <w:tab w:val="left" w:pos="1399"/>
        </w:tabs>
        <w:ind w:right="108" w:firstLine="708"/>
        <w:jc w:val="both"/>
        <w:rPr>
          <w:sz w:val="28"/>
        </w:rPr>
      </w:pPr>
      <w:r>
        <w:rPr>
          <w:sz w:val="28"/>
        </w:rPr>
        <w:t>В настоящем Порядке выделяются следующие типы государственных программ Республики Тыва:</w:t>
      </w:r>
    </w:p>
    <w:p w:rsidR="00C56717" w:rsidRDefault="00165A39">
      <w:pPr>
        <w:pStyle w:val="a3"/>
        <w:spacing w:before="1"/>
        <w:ind w:right="98" w:firstLine="708"/>
      </w:pPr>
      <w:r>
        <w:t>государственная программа Республики Тыва, предметом которой является достижение приоритетов и целей государственной политики регионального разви- тия, в том числе национальных целей, в рамках конкретной отрасли или сферы со- циально-экономического развития (далее – государственная программа);</w:t>
      </w:r>
    </w:p>
    <w:p w:rsidR="00C56717" w:rsidRDefault="00165A39">
      <w:pPr>
        <w:pStyle w:val="a3"/>
        <w:ind w:right="101" w:firstLine="708"/>
      </w:pPr>
      <w:r>
        <w:t>государственная программа Республики Тыва, предметом которой является достижение приоритетов и целей государственной политики регионального разви- тия межотраслевого и (или) территориального характера, в том числе национальных целей, затрагивающих сферы реализации нескольких государственных программ (далее – комплексная программа).</w:t>
      </w:r>
    </w:p>
    <w:p w:rsidR="00C56717" w:rsidRDefault="00165A39">
      <w:pPr>
        <w:pStyle w:val="a3"/>
        <w:ind w:right="103" w:firstLine="708"/>
      </w:pPr>
      <w:r>
        <w:t xml:space="preserve">Решение о реализации государственной программы в качестве комплексной программы принимается Правительством Республики Тыва в порядке, установлен- ном </w:t>
      </w:r>
      <w:hyperlink w:anchor="_bookmark1" w:history="1">
        <w:r>
          <w:t>пунктом 3.2</w:t>
        </w:r>
      </w:hyperlink>
      <w:r>
        <w:t xml:space="preserve"> раздела 3 настоящего Порядка.</w:t>
      </w:r>
    </w:p>
    <w:p w:rsidR="00C56717" w:rsidRDefault="00165A39">
      <w:pPr>
        <w:pStyle w:val="a3"/>
        <w:ind w:right="104" w:firstLine="708"/>
      </w:pPr>
      <w:r>
        <w:t>Формирование и реализация комплексных программ осуществляется в соот- ветствии с положениями настоящего Порядка.</w:t>
      </w:r>
    </w:p>
    <w:p w:rsidR="00C56717" w:rsidRDefault="00165A39">
      <w:pPr>
        <w:pStyle w:val="a5"/>
        <w:numPr>
          <w:ilvl w:val="1"/>
          <w:numId w:val="11"/>
        </w:numPr>
        <w:tabs>
          <w:tab w:val="left" w:pos="1327"/>
        </w:tabs>
        <w:spacing w:line="321" w:lineRule="exact"/>
        <w:ind w:left="1326" w:hanging="507"/>
        <w:jc w:val="both"/>
        <w:rPr>
          <w:sz w:val="28"/>
        </w:rPr>
      </w:pPr>
      <w:r>
        <w:rPr>
          <w:sz w:val="28"/>
        </w:rPr>
        <w:t>Для</w:t>
      </w:r>
      <w:r>
        <w:rPr>
          <w:spacing w:val="5"/>
          <w:sz w:val="28"/>
        </w:rPr>
        <w:t xml:space="preserve"> </w:t>
      </w:r>
      <w:r>
        <w:rPr>
          <w:sz w:val="28"/>
        </w:rPr>
        <w:t>целей</w:t>
      </w:r>
      <w:r>
        <w:rPr>
          <w:spacing w:val="8"/>
          <w:sz w:val="28"/>
        </w:rPr>
        <w:t xml:space="preserve"> </w:t>
      </w:r>
      <w:r>
        <w:rPr>
          <w:sz w:val="28"/>
        </w:rPr>
        <w:t>настоящего</w:t>
      </w:r>
      <w:r>
        <w:rPr>
          <w:spacing w:val="9"/>
          <w:sz w:val="28"/>
        </w:rPr>
        <w:t xml:space="preserve"> </w:t>
      </w:r>
      <w:r>
        <w:rPr>
          <w:sz w:val="28"/>
        </w:rPr>
        <w:t>Порядка</w:t>
      </w:r>
      <w:r>
        <w:rPr>
          <w:spacing w:val="9"/>
          <w:sz w:val="28"/>
        </w:rPr>
        <w:t xml:space="preserve"> </w:t>
      </w:r>
      <w:r>
        <w:rPr>
          <w:sz w:val="28"/>
        </w:rPr>
        <w:t>используются</w:t>
      </w:r>
      <w:r>
        <w:rPr>
          <w:spacing w:val="10"/>
          <w:sz w:val="28"/>
        </w:rPr>
        <w:t xml:space="preserve"> </w:t>
      </w:r>
      <w:r>
        <w:rPr>
          <w:sz w:val="28"/>
        </w:rPr>
        <w:t>следующие</w:t>
      </w:r>
      <w:r>
        <w:rPr>
          <w:spacing w:val="8"/>
          <w:sz w:val="28"/>
        </w:rPr>
        <w:t xml:space="preserve"> </w:t>
      </w:r>
      <w:r>
        <w:rPr>
          <w:sz w:val="28"/>
        </w:rPr>
        <w:t>основные</w:t>
      </w:r>
      <w:r>
        <w:rPr>
          <w:spacing w:val="9"/>
          <w:sz w:val="28"/>
        </w:rPr>
        <w:t xml:space="preserve"> </w:t>
      </w:r>
      <w:r>
        <w:rPr>
          <w:spacing w:val="-2"/>
          <w:sz w:val="28"/>
        </w:rPr>
        <w:t>поня-</w:t>
      </w:r>
    </w:p>
    <w:p w:rsidR="00C56717" w:rsidRDefault="00165A39">
      <w:pPr>
        <w:pStyle w:val="a3"/>
        <w:spacing w:line="320" w:lineRule="exact"/>
        <w:jc w:val="left"/>
      </w:pPr>
      <w:r>
        <w:rPr>
          <w:spacing w:val="-4"/>
        </w:rPr>
        <w:t>тия:</w:t>
      </w:r>
    </w:p>
    <w:p w:rsidR="00C56717" w:rsidRDefault="00165A39">
      <w:pPr>
        <w:pStyle w:val="a3"/>
        <w:spacing w:line="322" w:lineRule="exact"/>
        <w:ind w:left="820"/>
        <w:jc w:val="left"/>
      </w:pPr>
      <w:r>
        <w:t>задача</w:t>
      </w:r>
      <w:r>
        <w:rPr>
          <w:spacing w:val="22"/>
        </w:rPr>
        <w:t xml:space="preserve"> </w:t>
      </w:r>
      <w:r>
        <w:t>структурного</w:t>
      </w:r>
      <w:r>
        <w:rPr>
          <w:spacing w:val="25"/>
        </w:rPr>
        <w:t xml:space="preserve"> </w:t>
      </w:r>
      <w:r>
        <w:t>элемента</w:t>
      </w:r>
      <w:r>
        <w:rPr>
          <w:spacing w:val="24"/>
        </w:rPr>
        <w:t xml:space="preserve"> </w:t>
      </w:r>
      <w:r>
        <w:t>государственной</w:t>
      </w:r>
      <w:r>
        <w:rPr>
          <w:spacing w:val="24"/>
        </w:rPr>
        <w:t xml:space="preserve"> </w:t>
      </w:r>
      <w:r>
        <w:t>программы</w:t>
      </w:r>
      <w:r>
        <w:rPr>
          <w:spacing w:val="30"/>
        </w:rPr>
        <w:t xml:space="preserve"> </w:t>
      </w:r>
      <w:r>
        <w:t>–</w:t>
      </w:r>
      <w:r>
        <w:rPr>
          <w:spacing w:val="23"/>
        </w:rPr>
        <w:t xml:space="preserve"> </w:t>
      </w:r>
      <w:r>
        <w:t>итог</w:t>
      </w:r>
      <w:r>
        <w:rPr>
          <w:spacing w:val="23"/>
        </w:rPr>
        <w:t xml:space="preserve"> </w:t>
      </w:r>
      <w:r>
        <w:rPr>
          <w:spacing w:val="-2"/>
        </w:rPr>
        <w:t>деятельно-</w:t>
      </w:r>
    </w:p>
    <w:p w:rsidR="00C56717" w:rsidRDefault="00165A39">
      <w:pPr>
        <w:pStyle w:val="a3"/>
        <w:ind w:right="103"/>
      </w:pPr>
      <w:r>
        <w:t>сти, направленный на достижение изменений в социально-экономической сфере Республики Тыва;</w:t>
      </w:r>
    </w:p>
    <w:p w:rsidR="00C56717" w:rsidRDefault="00165A39">
      <w:pPr>
        <w:pStyle w:val="a3"/>
        <w:spacing w:before="1"/>
        <w:ind w:right="98" w:firstLine="708"/>
      </w:pPr>
      <w:r>
        <w:t xml:space="preserve">мероприятие (результат) – количественно измеримый итог деятельности, направленный на достижение показателей государственной программы и ее струк- 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 ного объема услуг, выполнению определенного объема работ с заданными характе- ристиками (термины «мероприятие» и «результат» тождественны друг другу и при- меняются при формировании проектной и процессной частей государственной про- </w:t>
      </w:r>
      <w:r>
        <w:rPr>
          <w:spacing w:val="-2"/>
        </w:rPr>
        <w:t>граммы);</w:t>
      </w:r>
    </w:p>
    <w:p w:rsidR="00C56717" w:rsidRDefault="00165A39">
      <w:pPr>
        <w:pStyle w:val="a3"/>
        <w:ind w:right="99" w:firstLine="708"/>
      </w:pPr>
      <w:r>
        <w:t>объект – конечный материальный или нематериальный продукт, или услуга, планируемые к приобретению и (или) получению в рамках выполнения (достиже- ния) мероприятия (результата) структурного элемента государственной программы;</w:t>
      </w:r>
    </w:p>
    <w:p w:rsidR="00C56717" w:rsidRDefault="00C56717">
      <w:pPr>
        <w:sectPr w:rsidR="00C56717">
          <w:headerReference w:type="default" r:id="rId23"/>
          <w:pgSz w:w="11900" w:h="16840"/>
          <w:pgMar w:top="1060" w:right="460" w:bottom="280" w:left="1020" w:header="0" w:footer="0" w:gutter="0"/>
          <w:cols w:space="720"/>
        </w:sectPr>
      </w:pPr>
    </w:p>
    <w:p w:rsidR="00C56717" w:rsidRDefault="00165A39">
      <w:pPr>
        <w:pStyle w:val="a3"/>
        <w:spacing w:before="144"/>
        <w:ind w:right="102" w:firstLine="708"/>
      </w:pPr>
      <w:bookmarkStart w:id="5" w:name="5"/>
      <w:bookmarkEnd w:id="5"/>
      <w:r>
        <w:t xml:space="preserve">показатель – количественно измеримый параметр, характеризующий достиже- ние целей государственной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государственной программы, ее структурного </w:t>
      </w:r>
      <w:r>
        <w:rPr>
          <w:spacing w:val="-2"/>
        </w:rPr>
        <w:t>элемента;</w:t>
      </w:r>
    </w:p>
    <w:p w:rsidR="00C56717" w:rsidRDefault="00165A39">
      <w:pPr>
        <w:pStyle w:val="a3"/>
        <w:ind w:right="108" w:firstLine="708"/>
      </w:pPr>
      <w:r>
        <w:t>прокси-показатель – дополнительный показатель государственной программы или ее структурного элемента, отражающий динамику основного показателя, но имеющий более частую периодичность расчета;</w:t>
      </w:r>
    </w:p>
    <w:p w:rsidR="00C56717" w:rsidRDefault="00165A39">
      <w:pPr>
        <w:pStyle w:val="a3"/>
        <w:spacing w:before="1"/>
        <w:ind w:right="109" w:firstLine="708"/>
      </w:pPr>
      <w:r>
        <w:t xml:space="preserve">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государственной программы и (или) созданию </w:t>
      </w:r>
      <w:r>
        <w:rPr>
          <w:spacing w:val="-2"/>
        </w:rPr>
        <w:t>объекта;</w:t>
      </w:r>
    </w:p>
    <w:p w:rsidR="00C56717" w:rsidRDefault="00165A39">
      <w:pPr>
        <w:pStyle w:val="a3"/>
        <w:ind w:right="108" w:firstLine="708"/>
      </w:pPr>
      <w:r>
        <w:t>маркировка – реализуемое в информационных системах присвоение признака связи параметров государственных программ и их структурных элементов между собой, а также с параметрами других документов.</w:t>
      </w:r>
    </w:p>
    <w:p w:rsidR="00C56717" w:rsidRDefault="00165A39">
      <w:pPr>
        <w:pStyle w:val="a5"/>
        <w:numPr>
          <w:ilvl w:val="1"/>
          <w:numId w:val="11"/>
        </w:numPr>
        <w:tabs>
          <w:tab w:val="left" w:pos="1327"/>
        </w:tabs>
        <w:ind w:right="101" w:firstLine="708"/>
        <w:jc w:val="both"/>
        <w:rPr>
          <w:sz w:val="28"/>
        </w:rPr>
      </w:pPr>
      <w:r>
        <w:rPr>
          <w:sz w:val="28"/>
        </w:rPr>
        <w:t>В состав государственных программ в соответствии со сферами их реали- зации подлежат включению направления деятельности органов исполнительной власти и (или) иных главных распорядителей средств республиканского бюджета и бюджетов государственных внебюджетных фондов.</w:t>
      </w:r>
    </w:p>
    <w:p w:rsidR="00C56717" w:rsidRDefault="00165A39">
      <w:pPr>
        <w:pStyle w:val="a5"/>
        <w:numPr>
          <w:ilvl w:val="1"/>
          <w:numId w:val="11"/>
        </w:numPr>
        <w:tabs>
          <w:tab w:val="left" w:pos="1320"/>
        </w:tabs>
        <w:ind w:right="101" w:firstLine="708"/>
        <w:jc w:val="both"/>
        <w:rPr>
          <w:sz w:val="28"/>
        </w:rPr>
      </w:pPr>
      <w:r>
        <w:rPr>
          <w:sz w:val="28"/>
        </w:rPr>
        <w:t>Разработка</w:t>
      </w:r>
      <w:r>
        <w:rPr>
          <w:spacing w:val="-1"/>
          <w:sz w:val="28"/>
        </w:rPr>
        <w:t xml:space="preserve"> </w:t>
      </w:r>
      <w:r>
        <w:rPr>
          <w:sz w:val="28"/>
        </w:rPr>
        <w:t>и реализация государственной</w:t>
      </w:r>
      <w:r>
        <w:rPr>
          <w:spacing w:val="-1"/>
          <w:sz w:val="28"/>
        </w:rPr>
        <w:t xml:space="preserve"> </w:t>
      </w:r>
      <w:r>
        <w:rPr>
          <w:sz w:val="28"/>
        </w:rPr>
        <w:t xml:space="preserve">программы осуществляются ор- ганом исполнительной власти либо иным главным распорядителем средств респуб- ликанского бюджета, определенным Правительством Республики Тыва в качестве ответственного исполнителя государственной программы (далее – ответственный исполнитель), совместно с соисполнителями и участниками государственной про- </w:t>
      </w:r>
      <w:r>
        <w:rPr>
          <w:spacing w:val="-2"/>
          <w:sz w:val="28"/>
        </w:rPr>
        <w:t>граммы.</w:t>
      </w:r>
    </w:p>
    <w:p w:rsidR="00C56717" w:rsidRDefault="00165A39">
      <w:pPr>
        <w:pStyle w:val="a3"/>
        <w:ind w:right="98" w:firstLine="708"/>
      </w:pPr>
      <w:r>
        <w:t>Соисполнителями государственной программы являются органы исполни- тельной власти, иные государственные органы и организации, представители кото- рых определены руководителями республиканских проектов, ведомственных проек- тов, а также органы исполнительной власти и организации, являющиеся главными распорядителями средств республиканского бюджета и бюджетов государственных внебюджетных фондов, ответственные за разработку и реализацию комплексов про- цессных мероприятий государственной программы.</w:t>
      </w:r>
    </w:p>
    <w:p w:rsidR="00C56717" w:rsidRDefault="00165A39">
      <w:pPr>
        <w:pStyle w:val="a3"/>
        <w:ind w:right="102" w:firstLine="708"/>
      </w:pPr>
      <w:r>
        <w:t xml:space="preserve">Участниками государственной программы являются органы исполнительной власти, иные государственные органы и организации, участвующие в реализации республиканских проектов, ведомственных проектов и комплексов процессных ме- </w:t>
      </w:r>
      <w:r>
        <w:rPr>
          <w:spacing w:val="-2"/>
        </w:rPr>
        <w:t>роприятий.</w:t>
      </w:r>
    </w:p>
    <w:p w:rsidR="00C56717" w:rsidRDefault="00165A39">
      <w:pPr>
        <w:pStyle w:val="a5"/>
        <w:numPr>
          <w:ilvl w:val="1"/>
          <w:numId w:val="11"/>
        </w:numPr>
        <w:tabs>
          <w:tab w:val="left" w:pos="1356"/>
        </w:tabs>
        <w:ind w:right="102" w:firstLine="708"/>
        <w:jc w:val="both"/>
        <w:rPr>
          <w:sz w:val="28"/>
        </w:rPr>
      </w:pPr>
      <w:r>
        <w:rPr>
          <w:sz w:val="28"/>
        </w:rPr>
        <w:t>Разработка и реализация государственных программ осуществляется ис- ходя из следующих принципов:</w:t>
      </w:r>
    </w:p>
    <w:p w:rsidR="00C56717" w:rsidRDefault="00165A39">
      <w:pPr>
        <w:pStyle w:val="a3"/>
        <w:ind w:right="103" w:firstLine="708"/>
      </w:pPr>
      <w:r>
        <w:t>а) обеспечение достижения целей и приоритетов социально-экономического развития республики, установленных в документах стратегического планирования Республики Тыва, исходя из положений нормативных правовых актов Российской Федерации и Республики Тыва, функций органов исполнительной власти и (или) структурных подразделений Республики Тыва;</w:t>
      </w:r>
    </w:p>
    <w:p w:rsidR="00C56717" w:rsidRDefault="00C56717">
      <w:pPr>
        <w:sectPr w:rsidR="00C56717">
          <w:headerReference w:type="default" r:id="rId24"/>
          <w:pgSz w:w="11900" w:h="16840"/>
          <w:pgMar w:top="980" w:right="460" w:bottom="280" w:left="1020" w:header="751" w:footer="0" w:gutter="0"/>
          <w:pgNumType w:start="2"/>
          <w:cols w:space="720"/>
        </w:sectPr>
      </w:pPr>
    </w:p>
    <w:p w:rsidR="00C56717" w:rsidRDefault="00165A39">
      <w:pPr>
        <w:pStyle w:val="a3"/>
        <w:spacing w:before="144"/>
        <w:ind w:right="101" w:firstLine="708"/>
      </w:pPr>
      <w:bookmarkStart w:id="6" w:name="6"/>
      <w:bookmarkEnd w:id="6"/>
      <w:r>
        <w:t>б) обеспечение достижения национальных целей с учетом влияния мероприя- тий (результатов) государственных программ на достижение соответствующих по- казателей национальных целей;</w:t>
      </w:r>
    </w:p>
    <w:p w:rsidR="00C56717" w:rsidRDefault="00165A39">
      <w:pPr>
        <w:pStyle w:val="a3"/>
        <w:spacing w:before="1"/>
        <w:ind w:right="104" w:firstLine="708"/>
      </w:pPr>
      <w:r>
        <w:t>в) включение в состав государственной программы всех инструментов и ме- роприятий в соответствующих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 ные и иные инструменты);</w:t>
      </w:r>
    </w:p>
    <w:p w:rsidR="00C56717" w:rsidRDefault="00165A39">
      <w:pPr>
        <w:pStyle w:val="a3"/>
        <w:ind w:right="101" w:firstLine="708"/>
      </w:pPr>
      <w:r>
        <w:t>г) обеспечение консолидации бюджетных ассигнований республиканского бюджета, в том числе предоставляемых межбюджетных трансфертов из федераль- ного бюджета бюджету Республики Тыва, источников финансирования дефицита бюджета Республики Тыва, бюджета территориального фонда обязательного меди- цинского страхования Республики Тыва, оценки расходов консолидированного бюджета республики и внебюджетных источников,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мероприятий (результатов);</w:t>
      </w:r>
    </w:p>
    <w:p w:rsidR="00C56717" w:rsidRDefault="00165A39">
      <w:pPr>
        <w:pStyle w:val="a3"/>
        <w:ind w:right="99" w:firstLine="708"/>
      </w:pPr>
      <w:r>
        <w:t>д) синхронизация государственных программ республики с муниципальными программами республики и программами развития (иными программами) государ- ственных корпораций, государственных компаний и акционерных обществ с госу- дарственным участием, влияющими на достижение показателей и выполнение ме- роприятий (результатов) государственных программ, государственными програм- мами Российской Федерации;</w:t>
      </w:r>
    </w:p>
    <w:p w:rsidR="00C56717" w:rsidRDefault="00165A39">
      <w:pPr>
        <w:pStyle w:val="a3"/>
        <w:ind w:right="102" w:firstLine="708"/>
      </w:pPr>
      <w:r>
        <w:t>е) учет показателей оценки эффективности деятельности высшего должност- ного лица республики и деятельности органов исполнительной власти Республики Тыва, показателей национальных целей;</w:t>
      </w:r>
    </w:p>
    <w:p w:rsidR="00C56717" w:rsidRDefault="00165A39">
      <w:pPr>
        <w:pStyle w:val="a3"/>
        <w:spacing w:line="320" w:lineRule="exact"/>
        <w:ind w:left="820"/>
      </w:pPr>
      <w:r>
        <w:t>ж)</w:t>
      </w:r>
      <w:r>
        <w:rPr>
          <w:spacing w:val="-8"/>
        </w:rPr>
        <w:t xml:space="preserve"> </w:t>
      </w:r>
      <w:r>
        <w:t>выделение</w:t>
      </w:r>
      <w:r>
        <w:rPr>
          <w:spacing w:val="-6"/>
        </w:rPr>
        <w:t xml:space="preserve"> </w:t>
      </w:r>
      <w:r>
        <w:t>в</w:t>
      </w:r>
      <w:r>
        <w:rPr>
          <w:spacing w:val="-7"/>
        </w:rPr>
        <w:t xml:space="preserve"> </w:t>
      </w:r>
      <w:r>
        <w:t>структуре</w:t>
      </w:r>
      <w:r>
        <w:rPr>
          <w:spacing w:val="-6"/>
        </w:rPr>
        <w:t xml:space="preserve"> </w:t>
      </w:r>
      <w:r>
        <w:t>государственной</w:t>
      </w:r>
      <w:r>
        <w:rPr>
          <w:spacing w:val="-5"/>
        </w:rPr>
        <w:t xml:space="preserve"> </w:t>
      </w:r>
      <w:r>
        <w:rPr>
          <w:spacing w:val="-2"/>
        </w:rPr>
        <w:t>программы:</w:t>
      </w:r>
    </w:p>
    <w:p w:rsidR="00C56717" w:rsidRDefault="00165A39">
      <w:pPr>
        <w:pStyle w:val="a3"/>
        <w:ind w:right="98" w:firstLine="708"/>
      </w:pPr>
      <w:r>
        <w:t xml:space="preserve">проектов, определяемых, формируемых и реализуемых в соответствии с </w:t>
      </w:r>
      <w:hyperlink r:id="rId25">
        <w:r>
          <w:t>по-</w:t>
        </w:r>
      </w:hyperlink>
      <w:r>
        <w:t xml:space="preserve"> </w:t>
      </w:r>
      <w:hyperlink r:id="rId26">
        <w:r>
          <w:t>становлением</w:t>
        </w:r>
      </w:hyperlink>
      <w:r>
        <w:t xml:space="preserve"> Правительства Республики Тыва от 14 марта 2019 г. № 123 «Об орга- низации проектной деятельности в Правительстве Республики Тыва» (далее – поло- жение о проектной деятельности);</w:t>
      </w:r>
    </w:p>
    <w:p w:rsidR="00C56717" w:rsidRDefault="00165A39">
      <w:pPr>
        <w:pStyle w:val="a3"/>
        <w:ind w:right="113" w:firstLine="708"/>
      </w:pPr>
      <w:r>
        <w:t xml:space="preserve">процессных мероприятий, реализуемых непрерывно либо на периодической </w:t>
      </w:r>
      <w:r>
        <w:rPr>
          <w:spacing w:val="-2"/>
        </w:rPr>
        <w:t>основе;</w:t>
      </w:r>
    </w:p>
    <w:p w:rsidR="00C56717" w:rsidRDefault="00165A39">
      <w:pPr>
        <w:pStyle w:val="a3"/>
        <w:ind w:right="101" w:firstLine="708"/>
      </w:pPr>
      <w:r>
        <w:t xml:space="preserve">з) закрепление должностного лица, ответственного за реализацию государ- ственной программы, а также каждого структурного элемента государственной про- </w:t>
      </w:r>
      <w:r>
        <w:rPr>
          <w:spacing w:val="-2"/>
        </w:rPr>
        <w:t>граммы;</w:t>
      </w:r>
    </w:p>
    <w:p w:rsidR="00C56717" w:rsidRDefault="00165A39">
      <w:pPr>
        <w:pStyle w:val="a3"/>
        <w:ind w:right="101" w:firstLine="708"/>
      </w:pPr>
      <w:r>
        <w:t>и) однократность ввода данных при формировании, реализации государствен- ных программ и их мониторинге;</w:t>
      </w:r>
    </w:p>
    <w:p w:rsidR="00C56717" w:rsidRDefault="00165A39">
      <w:pPr>
        <w:pStyle w:val="a3"/>
        <w:ind w:right="99" w:firstLine="708"/>
      </w:pPr>
      <w:r>
        <w:t xml:space="preserve">к) учет положений Единого </w:t>
      </w:r>
      <w:hyperlink r:id="rId27">
        <w:r>
          <w:t>плана</w:t>
        </w:r>
      </w:hyperlink>
      <w:r>
        <w:t xml:space="preserve"> по достижению национальных целей разви- тия Российской Федерации на период до 2024 года и на плановый период до 2030 года, утвержденного распоряжением Правительства Российской Федерации от 1 ок- тября 2021 г. № 2765-р;</w:t>
      </w:r>
    </w:p>
    <w:p w:rsidR="00C56717" w:rsidRDefault="00165A39">
      <w:pPr>
        <w:pStyle w:val="a3"/>
        <w:ind w:right="110" w:firstLine="708"/>
      </w:pPr>
      <w:r>
        <w:t>л) наличие информационного ресурса для планирования государственных программ и формирования отчетности по ним и возможность информационного взаимодействия и обмена данными с иными информационными системами;</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ind w:right="99" w:firstLine="708"/>
      </w:pPr>
      <w:bookmarkStart w:id="7" w:name="7"/>
      <w:bookmarkEnd w:id="7"/>
      <w:r>
        <w:t>м) обеспечение возможности маркировки в информационно-аналитической системе республики (далее – региональная система) в составе государственной про- граммы ее параметров (в том числе показателей, мероприятий (результатов), пара- метров финансового обеспечения), соответствующих сферам реализации государ- ственных программ Российской Федерации, и их структурных элементов, а также обеспечение маркировки государственных программ и их структурных элементов, относящихся к реализации национальных проектов (программ).</w:t>
      </w:r>
    </w:p>
    <w:p w:rsidR="00C56717" w:rsidRDefault="00165A39">
      <w:pPr>
        <w:pStyle w:val="a5"/>
        <w:numPr>
          <w:ilvl w:val="1"/>
          <w:numId w:val="11"/>
        </w:numPr>
        <w:tabs>
          <w:tab w:val="left" w:pos="1360"/>
        </w:tabs>
        <w:spacing w:before="2"/>
        <w:ind w:right="98" w:firstLine="708"/>
        <w:jc w:val="both"/>
        <w:rPr>
          <w:sz w:val="28"/>
        </w:rPr>
      </w:pPr>
      <w:r>
        <w:rPr>
          <w:sz w:val="28"/>
        </w:rPr>
        <w:t>Служба по финансово-бюджетному надзору Республики Тыва ежегодно до 1 июня текущего года представляет информацию о целевом и эффективном ис- пользовании средств, выделяемых в рамках государственных программ, в Мини- стерство экономического развития и промышленности Республики Тыва и Мини- стерство финансов Республики Тыва.</w:t>
      </w:r>
    </w:p>
    <w:p w:rsidR="00C56717" w:rsidRDefault="00165A39">
      <w:pPr>
        <w:pStyle w:val="a5"/>
        <w:numPr>
          <w:ilvl w:val="1"/>
          <w:numId w:val="11"/>
        </w:numPr>
        <w:tabs>
          <w:tab w:val="left" w:pos="1368"/>
        </w:tabs>
        <w:ind w:right="99" w:firstLine="708"/>
        <w:jc w:val="both"/>
        <w:rPr>
          <w:sz w:val="28"/>
        </w:rPr>
      </w:pPr>
      <w:r>
        <w:rPr>
          <w:sz w:val="28"/>
        </w:rPr>
        <w:t>Государственные программы утверждаются постановлением Правитель- ства Республики Тыва и размещаются на официальных сайтах ответственных ис- полнителей в информационно-телекоммуникационной сети «Интернет» в течение 2 недель со дня официального опубликования соответствующего постановления Пра- вительства Республики Тыва.</w:t>
      </w:r>
    </w:p>
    <w:p w:rsidR="00C56717" w:rsidRDefault="00165A39">
      <w:pPr>
        <w:pStyle w:val="a5"/>
        <w:numPr>
          <w:ilvl w:val="1"/>
          <w:numId w:val="11"/>
        </w:numPr>
        <w:tabs>
          <w:tab w:val="left" w:pos="1327"/>
        </w:tabs>
        <w:ind w:right="109" w:firstLine="708"/>
        <w:jc w:val="both"/>
        <w:rPr>
          <w:sz w:val="28"/>
        </w:rPr>
      </w:pPr>
      <w:r>
        <w:rPr>
          <w:sz w:val="28"/>
        </w:rPr>
        <w:t>Государственные программы, предлагаемые к финансированию начиная с очередного финансового года, утверждаются Правительством Республики Тыва не позднее 1 октября текущего года.</w:t>
      </w:r>
    </w:p>
    <w:p w:rsidR="00C56717" w:rsidRDefault="00C56717">
      <w:pPr>
        <w:pStyle w:val="a3"/>
        <w:spacing w:before="9"/>
        <w:ind w:left="0"/>
        <w:jc w:val="left"/>
        <w:rPr>
          <w:sz w:val="27"/>
        </w:rPr>
      </w:pPr>
    </w:p>
    <w:p w:rsidR="00C56717" w:rsidRDefault="00165A39">
      <w:pPr>
        <w:pStyle w:val="a5"/>
        <w:numPr>
          <w:ilvl w:val="0"/>
          <w:numId w:val="11"/>
        </w:numPr>
        <w:tabs>
          <w:tab w:val="left" w:pos="2011"/>
        </w:tabs>
        <w:ind w:left="2010" w:hanging="282"/>
        <w:jc w:val="left"/>
        <w:rPr>
          <w:sz w:val="28"/>
        </w:rPr>
      </w:pPr>
      <w:r>
        <w:rPr>
          <w:sz w:val="28"/>
        </w:rPr>
        <w:t>Требования</w:t>
      </w:r>
      <w:r>
        <w:rPr>
          <w:spacing w:val="-9"/>
          <w:sz w:val="28"/>
        </w:rPr>
        <w:t xml:space="preserve"> </w:t>
      </w:r>
      <w:r>
        <w:rPr>
          <w:sz w:val="28"/>
        </w:rPr>
        <w:t>к</w:t>
      </w:r>
      <w:r>
        <w:rPr>
          <w:spacing w:val="-9"/>
          <w:sz w:val="28"/>
        </w:rPr>
        <w:t xml:space="preserve"> </w:t>
      </w:r>
      <w:r>
        <w:rPr>
          <w:sz w:val="28"/>
        </w:rPr>
        <w:t>содержанию</w:t>
      </w:r>
      <w:r>
        <w:rPr>
          <w:spacing w:val="-9"/>
          <w:sz w:val="28"/>
        </w:rPr>
        <w:t xml:space="preserve"> </w:t>
      </w:r>
      <w:r>
        <w:rPr>
          <w:sz w:val="28"/>
        </w:rPr>
        <w:t>государственной</w:t>
      </w:r>
      <w:r>
        <w:rPr>
          <w:spacing w:val="-11"/>
          <w:sz w:val="28"/>
        </w:rPr>
        <w:t xml:space="preserve"> </w:t>
      </w:r>
      <w:r>
        <w:rPr>
          <w:spacing w:val="-2"/>
          <w:sz w:val="28"/>
        </w:rPr>
        <w:t>программы</w:t>
      </w:r>
    </w:p>
    <w:p w:rsidR="00C56717" w:rsidRDefault="00C56717">
      <w:pPr>
        <w:pStyle w:val="a3"/>
        <w:spacing w:before="11"/>
        <w:ind w:left="0"/>
        <w:jc w:val="left"/>
        <w:rPr>
          <w:sz w:val="27"/>
        </w:rPr>
      </w:pPr>
    </w:p>
    <w:p w:rsidR="00C56717" w:rsidRDefault="00165A39">
      <w:pPr>
        <w:pStyle w:val="a5"/>
        <w:numPr>
          <w:ilvl w:val="1"/>
          <w:numId w:val="11"/>
        </w:numPr>
        <w:tabs>
          <w:tab w:val="left" w:pos="1331"/>
        </w:tabs>
        <w:ind w:right="101" w:firstLine="708"/>
        <w:jc w:val="both"/>
        <w:rPr>
          <w:sz w:val="28"/>
        </w:rPr>
      </w:pPr>
      <w:r>
        <w:rPr>
          <w:sz w:val="28"/>
        </w:rPr>
        <w:t>Государственные программы разрабатываются исходя из законов Россий- ской Федерации, решений Президента Российской Федерации и Правительства Рос- сийской Федерации, законов Республики Тыва, решений Главы Республики Тыва и Правительства Республики Тыва, положений концепции долгосрочного социально- экономического развития Республики Тыва и основных направлений деятельности Правительства Республики Тыва на соответствующий период.</w:t>
      </w:r>
    </w:p>
    <w:p w:rsidR="00C56717" w:rsidRDefault="00165A39">
      <w:pPr>
        <w:pStyle w:val="a5"/>
        <w:numPr>
          <w:ilvl w:val="1"/>
          <w:numId w:val="11"/>
        </w:numPr>
        <w:tabs>
          <w:tab w:val="left" w:pos="1313"/>
        </w:tabs>
        <w:spacing w:line="321" w:lineRule="exact"/>
        <w:ind w:left="1312" w:hanging="493"/>
        <w:jc w:val="both"/>
        <w:rPr>
          <w:sz w:val="28"/>
        </w:rPr>
      </w:pPr>
      <w:r>
        <w:rPr>
          <w:sz w:val="28"/>
        </w:rPr>
        <w:t>Государственная</w:t>
      </w:r>
      <w:r>
        <w:rPr>
          <w:spacing w:val="-11"/>
          <w:sz w:val="28"/>
        </w:rPr>
        <w:t xml:space="preserve"> </w:t>
      </w:r>
      <w:r>
        <w:rPr>
          <w:sz w:val="28"/>
        </w:rPr>
        <w:t>программа</w:t>
      </w:r>
      <w:r>
        <w:rPr>
          <w:spacing w:val="-10"/>
          <w:sz w:val="28"/>
        </w:rPr>
        <w:t xml:space="preserve"> </w:t>
      </w:r>
      <w:r>
        <w:rPr>
          <w:spacing w:val="-2"/>
          <w:sz w:val="28"/>
        </w:rPr>
        <w:t>содержит:</w:t>
      </w:r>
    </w:p>
    <w:p w:rsidR="00C56717" w:rsidRDefault="00165A39">
      <w:pPr>
        <w:pStyle w:val="a3"/>
        <w:ind w:right="101" w:firstLine="708"/>
      </w:pPr>
      <w:r>
        <w:t>а) приоритеты и цели государственной политики в соответствующей сфере социально-экономического развития, описание основных целей и задач государ- ственной программы, прогноз развития соответствующей сферы социально- экономического развития и планируемые макроэкономические показатели по ито- гам реализации государственной программы;</w:t>
      </w:r>
    </w:p>
    <w:p w:rsidR="00C56717" w:rsidRDefault="00165A39">
      <w:pPr>
        <w:pStyle w:val="a3"/>
        <w:ind w:right="101" w:firstLine="708"/>
      </w:pPr>
      <w:r>
        <w:t xml:space="preserve">б) </w:t>
      </w:r>
      <w:hyperlink w:anchor="_bookmark5" w:history="1">
        <w:r>
          <w:t>паспорт</w:t>
        </w:r>
      </w:hyperlink>
      <w:r>
        <w:t xml:space="preserve"> и </w:t>
      </w:r>
      <w:hyperlink w:anchor="_bookmark5" w:history="1">
        <w:r>
          <w:t>ст</w:t>
        </w:r>
      </w:hyperlink>
      <w:r>
        <w:t>руктуру государственной программы по форме согласно при- ложениям № 1 и № 2 к настоящему Порядку;</w:t>
      </w:r>
    </w:p>
    <w:p w:rsidR="00C56717" w:rsidRDefault="00165A39">
      <w:pPr>
        <w:pStyle w:val="a3"/>
        <w:ind w:right="105" w:firstLine="708"/>
      </w:pPr>
      <w:r>
        <w:t>в) паспорта структурных элементов государственной программы, включаю- щие в том числе планы по их реализации;</w:t>
      </w:r>
    </w:p>
    <w:p w:rsidR="00C56717" w:rsidRDefault="00165A39">
      <w:pPr>
        <w:pStyle w:val="a3"/>
        <w:ind w:right="101" w:firstLine="708"/>
      </w:pPr>
      <w:r>
        <w:t>г)</w:t>
      </w:r>
      <w:r>
        <w:rPr>
          <w:spacing w:val="-4"/>
        </w:rPr>
        <w:t xml:space="preserve"> </w:t>
      </w:r>
      <w:r>
        <w:t>правила</w:t>
      </w:r>
      <w:r>
        <w:rPr>
          <w:spacing w:val="-6"/>
        </w:rPr>
        <w:t xml:space="preserve"> </w:t>
      </w:r>
      <w:r>
        <w:t>предоставления</w:t>
      </w:r>
      <w:r>
        <w:rPr>
          <w:spacing w:val="-5"/>
        </w:rPr>
        <w:t xml:space="preserve"> </w:t>
      </w:r>
      <w:r>
        <w:t>межбюджетных трансфертов</w:t>
      </w:r>
      <w:r>
        <w:rPr>
          <w:spacing w:val="-3"/>
        </w:rPr>
        <w:t xml:space="preserve"> </w:t>
      </w:r>
      <w:r>
        <w:t>из</w:t>
      </w:r>
      <w:r>
        <w:rPr>
          <w:spacing w:val="-6"/>
        </w:rPr>
        <w:t xml:space="preserve"> </w:t>
      </w:r>
      <w:r>
        <w:t>бюджета</w:t>
      </w:r>
      <w:r>
        <w:rPr>
          <w:spacing w:val="-4"/>
        </w:rPr>
        <w:t xml:space="preserve"> </w:t>
      </w:r>
      <w:r>
        <w:t>субъектов Российской Федерации местным бюджетам в рамках реализации государственной программы (в случае предоставления соответствующих межбюджетных трансфер- тов в рамках государственной программы);</w:t>
      </w:r>
    </w:p>
    <w:p w:rsidR="00C56717" w:rsidRDefault="00165A39">
      <w:pPr>
        <w:pStyle w:val="a3"/>
        <w:ind w:right="101" w:firstLine="708"/>
      </w:pPr>
      <w:r>
        <w:t>д)</w:t>
      </w:r>
      <w:r>
        <w:rPr>
          <w:spacing w:val="-4"/>
        </w:rPr>
        <w:t xml:space="preserve"> </w:t>
      </w:r>
      <w:r>
        <w:t>правила</w:t>
      </w:r>
      <w:r>
        <w:rPr>
          <w:spacing w:val="-4"/>
        </w:rPr>
        <w:t xml:space="preserve"> </w:t>
      </w:r>
      <w:r>
        <w:t>осуществления</w:t>
      </w:r>
      <w:r>
        <w:rPr>
          <w:spacing w:val="-5"/>
        </w:rPr>
        <w:t xml:space="preserve"> </w:t>
      </w:r>
      <w:r>
        <w:t>бюджетных</w:t>
      </w:r>
      <w:r>
        <w:rPr>
          <w:spacing w:val="-4"/>
        </w:rPr>
        <w:t xml:space="preserve"> </w:t>
      </w:r>
      <w:r>
        <w:t>инвестиций</w:t>
      </w:r>
      <w:r>
        <w:rPr>
          <w:spacing w:val="-3"/>
        </w:rPr>
        <w:t xml:space="preserve"> </w:t>
      </w:r>
      <w:r>
        <w:t>и</w:t>
      </w:r>
      <w:r>
        <w:rPr>
          <w:spacing w:val="-5"/>
        </w:rPr>
        <w:t xml:space="preserve"> </w:t>
      </w:r>
      <w:r>
        <w:t>предоставления</w:t>
      </w:r>
      <w:r>
        <w:rPr>
          <w:spacing w:val="-3"/>
        </w:rPr>
        <w:t xml:space="preserve"> </w:t>
      </w:r>
      <w:r>
        <w:t>субсидий из</w:t>
      </w:r>
      <w:r>
        <w:rPr>
          <w:spacing w:val="46"/>
        </w:rPr>
        <w:t xml:space="preserve"> </w:t>
      </w:r>
      <w:r>
        <w:t>бюджета</w:t>
      </w:r>
      <w:r>
        <w:rPr>
          <w:spacing w:val="49"/>
        </w:rPr>
        <w:t xml:space="preserve"> </w:t>
      </w:r>
      <w:r>
        <w:t>Республики</w:t>
      </w:r>
      <w:r>
        <w:rPr>
          <w:spacing w:val="50"/>
        </w:rPr>
        <w:t xml:space="preserve"> </w:t>
      </w:r>
      <w:r>
        <w:t>Тыва</w:t>
      </w:r>
      <w:r>
        <w:rPr>
          <w:spacing w:val="48"/>
        </w:rPr>
        <w:t xml:space="preserve"> </w:t>
      </w:r>
      <w:r>
        <w:t>юридическим</w:t>
      </w:r>
      <w:r>
        <w:rPr>
          <w:spacing w:val="46"/>
        </w:rPr>
        <w:t xml:space="preserve"> </w:t>
      </w:r>
      <w:r>
        <w:t>лицам</w:t>
      </w:r>
      <w:r>
        <w:rPr>
          <w:spacing w:val="49"/>
        </w:rPr>
        <w:t xml:space="preserve"> </w:t>
      </w:r>
      <w:r>
        <w:t>в</w:t>
      </w:r>
      <w:r>
        <w:rPr>
          <w:spacing w:val="47"/>
        </w:rPr>
        <w:t xml:space="preserve"> </w:t>
      </w:r>
      <w:r>
        <w:t>рамках</w:t>
      </w:r>
      <w:r>
        <w:rPr>
          <w:spacing w:val="48"/>
        </w:rPr>
        <w:t xml:space="preserve"> </w:t>
      </w:r>
      <w:r>
        <w:t>реализации</w:t>
      </w:r>
      <w:r>
        <w:rPr>
          <w:spacing w:val="49"/>
        </w:rPr>
        <w:t xml:space="preserve"> </w:t>
      </w:r>
      <w:r>
        <w:rPr>
          <w:spacing w:val="-2"/>
        </w:rPr>
        <w:t>государ-</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pPr>
      <w:bookmarkStart w:id="8" w:name="8"/>
      <w:bookmarkEnd w:id="8"/>
      <w:r>
        <w:t>ственной</w:t>
      </w:r>
      <w:r>
        <w:rPr>
          <w:spacing w:val="-4"/>
        </w:rPr>
        <w:t xml:space="preserve"> </w:t>
      </w:r>
      <w:r>
        <w:rPr>
          <w:spacing w:val="-2"/>
        </w:rPr>
        <w:t>программы;</w:t>
      </w:r>
    </w:p>
    <w:p w:rsidR="00C56717" w:rsidRDefault="00165A39">
      <w:pPr>
        <w:pStyle w:val="a3"/>
        <w:spacing w:before="3"/>
        <w:ind w:right="101" w:firstLine="708"/>
      </w:pPr>
      <w:r>
        <w:t>е) прогноз конечных результатов государственной программы, характеризую- щих целевое состояние (изменение состояния) уровня и качества жизни населения, социальной сферы, экономики, общественной безопасности, государственных ин- ститутов, степени реализации других общественно значимых интересов и потребно- стей в соответствующей сфере;</w:t>
      </w:r>
    </w:p>
    <w:p w:rsidR="00C56717" w:rsidRDefault="00165A39">
      <w:pPr>
        <w:pStyle w:val="a3"/>
        <w:spacing w:line="242" w:lineRule="auto"/>
        <w:ind w:right="105" w:firstLine="708"/>
      </w:pPr>
      <w:r>
        <w:t>ж)</w:t>
      </w:r>
      <w:r>
        <w:rPr>
          <w:spacing w:val="-2"/>
        </w:rPr>
        <w:t xml:space="preserve"> </w:t>
      </w:r>
      <w:r>
        <w:t>сроки</w:t>
      </w:r>
      <w:r>
        <w:rPr>
          <w:spacing w:val="-3"/>
        </w:rPr>
        <w:t xml:space="preserve"> </w:t>
      </w:r>
      <w:r>
        <w:t>реализации</w:t>
      </w:r>
      <w:r>
        <w:rPr>
          <w:spacing w:val="-2"/>
        </w:rPr>
        <w:t xml:space="preserve"> </w:t>
      </w:r>
      <w:r>
        <w:t>государственной программы</w:t>
      </w:r>
      <w:r>
        <w:rPr>
          <w:spacing w:val="-2"/>
        </w:rPr>
        <w:t xml:space="preserve"> </w:t>
      </w:r>
      <w:r>
        <w:t>в</w:t>
      </w:r>
      <w:r>
        <w:rPr>
          <w:spacing w:val="-3"/>
        </w:rPr>
        <w:t xml:space="preserve"> </w:t>
      </w:r>
      <w:r>
        <w:t>целом,</w:t>
      </w:r>
      <w:r>
        <w:rPr>
          <w:spacing w:val="-3"/>
        </w:rPr>
        <w:t xml:space="preserve"> </w:t>
      </w:r>
      <w:r>
        <w:t>контрольные</w:t>
      </w:r>
      <w:r>
        <w:rPr>
          <w:spacing w:val="-2"/>
        </w:rPr>
        <w:t xml:space="preserve"> </w:t>
      </w:r>
      <w:r>
        <w:t>этапы и сроки их реализации с указанием промежуточных показателей;</w:t>
      </w:r>
    </w:p>
    <w:p w:rsidR="00C56717" w:rsidRDefault="00165A39">
      <w:pPr>
        <w:pStyle w:val="a3"/>
        <w:ind w:right="98" w:firstLine="708"/>
      </w:pPr>
      <w:r>
        <w:t xml:space="preserve">з) </w:t>
      </w:r>
      <w:hyperlink w:anchor="_bookmark6" w:history="1">
        <w:r>
          <w:t>перечень</w:t>
        </w:r>
      </w:hyperlink>
      <w:r>
        <w:t xml:space="preserve"> и сведения о показателях (индикаторах) государственной про- граммы с расшифровкой плановых значений по годам ее реализации по </w:t>
      </w:r>
      <w:hyperlink r:id="rId28">
        <w:r>
          <w:t>форме</w:t>
        </w:r>
      </w:hyperlink>
      <w:r>
        <w:t xml:space="preserve"> со- гласно приложению № 3;</w:t>
      </w:r>
    </w:p>
    <w:p w:rsidR="00C56717" w:rsidRDefault="00165A39">
      <w:pPr>
        <w:pStyle w:val="a3"/>
        <w:ind w:right="102" w:firstLine="708"/>
      </w:pPr>
      <w:r>
        <w:t xml:space="preserve">и) </w:t>
      </w:r>
      <w:hyperlink w:anchor="_bookmark6" w:history="1">
        <w:r>
          <w:t>перечень</w:t>
        </w:r>
      </w:hyperlink>
      <w:r>
        <w:t xml:space="preserve"> и сведения о прокси-показателях (индикаторах) государственной программы с расшифровкой плановых значений по годам ее реализации по </w:t>
      </w:r>
      <w:hyperlink r:id="rId29">
        <w:r>
          <w:t>форме</w:t>
        </w:r>
      </w:hyperlink>
      <w:r>
        <w:t xml:space="preserve"> согласно приложению № 4;</w:t>
      </w:r>
    </w:p>
    <w:p w:rsidR="00C56717" w:rsidRDefault="00165A39">
      <w:pPr>
        <w:pStyle w:val="a3"/>
        <w:ind w:right="112" w:firstLine="708"/>
      </w:pPr>
      <w:r>
        <w:t xml:space="preserve">к) помесячный план достижения показателей государственной программы по </w:t>
      </w:r>
      <w:hyperlink r:id="rId30">
        <w:r>
          <w:t>форме</w:t>
        </w:r>
      </w:hyperlink>
      <w:r>
        <w:t xml:space="preserve"> согласно приложению № 5;</w:t>
      </w:r>
    </w:p>
    <w:p w:rsidR="00C56717" w:rsidRDefault="00165A39">
      <w:pPr>
        <w:pStyle w:val="a3"/>
        <w:ind w:right="103" w:firstLine="708"/>
      </w:pPr>
      <w:r>
        <w:t>л) информацию о ресурсном обеспечении государственной программы за счет средств республиканского бюджета (с расшифровкой по главным распорядителям средств республиканского бюджета, основным мероприятиям подпрограмм, а также по</w:t>
      </w:r>
      <w:r>
        <w:rPr>
          <w:spacing w:val="13"/>
        </w:rPr>
        <w:t xml:space="preserve"> </w:t>
      </w:r>
      <w:r>
        <w:t>годам</w:t>
      </w:r>
      <w:r>
        <w:rPr>
          <w:spacing w:val="16"/>
        </w:rPr>
        <w:t xml:space="preserve"> </w:t>
      </w:r>
      <w:r>
        <w:t>реализации</w:t>
      </w:r>
      <w:r>
        <w:rPr>
          <w:spacing w:val="15"/>
        </w:rPr>
        <w:t xml:space="preserve"> </w:t>
      </w:r>
      <w:r>
        <w:t>государственной</w:t>
      </w:r>
      <w:r>
        <w:rPr>
          <w:spacing w:val="13"/>
        </w:rPr>
        <w:t xml:space="preserve"> </w:t>
      </w:r>
      <w:r>
        <w:t>программы)</w:t>
      </w:r>
      <w:r>
        <w:rPr>
          <w:spacing w:val="15"/>
        </w:rPr>
        <w:t xml:space="preserve"> </w:t>
      </w:r>
      <w:r>
        <w:t>по</w:t>
      </w:r>
      <w:r>
        <w:rPr>
          <w:spacing w:val="22"/>
        </w:rPr>
        <w:t xml:space="preserve"> </w:t>
      </w:r>
      <w:hyperlink r:id="rId31">
        <w:r>
          <w:t>форме</w:t>
        </w:r>
      </w:hyperlink>
      <w:r>
        <w:rPr>
          <w:spacing w:val="16"/>
        </w:rPr>
        <w:t xml:space="preserve"> </w:t>
      </w:r>
      <w:r>
        <w:t>согласно</w:t>
      </w:r>
      <w:r>
        <w:rPr>
          <w:spacing w:val="16"/>
        </w:rPr>
        <w:t xml:space="preserve"> </w:t>
      </w:r>
      <w:r>
        <w:rPr>
          <w:spacing w:val="-2"/>
        </w:rPr>
        <w:t>приложению</w:t>
      </w:r>
    </w:p>
    <w:p w:rsidR="00C56717" w:rsidRDefault="00165A39">
      <w:pPr>
        <w:pStyle w:val="a3"/>
      </w:pPr>
      <w:r>
        <w:t xml:space="preserve">№ </w:t>
      </w:r>
      <w:r>
        <w:rPr>
          <w:spacing w:val="-5"/>
        </w:rPr>
        <w:t>6;</w:t>
      </w:r>
    </w:p>
    <w:p w:rsidR="00C56717" w:rsidRDefault="00165A39">
      <w:pPr>
        <w:pStyle w:val="a3"/>
        <w:ind w:right="98" w:firstLine="708"/>
      </w:pPr>
      <w:r>
        <w:t xml:space="preserve">м) перечень объектов прикладных научных исследований и эксперименталь- ных разработок, выполняемых по договорам о проведении научно- исследовательских, опытно-конструкторских и технологических работ (при необхо- димости) по </w:t>
      </w:r>
      <w:hyperlink r:id="rId32">
        <w:r>
          <w:t>форме</w:t>
        </w:r>
      </w:hyperlink>
      <w:r>
        <w:t xml:space="preserve"> согласно приложению № 7;</w:t>
      </w:r>
    </w:p>
    <w:p w:rsidR="00C56717" w:rsidRDefault="00165A39">
      <w:pPr>
        <w:pStyle w:val="a3"/>
        <w:ind w:right="105" w:firstLine="708"/>
      </w:pPr>
      <w:r>
        <w:t>н)</w:t>
      </w:r>
      <w:r>
        <w:rPr>
          <w:spacing w:val="-5"/>
        </w:rPr>
        <w:t xml:space="preserve"> </w:t>
      </w:r>
      <w:r>
        <w:t>перечень</w:t>
      </w:r>
      <w:r>
        <w:rPr>
          <w:spacing w:val="-7"/>
        </w:rPr>
        <w:t xml:space="preserve"> </w:t>
      </w:r>
      <w:r>
        <w:t>объектов</w:t>
      </w:r>
      <w:r>
        <w:rPr>
          <w:spacing w:val="-6"/>
        </w:rPr>
        <w:t xml:space="preserve"> </w:t>
      </w:r>
      <w:r>
        <w:t>капитального</w:t>
      </w:r>
      <w:r>
        <w:rPr>
          <w:spacing w:val="-4"/>
        </w:rPr>
        <w:t xml:space="preserve"> </w:t>
      </w:r>
      <w:r>
        <w:t>строительства,</w:t>
      </w:r>
      <w:r>
        <w:rPr>
          <w:spacing w:val="-6"/>
        </w:rPr>
        <w:t xml:space="preserve"> </w:t>
      </w:r>
      <w:r>
        <w:t>мероприятий</w:t>
      </w:r>
      <w:r>
        <w:rPr>
          <w:spacing w:val="-4"/>
        </w:rPr>
        <w:t xml:space="preserve"> </w:t>
      </w:r>
      <w:r>
        <w:t xml:space="preserve">(укрупненных инвестиционных проектов), объектов недвижимости (при необходимости) по </w:t>
      </w:r>
      <w:hyperlink r:id="rId33">
        <w:r>
          <w:t>форме</w:t>
        </w:r>
      </w:hyperlink>
      <w:r>
        <w:t xml:space="preserve"> согласно приложению № 8;</w:t>
      </w:r>
    </w:p>
    <w:p w:rsidR="00C56717" w:rsidRDefault="00165A39">
      <w:pPr>
        <w:pStyle w:val="a3"/>
        <w:ind w:right="101" w:firstLine="708"/>
      </w:pPr>
      <w:r>
        <w:t>о) основные меры правового регулирования в соответствующей сфере, направленные на достижение цели или конечных результатов государственной про- граммы, с обоснованием основных положений и сроков принятия необходимых нормативных правовых актов;</w:t>
      </w:r>
    </w:p>
    <w:p w:rsidR="00C56717" w:rsidRDefault="00165A39">
      <w:pPr>
        <w:pStyle w:val="a3"/>
        <w:spacing w:line="320" w:lineRule="exact"/>
        <w:ind w:left="820"/>
      </w:pPr>
      <w:r>
        <w:t>п)</w:t>
      </w:r>
      <w:r>
        <w:rPr>
          <w:spacing w:val="-9"/>
        </w:rPr>
        <w:t xml:space="preserve"> </w:t>
      </w:r>
      <w:r>
        <w:t>методику</w:t>
      </w:r>
      <w:r>
        <w:rPr>
          <w:spacing w:val="-11"/>
        </w:rPr>
        <w:t xml:space="preserve"> </w:t>
      </w:r>
      <w:r>
        <w:t>оценки</w:t>
      </w:r>
      <w:r>
        <w:rPr>
          <w:spacing w:val="-8"/>
        </w:rPr>
        <w:t xml:space="preserve"> </w:t>
      </w:r>
      <w:r>
        <w:t>эффективности</w:t>
      </w:r>
      <w:r>
        <w:rPr>
          <w:spacing w:val="-7"/>
        </w:rPr>
        <w:t xml:space="preserve"> </w:t>
      </w:r>
      <w:r>
        <w:t>государственной</w:t>
      </w:r>
      <w:r>
        <w:rPr>
          <w:spacing w:val="-4"/>
        </w:rPr>
        <w:t xml:space="preserve"> </w:t>
      </w:r>
      <w:r>
        <w:rPr>
          <w:spacing w:val="-2"/>
        </w:rPr>
        <w:t>программы;</w:t>
      </w:r>
    </w:p>
    <w:p w:rsidR="00C56717" w:rsidRDefault="00165A39">
      <w:pPr>
        <w:pStyle w:val="a3"/>
        <w:ind w:right="98" w:firstLine="708"/>
      </w:pPr>
      <w:r>
        <w:t>р) по объектам капитального строительства либо объектам недвижимого иму- щества, включаемым в государственную программу, также приводятся сведения о мощности и сроках реализации инвестиционного проекта (укрупненного инвести- ционного проекта) в отношении объекта капитального строительства либо объекта недвижимого имущества, а также об объеме бюджетных ассигнований, необходи- мых для финансового обеспечения подготовки проектной документации, проведе- ния инженерных изысканий, выполняемых для подготовки такой проектной доку- ментации, а также для проведения технологического и ценового аудита инвестици- онных проектов по строительству (реконструкции, в том числе с элементами ре- ставрации, техническому перевооружению) объектов капитального строительства и аудита проектной документации.</w:t>
      </w:r>
    </w:p>
    <w:p w:rsidR="00C56717" w:rsidRDefault="00165A39">
      <w:pPr>
        <w:pStyle w:val="a5"/>
        <w:numPr>
          <w:ilvl w:val="1"/>
          <w:numId w:val="11"/>
        </w:numPr>
        <w:tabs>
          <w:tab w:val="left" w:pos="1425"/>
        </w:tabs>
        <w:spacing w:line="319" w:lineRule="exact"/>
        <w:ind w:left="1424" w:hanging="605"/>
        <w:jc w:val="both"/>
        <w:rPr>
          <w:sz w:val="28"/>
        </w:rPr>
      </w:pPr>
      <w:r>
        <w:rPr>
          <w:sz w:val="28"/>
        </w:rPr>
        <w:t>Реестр</w:t>
      </w:r>
      <w:r>
        <w:rPr>
          <w:spacing w:val="69"/>
          <w:w w:val="150"/>
          <w:sz w:val="28"/>
        </w:rPr>
        <w:t xml:space="preserve"> </w:t>
      </w:r>
      <w:r>
        <w:rPr>
          <w:sz w:val="28"/>
        </w:rPr>
        <w:t>документов,</w:t>
      </w:r>
      <w:r>
        <w:rPr>
          <w:spacing w:val="71"/>
          <w:w w:val="150"/>
          <w:sz w:val="28"/>
        </w:rPr>
        <w:t xml:space="preserve"> </w:t>
      </w:r>
      <w:r>
        <w:rPr>
          <w:sz w:val="28"/>
        </w:rPr>
        <w:t>входящих</w:t>
      </w:r>
      <w:r>
        <w:rPr>
          <w:spacing w:val="71"/>
          <w:w w:val="150"/>
          <w:sz w:val="28"/>
        </w:rPr>
        <w:t xml:space="preserve"> </w:t>
      </w:r>
      <w:r>
        <w:rPr>
          <w:sz w:val="28"/>
        </w:rPr>
        <w:t>в</w:t>
      </w:r>
      <w:r>
        <w:rPr>
          <w:spacing w:val="69"/>
          <w:w w:val="150"/>
          <w:sz w:val="28"/>
        </w:rPr>
        <w:t xml:space="preserve"> </w:t>
      </w:r>
      <w:r>
        <w:rPr>
          <w:sz w:val="28"/>
        </w:rPr>
        <w:t>состав</w:t>
      </w:r>
      <w:r>
        <w:rPr>
          <w:spacing w:val="71"/>
          <w:w w:val="150"/>
          <w:sz w:val="28"/>
        </w:rPr>
        <w:t xml:space="preserve"> </w:t>
      </w:r>
      <w:r>
        <w:rPr>
          <w:sz w:val="28"/>
        </w:rPr>
        <w:t>государственной</w:t>
      </w:r>
      <w:r>
        <w:rPr>
          <w:spacing w:val="72"/>
          <w:w w:val="150"/>
          <w:sz w:val="28"/>
        </w:rPr>
        <w:t xml:space="preserve"> </w:t>
      </w:r>
      <w:r>
        <w:rPr>
          <w:spacing w:val="-2"/>
          <w:sz w:val="28"/>
        </w:rPr>
        <w:t>программы,</w:t>
      </w:r>
    </w:p>
    <w:p w:rsidR="00C56717" w:rsidRDefault="00C56717">
      <w:pPr>
        <w:spacing w:line="319" w:lineRule="exact"/>
        <w:jc w:val="both"/>
        <w:rPr>
          <w:sz w:val="28"/>
        </w:rPr>
        <w:sectPr w:rsidR="00C56717">
          <w:pgSz w:w="11900" w:h="16840"/>
          <w:pgMar w:top="980" w:right="460" w:bottom="280" w:left="1020" w:header="751" w:footer="0" w:gutter="0"/>
          <w:cols w:space="720"/>
        </w:sectPr>
      </w:pPr>
    </w:p>
    <w:p w:rsidR="00C56717" w:rsidRDefault="00165A39">
      <w:pPr>
        <w:pStyle w:val="a3"/>
        <w:spacing w:before="144"/>
        <w:ind w:right="104"/>
      </w:pPr>
      <w:bookmarkStart w:id="9" w:name="9"/>
      <w:bookmarkEnd w:id="9"/>
      <w:r>
        <w:t xml:space="preserve">оформленный по </w:t>
      </w:r>
      <w:hyperlink r:id="rId34">
        <w:r>
          <w:t>форме</w:t>
        </w:r>
      </w:hyperlink>
      <w:r>
        <w:t xml:space="preserve"> согласно приложению № 9, ведется, обеспечивается его ак- туальность и полнота ответственным исполнителем на бумажном носителе или в информационной системе по мере ввода в опытную эксплуатацию.</w:t>
      </w:r>
    </w:p>
    <w:p w:rsidR="00C56717" w:rsidRDefault="00165A39">
      <w:pPr>
        <w:pStyle w:val="a5"/>
        <w:numPr>
          <w:ilvl w:val="1"/>
          <w:numId w:val="11"/>
        </w:numPr>
        <w:tabs>
          <w:tab w:val="left" w:pos="1339"/>
        </w:tabs>
        <w:spacing w:before="1"/>
        <w:ind w:right="98" w:firstLine="708"/>
        <w:jc w:val="both"/>
        <w:rPr>
          <w:sz w:val="28"/>
        </w:rPr>
      </w:pPr>
      <w:r>
        <w:rPr>
          <w:sz w:val="28"/>
        </w:rPr>
        <w:t>Государственная программа в качестве структурных элементов содержит региональные проекты и (или) мероприятия (результаты) региональных проектов (в отдельных случаях) региональные проекты, не входящих в состав федеральных про- ектов, в совокупности составляющие проектную часть государственной программы, а также комплексы процессных мероприятий (далее – структурные элементы).</w:t>
      </w:r>
    </w:p>
    <w:p w:rsidR="00C56717" w:rsidRDefault="00165A39">
      <w:pPr>
        <w:pStyle w:val="a5"/>
        <w:numPr>
          <w:ilvl w:val="1"/>
          <w:numId w:val="11"/>
        </w:numPr>
        <w:tabs>
          <w:tab w:val="left" w:pos="1368"/>
        </w:tabs>
        <w:ind w:right="110" w:firstLine="708"/>
        <w:jc w:val="both"/>
        <w:rPr>
          <w:sz w:val="28"/>
        </w:rPr>
      </w:pPr>
      <w:r>
        <w:rPr>
          <w:sz w:val="28"/>
        </w:rPr>
        <w:t xml:space="preserve">В рамках проектной части государственной программы осуществляется реализация направлений деятельности, предусмотренных положением о проектной </w:t>
      </w:r>
      <w:r>
        <w:rPr>
          <w:spacing w:val="-2"/>
          <w:sz w:val="28"/>
        </w:rPr>
        <w:t>деятельности.</w:t>
      </w:r>
    </w:p>
    <w:p w:rsidR="00C56717" w:rsidRDefault="00165A39">
      <w:pPr>
        <w:pStyle w:val="a3"/>
        <w:ind w:firstLine="708"/>
        <w:jc w:val="left"/>
      </w:pPr>
      <w:r>
        <w:t>В проектную часть включаются направления деятельности органов исполни- тельной власти в рамках которых предусматриваются:</w:t>
      </w:r>
    </w:p>
    <w:p w:rsidR="00C56717" w:rsidRDefault="00165A39">
      <w:pPr>
        <w:pStyle w:val="a3"/>
        <w:ind w:firstLine="708"/>
        <w:jc w:val="left"/>
      </w:pPr>
      <w:r>
        <w:t>а)</w:t>
      </w:r>
      <w:r>
        <w:rPr>
          <w:spacing w:val="37"/>
        </w:rPr>
        <w:t xml:space="preserve"> </w:t>
      </w:r>
      <w:r>
        <w:t>осуществление</w:t>
      </w:r>
      <w:r>
        <w:rPr>
          <w:spacing w:val="35"/>
        </w:rPr>
        <w:t xml:space="preserve"> </w:t>
      </w:r>
      <w:r>
        <w:t>бюджетных</w:t>
      </w:r>
      <w:r>
        <w:rPr>
          <w:spacing w:val="35"/>
        </w:rPr>
        <w:t xml:space="preserve"> </w:t>
      </w:r>
      <w:r>
        <w:t>инвестиций</w:t>
      </w:r>
      <w:r>
        <w:rPr>
          <w:spacing w:val="38"/>
        </w:rPr>
        <w:t xml:space="preserve"> </w:t>
      </w:r>
      <w:r>
        <w:t>в</w:t>
      </w:r>
      <w:r>
        <w:rPr>
          <w:spacing w:val="34"/>
        </w:rPr>
        <w:t xml:space="preserve"> </w:t>
      </w:r>
      <w:r>
        <w:t>форме</w:t>
      </w:r>
      <w:r>
        <w:rPr>
          <w:spacing w:val="35"/>
        </w:rPr>
        <w:t xml:space="preserve"> </w:t>
      </w:r>
      <w:r>
        <w:t>капитальных</w:t>
      </w:r>
      <w:r>
        <w:rPr>
          <w:spacing w:val="38"/>
        </w:rPr>
        <w:t xml:space="preserve"> </w:t>
      </w:r>
      <w:r>
        <w:t>вложений</w:t>
      </w:r>
      <w:r>
        <w:rPr>
          <w:spacing w:val="40"/>
        </w:rPr>
        <w:t xml:space="preserve"> </w:t>
      </w:r>
      <w:r>
        <w:t>в объекты государственной собственности Республики Тыва;</w:t>
      </w:r>
    </w:p>
    <w:p w:rsidR="00C56717" w:rsidRDefault="00165A39">
      <w:pPr>
        <w:pStyle w:val="a3"/>
        <w:ind w:firstLine="708"/>
        <w:jc w:val="left"/>
      </w:pPr>
      <w:r>
        <w:t>б) предоставление субсидий на осуществление капитальных вложений в объ- екты государственной собственности Республики Тыва;</w:t>
      </w:r>
    </w:p>
    <w:p w:rsidR="00C56717" w:rsidRDefault="00165A39">
      <w:pPr>
        <w:pStyle w:val="a3"/>
        <w:ind w:firstLine="708"/>
        <w:jc w:val="left"/>
      </w:pPr>
      <w:r>
        <w:t>в) предоставление субсидий (иных межбюджетных трансфертов) из бюджета республики местным бюджетам;</w:t>
      </w:r>
    </w:p>
    <w:p w:rsidR="00C56717" w:rsidRDefault="00165A39">
      <w:pPr>
        <w:pStyle w:val="a3"/>
        <w:spacing w:line="321" w:lineRule="exact"/>
        <w:ind w:left="820"/>
        <w:jc w:val="left"/>
      </w:pPr>
      <w:r>
        <w:t>г)</w:t>
      </w:r>
      <w:r>
        <w:rPr>
          <w:spacing w:val="-7"/>
        </w:rPr>
        <w:t xml:space="preserve"> </w:t>
      </w:r>
      <w:r>
        <w:t>предоставление</w:t>
      </w:r>
      <w:r>
        <w:rPr>
          <w:spacing w:val="-7"/>
        </w:rPr>
        <w:t xml:space="preserve"> </w:t>
      </w:r>
      <w:r>
        <w:t>бюджетных</w:t>
      </w:r>
      <w:r>
        <w:rPr>
          <w:spacing w:val="-6"/>
        </w:rPr>
        <w:t xml:space="preserve"> </w:t>
      </w:r>
      <w:r>
        <w:t>инвестиций</w:t>
      </w:r>
      <w:r>
        <w:rPr>
          <w:spacing w:val="-10"/>
        </w:rPr>
        <w:t xml:space="preserve"> </w:t>
      </w:r>
      <w:r>
        <w:t>и</w:t>
      </w:r>
      <w:r>
        <w:rPr>
          <w:spacing w:val="-7"/>
        </w:rPr>
        <w:t xml:space="preserve"> </w:t>
      </w:r>
      <w:r>
        <w:t>субсидий</w:t>
      </w:r>
      <w:r>
        <w:rPr>
          <w:spacing w:val="-7"/>
        </w:rPr>
        <w:t xml:space="preserve"> </w:t>
      </w:r>
      <w:r>
        <w:t>юридическим</w:t>
      </w:r>
      <w:r>
        <w:rPr>
          <w:spacing w:val="-6"/>
        </w:rPr>
        <w:t xml:space="preserve"> </w:t>
      </w:r>
      <w:r>
        <w:rPr>
          <w:spacing w:val="-2"/>
        </w:rPr>
        <w:t>лицам;</w:t>
      </w:r>
    </w:p>
    <w:p w:rsidR="00C56717" w:rsidRDefault="00165A39">
      <w:pPr>
        <w:pStyle w:val="a3"/>
        <w:ind w:right="151" w:firstLine="708"/>
        <w:jc w:val="left"/>
      </w:pPr>
      <w:r>
        <w:t>д) выработка предложений по совершенствованию государственной политики и нормативного регулирования в сфере реализации государственной программы;</w:t>
      </w:r>
    </w:p>
    <w:p w:rsidR="00C56717" w:rsidRDefault="00165A39">
      <w:pPr>
        <w:pStyle w:val="a3"/>
        <w:spacing w:line="321" w:lineRule="exact"/>
        <w:ind w:left="820"/>
        <w:jc w:val="left"/>
      </w:pPr>
      <w:r>
        <w:t>е)</w:t>
      </w:r>
      <w:r>
        <w:rPr>
          <w:spacing w:val="-10"/>
        </w:rPr>
        <w:t xml:space="preserve"> </w:t>
      </w:r>
      <w:r>
        <w:t>осуществление</w:t>
      </w:r>
      <w:r>
        <w:rPr>
          <w:spacing w:val="-8"/>
        </w:rPr>
        <w:t xml:space="preserve"> </w:t>
      </w:r>
      <w:r>
        <w:t>стимулирующих</w:t>
      </w:r>
      <w:r>
        <w:rPr>
          <w:spacing w:val="-7"/>
        </w:rPr>
        <w:t xml:space="preserve"> </w:t>
      </w:r>
      <w:r>
        <w:t>налоговых</w:t>
      </w:r>
      <w:r>
        <w:rPr>
          <w:spacing w:val="-6"/>
        </w:rPr>
        <w:t xml:space="preserve"> </w:t>
      </w:r>
      <w:r>
        <w:rPr>
          <w:spacing w:val="-2"/>
        </w:rPr>
        <w:t>расходов;</w:t>
      </w:r>
    </w:p>
    <w:p w:rsidR="00C56717" w:rsidRDefault="00165A39">
      <w:pPr>
        <w:pStyle w:val="a3"/>
        <w:tabs>
          <w:tab w:val="left" w:pos="1417"/>
          <w:tab w:val="left" w:pos="3207"/>
          <w:tab w:val="left" w:pos="3667"/>
          <w:tab w:val="left" w:pos="5353"/>
          <w:tab w:val="left" w:pos="8867"/>
          <w:tab w:val="left" w:pos="9327"/>
        </w:tabs>
        <w:ind w:right="104" w:firstLine="708"/>
        <w:jc w:val="left"/>
      </w:pPr>
      <w:r>
        <w:rPr>
          <w:spacing w:val="-6"/>
        </w:rPr>
        <w:t>ж)</w:t>
      </w:r>
      <w:r>
        <w:tab/>
      </w:r>
      <w:r>
        <w:rPr>
          <w:spacing w:val="-2"/>
        </w:rPr>
        <w:t>организация</w:t>
      </w:r>
      <w:r>
        <w:tab/>
      </w:r>
      <w:r>
        <w:rPr>
          <w:spacing w:val="-10"/>
        </w:rPr>
        <w:t>и</w:t>
      </w:r>
      <w:r>
        <w:tab/>
      </w:r>
      <w:r>
        <w:rPr>
          <w:spacing w:val="-2"/>
        </w:rPr>
        <w:t>проведение</w:t>
      </w:r>
      <w:r>
        <w:tab/>
      </w:r>
      <w:r>
        <w:rPr>
          <w:spacing w:val="-2"/>
        </w:rPr>
        <w:t>научно-исследовательских</w:t>
      </w:r>
      <w:r>
        <w:tab/>
      </w:r>
      <w:r>
        <w:rPr>
          <w:spacing w:val="-10"/>
        </w:rPr>
        <w:t>и</w:t>
      </w:r>
      <w:r>
        <w:tab/>
      </w:r>
      <w:r>
        <w:rPr>
          <w:spacing w:val="-2"/>
        </w:rPr>
        <w:t xml:space="preserve">опытно- </w:t>
      </w:r>
      <w:r>
        <w:t>конструкторских работ в сфере реализации государственной программы;</w:t>
      </w:r>
    </w:p>
    <w:p w:rsidR="00C56717" w:rsidRDefault="00165A39">
      <w:pPr>
        <w:pStyle w:val="a3"/>
        <w:spacing w:line="321" w:lineRule="exact"/>
        <w:ind w:left="820"/>
        <w:jc w:val="left"/>
      </w:pPr>
      <w:r>
        <w:t>з)</w:t>
      </w:r>
      <w:r>
        <w:rPr>
          <w:spacing w:val="-8"/>
        </w:rPr>
        <w:t xml:space="preserve"> </w:t>
      </w:r>
      <w:r>
        <w:t>создание</w:t>
      </w:r>
      <w:r>
        <w:rPr>
          <w:spacing w:val="-4"/>
        </w:rPr>
        <w:t xml:space="preserve"> </w:t>
      </w:r>
      <w:r>
        <w:t>и</w:t>
      </w:r>
      <w:r>
        <w:rPr>
          <w:spacing w:val="-8"/>
        </w:rPr>
        <w:t xml:space="preserve"> </w:t>
      </w:r>
      <w:r>
        <w:t>развитие</w:t>
      </w:r>
      <w:r>
        <w:rPr>
          <w:spacing w:val="-4"/>
        </w:rPr>
        <w:t xml:space="preserve"> </w:t>
      </w:r>
      <w:r>
        <w:t>информационных</w:t>
      </w:r>
      <w:r>
        <w:rPr>
          <w:spacing w:val="-3"/>
        </w:rPr>
        <w:t xml:space="preserve"> </w:t>
      </w:r>
      <w:r>
        <w:rPr>
          <w:spacing w:val="-2"/>
        </w:rPr>
        <w:t>систем;</w:t>
      </w:r>
    </w:p>
    <w:p w:rsidR="00C56717" w:rsidRDefault="00165A39">
      <w:pPr>
        <w:pStyle w:val="a3"/>
        <w:spacing w:before="2"/>
        <w:ind w:right="101" w:firstLine="708"/>
      </w:pPr>
      <w:r>
        <w:t>и) предоставление целевых субсидий государственным (муниципальным) учреждениям в целях осуществления капитальных вложений, операций с недвижи- мым имуществом, приобретения нефинансовых активов, а также реализации иных мероприятий, отвечающих критериям проектной деятельности;</w:t>
      </w:r>
    </w:p>
    <w:p w:rsidR="00C56717" w:rsidRDefault="00165A39">
      <w:pPr>
        <w:pStyle w:val="a3"/>
        <w:ind w:right="101" w:firstLine="708"/>
      </w:pPr>
      <w:r>
        <w:t xml:space="preserve">к) иные направления деятельности, отвечающие критериям проектной дея- </w:t>
      </w:r>
      <w:r>
        <w:rPr>
          <w:spacing w:val="-2"/>
        </w:rPr>
        <w:t>тельности.</w:t>
      </w:r>
    </w:p>
    <w:p w:rsidR="00C56717" w:rsidRDefault="00165A39">
      <w:pPr>
        <w:pStyle w:val="a5"/>
        <w:numPr>
          <w:ilvl w:val="1"/>
          <w:numId w:val="11"/>
        </w:numPr>
        <w:tabs>
          <w:tab w:val="left" w:pos="1411"/>
        </w:tabs>
        <w:ind w:right="108" w:firstLine="708"/>
        <w:jc w:val="both"/>
        <w:rPr>
          <w:sz w:val="28"/>
        </w:rPr>
      </w:pPr>
      <w:r>
        <w:rPr>
          <w:sz w:val="28"/>
        </w:rPr>
        <w:t>В рамках процессных мероприятий государственной программы осу- ществляется реализация направлений деятельности, предусматривающих:</w:t>
      </w:r>
    </w:p>
    <w:p w:rsidR="00C56717" w:rsidRDefault="00165A39">
      <w:pPr>
        <w:pStyle w:val="a3"/>
        <w:ind w:right="101" w:firstLine="708"/>
      </w:pPr>
      <w:r>
        <w:t>а) финансовое обеспечение деятельности органов исполнительной власти Рес- публики Тыва – ответственного исполнителя, соисполнителя, участника государ- ственной программы;</w:t>
      </w:r>
    </w:p>
    <w:p w:rsidR="00C56717" w:rsidRDefault="00165A39">
      <w:pPr>
        <w:pStyle w:val="a3"/>
        <w:ind w:left="820" w:right="300"/>
      </w:pPr>
      <w:r>
        <w:t>б)</w:t>
      </w:r>
      <w:r>
        <w:rPr>
          <w:spacing w:val="-7"/>
        </w:rPr>
        <w:t xml:space="preserve"> </w:t>
      </w:r>
      <w:r>
        <w:t>выполнение</w:t>
      </w:r>
      <w:r>
        <w:rPr>
          <w:spacing w:val="-7"/>
        </w:rPr>
        <w:t xml:space="preserve"> </w:t>
      </w:r>
      <w:r>
        <w:t>государственных</w:t>
      </w:r>
      <w:r>
        <w:rPr>
          <w:spacing w:val="-6"/>
        </w:rPr>
        <w:t xml:space="preserve"> </w:t>
      </w:r>
      <w:r>
        <w:t>заданий</w:t>
      </w:r>
      <w:r>
        <w:rPr>
          <w:spacing w:val="-7"/>
        </w:rPr>
        <w:t xml:space="preserve"> </w:t>
      </w:r>
      <w:r>
        <w:t>на</w:t>
      </w:r>
      <w:r>
        <w:rPr>
          <w:spacing w:val="-10"/>
        </w:rPr>
        <w:t xml:space="preserve"> </w:t>
      </w:r>
      <w:r>
        <w:t>оказание</w:t>
      </w:r>
      <w:r>
        <w:rPr>
          <w:spacing w:val="-7"/>
        </w:rPr>
        <w:t xml:space="preserve"> </w:t>
      </w:r>
      <w:r>
        <w:t>государственных</w:t>
      </w:r>
      <w:r>
        <w:rPr>
          <w:spacing w:val="-6"/>
        </w:rPr>
        <w:t xml:space="preserve"> </w:t>
      </w:r>
      <w:r>
        <w:t>услуг; в) осуществление текущей деятельности казенных учреждений;</w:t>
      </w:r>
    </w:p>
    <w:p w:rsidR="00C56717" w:rsidRDefault="00165A39">
      <w:pPr>
        <w:pStyle w:val="a3"/>
        <w:spacing w:line="322" w:lineRule="exact"/>
        <w:ind w:left="820"/>
      </w:pPr>
      <w:r>
        <w:t>г)</w:t>
      </w:r>
      <w:r>
        <w:rPr>
          <w:spacing w:val="-9"/>
        </w:rPr>
        <w:t xml:space="preserve"> </w:t>
      </w:r>
      <w:r>
        <w:t>предоставление</w:t>
      </w:r>
      <w:r>
        <w:rPr>
          <w:spacing w:val="-7"/>
        </w:rPr>
        <w:t xml:space="preserve"> </w:t>
      </w:r>
      <w:r>
        <w:t>субвенций</w:t>
      </w:r>
      <w:r>
        <w:rPr>
          <w:spacing w:val="-5"/>
        </w:rPr>
        <w:t xml:space="preserve"> </w:t>
      </w:r>
      <w:r>
        <w:t>из</w:t>
      </w:r>
      <w:r>
        <w:rPr>
          <w:spacing w:val="-7"/>
        </w:rPr>
        <w:t xml:space="preserve"> </w:t>
      </w:r>
      <w:r>
        <w:t>бюджета</w:t>
      </w:r>
      <w:r>
        <w:rPr>
          <w:spacing w:val="-7"/>
        </w:rPr>
        <w:t xml:space="preserve"> </w:t>
      </w:r>
      <w:r>
        <w:t>республики</w:t>
      </w:r>
      <w:r>
        <w:rPr>
          <w:spacing w:val="-5"/>
        </w:rPr>
        <w:t xml:space="preserve"> </w:t>
      </w:r>
      <w:r>
        <w:t>местным</w:t>
      </w:r>
      <w:r>
        <w:rPr>
          <w:spacing w:val="-9"/>
        </w:rPr>
        <w:t xml:space="preserve"> </w:t>
      </w:r>
      <w:r>
        <w:rPr>
          <w:spacing w:val="-2"/>
        </w:rPr>
        <w:t>бюджетам;</w:t>
      </w:r>
    </w:p>
    <w:p w:rsidR="00C56717" w:rsidRDefault="00165A39">
      <w:pPr>
        <w:pStyle w:val="a3"/>
        <w:ind w:right="101" w:firstLine="708"/>
      </w:pPr>
      <w:r>
        <w:t>д) предоставление дотаций на выравнивание бюджетной обеспеченности ор- ганов местного самоуправления;</w:t>
      </w:r>
    </w:p>
    <w:p w:rsidR="00C56717" w:rsidRDefault="00165A39">
      <w:pPr>
        <w:pStyle w:val="a3"/>
        <w:ind w:right="102" w:firstLine="708"/>
      </w:pPr>
      <w:r>
        <w:t>е) предоставление целевых субсидий государственным учреждениям (за ис- ключением субсидий, предоставляемых в рамках проектной деятельности);</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ind w:right="105" w:firstLine="708"/>
      </w:pPr>
      <w:bookmarkStart w:id="10" w:name="10"/>
      <w:bookmarkEnd w:id="10"/>
      <w:r>
        <w:t>ж) оказание мер социальной поддержки отдельным категориям населения (за исключением случаев, когда нормативными правовыми актами Республики Тыва установлен ограниченный период действия соответствующих мер), включая осу- ществление социальных налоговых расходов;</w:t>
      </w:r>
    </w:p>
    <w:p w:rsidR="00C56717" w:rsidRDefault="00165A39">
      <w:pPr>
        <w:pStyle w:val="a3"/>
        <w:spacing w:before="1" w:line="322" w:lineRule="exact"/>
        <w:ind w:left="820"/>
      </w:pPr>
      <w:r>
        <w:t>з)</w:t>
      </w:r>
      <w:r>
        <w:rPr>
          <w:spacing w:val="-10"/>
        </w:rPr>
        <w:t xml:space="preserve"> </w:t>
      </w:r>
      <w:r>
        <w:t>обслуживание</w:t>
      </w:r>
      <w:r>
        <w:rPr>
          <w:spacing w:val="-8"/>
        </w:rPr>
        <w:t xml:space="preserve"> </w:t>
      </w:r>
      <w:r>
        <w:t>государственного</w:t>
      </w:r>
      <w:r>
        <w:rPr>
          <w:spacing w:val="-10"/>
        </w:rPr>
        <w:t xml:space="preserve"> </w:t>
      </w:r>
      <w:r>
        <w:rPr>
          <w:spacing w:val="-2"/>
        </w:rPr>
        <w:t>долга;</w:t>
      </w:r>
    </w:p>
    <w:p w:rsidR="00C56717" w:rsidRDefault="00165A39">
      <w:pPr>
        <w:pStyle w:val="a3"/>
        <w:ind w:right="103" w:firstLine="708"/>
      </w:pPr>
      <w:r>
        <w:t>и) предоставление субсидий в целях финансового обеспечения исполнения государственного социального заказа на оказание государственных услуг в социаль- ной сфере;</w:t>
      </w:r>
    </w:p>
    <w:p w:rsidR="00C56717" w:rsidRDefault="00165A39">
      <w:pPr>
        <w:pStyle w:val="a3"/>
        <w:ind w:right="101" w:firstLine="708"/>
      </w:pPr>
      <w:r>
        <w:t>к) если перечнем налоговых расходов Республики Тыва, утвержденным реше- нием Правительства Республики Тыва, к государственной программе отнесен нало- говый расход Республики Тыва, то ответственные исполнители в зависимости от целевого показателя (индикатора) налогового расхода Республики Тыва определяют налоговый расход Республики Тыва как основное мероприятие государственной программы либо как мероприятие государственной программы;</w:t>
      </w:r>
    </w:p>
    <w:p w:rsidR="00C56717" w:rsidRDefault="00165A39">
      <w:pPr>
        <w:pStyle w:val="a3"/>
        <w:spacing w:line="321" w:lineRule="exact"/>
        <w:ind w:left="820"/>
      </w:pPr>
      <w:r>
        <w:t>л)</w:t>
      </w:r>
      <w:r>
        <w:rPr>
          <w:spacing w:val="-6"/>
        </w:rPr>
        <w:t xml:space="preserve"> </w:t>
      </w:r>
      <w:r>
        <w:t>иные</w:t>
      </w:r>
      <w:r>
        <w:rPr>
          <w:spacing w:val="-5"/>
        </w:rPr>
        <w:t xml:space="preserve"> </w:t>
      </w:r>
      <w:r>
        <w:t>направления</w:t>
      </w:r>
      <w:r>
        <w:rPr>
          <w:spacing w:val="-6"/>
        </w:rPr>
        <w:t xml:space="preserve"> </w:t>
      </w:r>
      <w:r>
        <w:t>процессных</w:t>
      </w:r>
      <w:r>
        <w:rPr>
          <w:spacing w:val="-4"/>
        </w:rPr>
        <w:t xml:space="preserve"> </w:t>
      </w:r>
      <w:r>
        <w:rPr>
          <w:spacing w:val="-2"/>
        </w:rPr>
        <w:t>мероприятий.</w:t>
      </w:r>
    </w:p>
    <w:p w:rsidR="00C56717" w:rsidRDefault="00165A39">
      <w:pPr>
        <w:pStyle w:val="a5"/>
        <w:numPr>
          <w:ilvl w:val="1"/>
          <w:numId w:val="11"/>
        </w:numPr>
        <w:tabs>
          <w:tab w:val="left" w:pos="1332"/>
        </w:tabs>
        <w:ind w:right="98" w:firstLine="708"/>
        <w:jc w:val="both"/>
        <w:rPr>
          <w:sz w:val="28"/>
        </w:rPr>
      </w:pPr>
      <w:r>
        <w:rPr>
          <w:sz w:val="28"/>
        </w:rPr>
        <w:t xml:space="preserve">Региональные проекты, комплексы процессных мероприятий при необхо- димости группируются по направлениям (подпрограммам) государственной про- </w:t>
      </w:r>
      <w:r>
        <w:rPr>
          <w:spacing w:val="-2"/>
          <w:sz w:val="28"/>
        </w:rPr>
        <w:t>граммы.</w:t>
      </w:r>
    </w:p>
    <w:p w:rsidR="00C56717" w:rsidRDefault="00165A39">
      <w:pPr>
        <w:pStyle w:val="a5"/>
        <w:numPr>
          <w:ilvl w:val="1"/>
          <w:numId w:val="11"/>
        </w:numPr>
        <w:tabs>
          <w:tab w:val="left" w:pos="1315"/>
        </w:tabs>
        <w:ind w:right="98" w:firstLine="708"/>
        <w:jc w:val="both"/>
        <w:rPr>
          <w:sz w:val="28"/>
        </w:rPr>
      </w:pPr>
      <w:r>
        <w:rPr>
          <w:sz w:val="28"/>
        </w:rPr>
        <w:t>Цели</w:t>
      </w:r>
      <w:r>
        <w:rPr>
          <w:spacing w:val="-6"/>
          <w:sz w:val="28"/>
        </w:rPr>
        <w:t xml:space="preserve"> </w:t>
      </w:r>
      <w:r>
        <w:rPr>
          <w:sz w:val="28"/>
        </w:rPr>
        <w:t>государственной</w:t>
      </w:r>
      <w:r>
        <w:rPr>
          <w:spacing w:val="-5"/>
          <w:sz w:val="28"/>
        </w:rPr>
        <w:t xml:space="preserve"> </w:t>
      </w:r>
      <w:r>
        <w:rPr>
          <w:sz w:val="28"/>
        </w:rPr>
        <w:t>программы,</w:t>
      </w:r>
      <w:r>
        <w:rPr>
          <w:spacing w:val="-5"/>
          <w:sz w:val="28"/>
        </w:rPr>
        <w:t xml:space="preserve"> </w:t>
      </w:r>
      <w:r>
        <w:rPr>
          <w:sz w:val="28"/>
        </w:rPr>
        <w:t>задачи</w:t>
      </w:r>
      <w:r>
        <w:rPr>
          <w:spacing w:val="-3"/>
          <w:sz w:val="28"/>
        </w:rPr>
        <w:t xml:space="preserve"> </w:t>
      </w:r>
      <w:r>
        <w:rPr>
          <w:sz w:val="28"/>
        </w:rPr>
        <w:t>структурных</w:t>
      </w:r>
      <w:r>
        <w:rPr>
          <w:spacing w:val="-5"/>
          <w:sz w:val="28"/>
        </w:rPr>
        <w:t xml:space="preserve"> </w:t>
      </w:r>
      <w:r>
        <w:rPr>
          <w:sz w:val="28"/>
        </w:rPr>
        <w:t>элементов</w:t>
      </w:r>
      <w:r>
        <w:rPr>
          <w:spacing w:val="-5"/>
          <w:sz w:val="28"/>
        </w:rPr>
        <w:t xml:space="preserve"> </w:t>
      </w:r>
      <w:r>
        <w:rPr>
          <w:sz w:val="28"/>
        </w:rPr>
        <w:t>должны соответствовать критериям специфичности, конкретности, измеримости, достижи- мости, актуальности, релевантности и ограниченности во времени.</w:t>
      </w:r>
    </w:p>
    <w:p w:rsidR="00C56717" w:rsidRDefault="00165A39">
      <w:pPr>
        <w:pStyle w:val="a3"/>
        <w:ind w:right="99" w:firstLine="708"/>
      </w:pPr>
      <w:r>
        <w:t>Цель государственной программы, задача ее структурного элемента, как пра- вило, формулируются с указанием целевого значения показателя, отражающего ко- нечный социально-экономический эффект от реализации государственной програм- мы, ее структурного элемента на момент окончания реализации этой государствен- ной программы, ее структурного элемента.</w:t>
      </w:r>
    </w:p>
    <w:p w:rsidR="00C56717" w:rsidRDefault="00165A39">
      <w:pPr>
        <w:pStyle w:val="a3"/>
        <w:ind w:right="98" w:firstLine="708"/>
      </w:pPr>
      <w:r>
        <w:t>Для каждой цели государственной программы формируются показатели, от- ражающие конечные общественно значимые социально-экономические эффекты от реализации государственной программы. Показатели государственных программ и их структурных элементов, затрагивающие вопросы местного значения, при необ- ходимости декомпозируются по муниципальным образованиям Республики Тыва.</w:t>
      </w:r>
    </w:p>
    <w:p w:rsidR="00C56717" w:rsidRDefault="00165A39">
      <w:pPr>
        <w:pStyle w:val="a3"/>
        <w:ind w:right="109" w:firstLine="708"/>
      </w:pPr>
      <w:r>
        <w:t>Допускается включение в государственную программу комплекса процессных мероприятий, для которых показатели не устанавливаются.</w:t>
      </w:r>
    </w:p>
    <w:p w:rsidR="00C56717" w:rsidRDefault="00165A39">
      <w:pPr>
        <w:pStyle w:val="a5"/>
        <w:numPr>
          <w:ilvl w:val="1"/>
          <w:numId w:val="11"/>
        </w:numPr>
        <w:tabs>
          <w:tab w:val="left" w:pos="1351"/>
        </w:tabs>
        <w:ind w:right="99" w:firstLine="708"/>
        <w:jc w:val="both"/>
        <w:rPr>
          <w:sz w:val="28"/>
        </w:rPr>
      </w:pPr>
      <w:r>
        <w:rPr>
          <w:sz w:val="28"/>
        </w:rPr>
        <w:t>Показатели проектной части государственной программы и ее структур- ных элементов должны отвечать критериям точности, однозначности, измеримости (счетности), сопоставимости, достоверности, своевременности, регулярности от ре- ализации государственных программ.</w:t>
      </w:r>
    </w:p>
    <w:p w:rsidR="00C56717" w:rsidRDefault="00165A39">
      <w:pPr>
        <w:pStyle w:val="a5"/>
        <w:numPr>
          <w:ilvl w:val="1"/>
          <w:numId w:val="11"/>
        </w:numPr>
        <w:tabs>
          <w:tab w:val="left" w:pos="1452"/>
        </w:tabs>
        <w:ind w:left="820" w:right="1532" w:firstLine="0"/>
        <w:jc w:val="both"/>
        <w:rPr>
          <w:sz w:val="28"/>
        </w:rPr>
      </w:pPr>
      <w:r>
        <w:rPr>
          <w:sz w:val="28"/>
        </w:rPr>
        <w:t>В</w:t>
      </w:r>
      <w:r>
        <w:rPr>
          <w:spacing w:val="-10"/>
          <w:sz w:val="28"/>
        </w:rPr>
        <w:t xml:space="preserve"> </w:t>
      </w:r>
      <w:r>
        <w:rPr>
          <w:sz w:val="28"/>
        </w:rPr>
        <w:t>число</w:t>
      </w:r>
      <w:r>
        <w:rPr>
          <w:spacing w:val="-10"/>
          <w:sz w:val="28"/>
        </w:rPr>
        <w:t xml:space="preserve"> </w:t>
      </w:r>
      <w:r>
        <w:rPr>
          <w:sz w:val="28"/>
        </w:rPr>
        <w:t>показателей</w:t>
      </w:r>
      <w:r>
        <w:rPr>
          <w:spacing w:val="-9"/>
          <w:sz w:val="28"/>
        </w:rPr>
        <w:t xml:space="preserve"> </w:t>
      </w:r>
      <w:r>
        <w:rPr>
          <w:sz w:val="28"/>
        </w:rPr>
        <w:t>государственных</w:t>
      </w:r>
      <w:r>
        <w:rPr>
          <w:spacing w:val="-9"/>
          <w:sz w:val="28"/>
        </w:rPr>
        <w:t xml:space="preserve"> </w:t>
      </w:r>
      <w:r>
        <w:rPr>
          <w:sz w:val="28"/>
        </w:rPr>
        <w:t>программ</w:t>
      </w:r>
      <w:r>
        <w:rPr>
          <w:spacing w:val="-10"/>
          <w:sz w:val="28"/>
        </w:rPr>
        <w:t xml:space="preserve"> </w:t>
      </w:r>
      <w:r>
        <w:rPr>
          <w:sz w:val="28"/>
        </w:rPr>
        <w:t>включаются: показатели, характеризующие достижение национальных целей;</w:t>
      </w:r>
    </w:p>
    <w:p w:rsidR="00C56717" w:rsidRDefault="00165A39">
      <w:pPr>
        <w:pStyle w:val="a3"/>
        <w:ind w:right="103" w:firstLine="708"/>
      </w:pPr>
      <w:r>
        <w:t>показатели приоритетов социально-экономического развития Республики Ты- ва, определяемые в документах стратегического планирования и прогнозирования Российской Федерации и Республики Тыва;</w:t>
      </w:r>
    </w:p>
    <w:p w:rsidR="00C56717" w:rsidRDefault="00165A39">
      <w:pPr>
        <w:pStyle w:val="a3"/>
        <w:ind w:right="102" w:firstLine="708"/>
      </w:pPr>
      <w:r>
        <w:t>показатели уровня удовлетворенности граждан, проживающих в Республике Тыва,</w:t>
      </w:r>
      <w:r>
        <w:rPr>
          <w:spacing w:val="1"/>
        </w:rPr>
        <w:t xml:space="preserve"> </w:t>
      </w:r>
      <w:r>
        <w:t>качеством</w:t>
      </w:r>
      <w:r>
        <w:rPr>
          <w:spacing w:val="2"/>
        </w:rPr>
        <w:t xml:space="preserve"> </w:t>
      </w:r>
      <w:r>
        <w:t>предоставляемых</w:t>
      </w:r>
      <w:r>
        <w:rPr>
          <w:spacing w:val="6"/>
        </w:rPr>
        <w:t xml:space="preserve"> </w:t>
      </w:r>
      <w:r>
        <w:t>государственных</w:t>
      </w:r>
      <w:r>
        <w:rPr>
          <w:spacing w:val="4"/>
        </w:rPr>
        <w:t xml:space="preserve"> </w:t>
      </w:r>
      <w:r>
        <w:t>и</w:t>
      </w:r>
      <w:r>
        <w:rPr>
          <w:spacing w:val="2"/>
        </w:rPr>
        <w:t xml:space="preserve"> </w:t>
      </w:r>
      <w:r>
        <w:t>муниципальных</w:t>
      </w:r>
      <w:r>
        <w:rPr>
          <w:spacing w:val="6"/>
        </w:rPr>
        <w:t xml:space="preserve"> </w:t>
      </w:r>
      <w:r>
        <w:t>услуг</w:t>
      </w:r>
      <w:r>
        <w:rPr>
          <w:spacing w:val="5"/>
        </w:rPr>
        <w:t xml:space="preserve"> </w:t>
      </w:r>
      <w:r>
        <w:t>в</w:t>
      </w:r>
      <w:r>
        <w:rPr>
          <w:spacing w:val="4"/>
        </w:rPr>
        <w:t xml:space="preserve"> </w:t>
      </w:r>
      <w:r>
        <w:rPr>
          <w:spacing w:val="-2"/>
        </w:rPr>
        <w:t>соот-</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103"/>
      </w:pPr>
      <w:bookmarkStart w:id="11" w:name="11"/>
      <w:bookmarkEnd w:id="11"/>
      <w:r>
        <w:t xml:space="preserve">ветствующей сфере социально-экономического развития Республики Тыва (при </w:t>
      </w:r>
      <w:r>
        <w:rPr>
          <w:spacing w:val="-2"/>
        </w:rPr>
        <w:t>необходимости);</w:t>
      </w:r>
    </w:p>
    <w:p w:rsidR="00C56717" w:rsidRDefault="00165A39">
      <w:pPr>
        <w:pStyle w:val="a3"/>
        <w:ind w:right="104" w:firstLine="708"/>
      </w:pPr>
      <w:r>
        <w:t>показатели оценки эффективности деятельности высшего должностного лица Республики Тыва;</w:t>
      </w:r>
    </w:p>
    <w:p w:rsidR="00C56717" w:rsidRDefault="00165A39">
      <w:pPr>
        <w:pStyle w:val="a3"/>
        <w:ind w:right="98" w:firstLine="708"/>
      </w:pPr>
      <w:r>
        <w:t>показатели, содержащиеся в указах Президента Российской Федерации, в слу- чае, если достижение цели и решение задач государственной программы характери- зуются показателями, установленными в указах;</w:t>
      </w:r>
    </w:p>
    <w:p w:rsidR="00C56717" w:rsidRDefault="00165A39">
      <w:pPr>
        <w:pStyle w:val="a3"/>
        <w:ind w:right="102" w:firstLine="708"/>
      </w:pPr>
      <w:r>
        <w:t>иные показатели, необходимые для включения в состав показателей (индика- торов) государственной программы.</w:t>
      </w:r>
    </w:p>
    <w:p w:rsidR="00C56717" w:rsidRDefault="00165A39">
      <w:pPr>
        <w:pStyle w:val="a5"/>
        <w:numPr>
          <w:ilvl w:val="1"/>
          <w:numId w:val="11"/>
        </w:numPr>
        <w:tabs>
          <w:tab w:val="left" w:pos="1485"/>
        </w:tabs>
        <w:ind w:right="107" w:firstLine="708"/>
        <w:jc w:val="both"/>
        <w:rPr>
          <w:sz w:val="28"/>
        </w:rPr>
      </w:pPr>
      <w:r>
        <w:rPr>
          <w:sz w:val="28"/>
        </w:rPr>
        <w:t>Показатели государственной программы должны удовлетворять одному из следующих условий:</w:t>
      </w:r>
    </w:p>
    <w:p w:rsidR="00C56717" w:rsidRDefault="00165A39">
      <w:pPr>
        <w:pStyle w:val="a3"/>
        <w:ind w:firstLine="708"/>
        <w:jc w:val="left"/>
      </w:pPr>
      <w:r>
        <w:t>целевые значения показателей рассчитываются по методикам, принятым меж- дународными организациями;</w:t>
      </w:r>
    </w:p>
    <w:p w:rsidR="00C56717" w:rsidRDefault="00165A39">
      <w:pPr>
        <w:pStyle w:val="a3"/>
        <w:ind w:right="151" w:firstLine="708"/>
        <w:jc w:val="left"/>
      </w:pPr>
      <w:r>
        <w:t>целевые значения показателей определяются на основе данных федерального</w:t>
      </w:r>
      <w:r>
        <w:rPr>
          <w:spacing w:val="40"/>
        </w:rPr>
        <w:t xml:space="preserve"> </w:t>
      </w:r>
      <w:r>
        <w:t>и (или) государственного статистического наблюдения;</w:t>
      </w:r>
    </w:p>
    <w:p w:rsidR="00C56717" w:rsidRDefault="00165A39">
      <w:pPr>
        <w:pStyle w:val="a3"/>
        <w:ind w:firstLine="708"/>
        <w:jc w:val="left"/>
      </w:pPr>
      <w:r>
        <w:t>целевые</w:t>
      </w:r>
      <w:r>
        <w:rPr>
          <w:spacing w:val="40"/>
        </w:rPr>
        <w:t xml:space="preserve"> </w:t>
      </w:r>
      <w:r>
        <w:t>значения</w:t>
      </w:r>
      <w:r>
        <w:rPr>
          <w:spacing w:val="40"/>
        </w:rPr>
        <w:t xml:space="preserve"> </w:t>
      </w:r>
      <w:r>
        <w:t>показателей</w:t>
      </w:r>
      <w:r>
        <w:rPr>
          <w:spacing w:val="40"/>
        </w:rPr>
        <w:t xml:space="preserve"> </w:t>
      </w:r>
      <w:r>
        <w:t>рассчитываются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методикой оценки эффективности государственной программы.</w:t>
      </w:r>
    </w:p>
    <w:p w:rsidR="00C56717" w:rsidRDefault="00165A39">
      <w:pPr>
        <w:pStyle w:val="a3"/>
        <w:ind w:firstLine="708"/>
        <w:jc w:val="left"/>
      </w:pPr>
      <w:r>
        <w:t>Показатели</w:t>
      </w:r>
      <w:r>
        <w:rPr>
          <w:spacing w:val="80"/>
        </w:rPr>
        <w:t xml:space="preserve"> </w:t>
      </w:r>
      <w:r>
        <w:t>региональных</w:t>
      </w:r>
      <w:r>
        <w:rPr>
          <w:spacing w:val="80"/>
        </w:rPr>
        <w:t xml:space="preserve"> </w:t>
      </w:r>
      <w:r>
        <w:t>проектов</w:t>
      </w:r>
      <w:r>
        <w:rPr>
          <w:spacing w:val="80"/>
        </w:rPr>
        <w:t xml:space="preserve"> </w:t>
      </w:r>
      <w:r>
        <w:t>должны</w:t>
      </w:r>
      <w:r>
        <w:rPr>
          <w:spacing w:val="80"/>
        </w:rPr>
        <w:t xml:space="preserve"> </w:t>
      </w:r>
      <w:r>
        <w:t>соответствовать</w:t>
      </w:r>
      <w:r>
        <w:rPr>
          <w:spacing w:val="80"/>
        </w:rPr>
        <w:t xml:space="preserve"> </w:t>
      </w:r>
      <w:r>
        <w:t>требованиям, установленным положением о проектной деятельности.</w:t>
      </w:r>
    </w:p>
    <w:p w:rsidR="00C56717" w:rsidRDefault="00165A39">
      <w:pPr>
        <w:pStyle w:val="a5"/>
        <w:numPr>
          <w:ilvl w:val="1"/>
          <w:numId w:val="11"/>
        </w:numPr>
        <w:tabs>
          <w:tab w:val="left" w:pos="1452"/>
        </w:tabs>
        <w:spacing w:line="321" w:lineRule="exact"/>
        <w:ind w:left="1451" w:hanging="632"/>
        <w:rPr>
          <w:sz w:val="28"/>
        </w:rPr>
      </w:pPr>
      <w:r>
        <w:rPr>
          <w:sz w:val="28"/>
        </w:rPr>
        <w:t>Структурные</w:t>
      </w:r>
      <w:r>
        <w:rPr>
          <w:spacing w:val="-9"/>
          <w:sz w:val="28"/>
        </w:rPr>
        <w:t xml:space="preserve"> </w:t>
      </w:r>
      <w:r>
        <w:rPr>
          <w:sz w:val="28"/>
        </w:rPr>
        <w:t>элементы</w:t>
      </w:r>
      <w:r>
        <w:rPr>
          <w:spacing w:val="-7"/>
          <w:sz w:val="28"/>
        </w:rPr>
        <w:t xml:space="preserve"> </w:t>
      </w:r>
      <w:r>
        <w:rPr>
          <w:sz w:val="28"/>
        </w:rPr>
        <w:t>содержат</w:t>
      </w:r>
      <w:r>
        <w:rPr>
          <w:spacing w:val="-7"/>
          <w:sz w:val="28"/>
        </w:rPr>
        <w:t xml:space="preserve"> </w:t>
      </w:r>
      <w:r>
        <w:rPr>
          <w:sz w:val="28"/>
        </w:rPr>
        <w:t>мероприятия</w:t>
      </w:r>
      <w:r>
        <w:rPr>
          <w:spacing w:val="-7"/>
          <w:sz w:val="28"/>
        </w:rPr>
        <w:t xml:space="preserve"> </w:t>
      </w:r>
      <w:r>
        <w:rPr>
          <w:spacing w:val="-2"/>
          <w:sz w:val="28"/>
        </w:rPr>
        <w:t>(результаты).</w:t>
      </w:r>
    </w:p>
    <w:p w:rsidR="00C56717" w:rsidRDefault="00165A39">
      <w:pPr>
        <w:pStyle w:val="a3"/>
        <w:ind w:right="99" w:firstLine="708"/>
      </w:pPr>
      <w:r>
        <w:t>Мероприятие (результат) структурного элемента государственной программы должно формироваться исходя из принципов конкретности, точности, достоверно- сти,</w:t>
      </w:r>
      <w:r>
        <w:rPr>
          <w:spacing w:val="-2"/>
        </w:rPr>
        <w:t xml:space="preserve"> </w:t>
      </w:r>
      <w:r>
        <w:t>измеримости</w:t>
      </w:r>
      <w:r>
        <w:rPr>
          <w:spacing w:val="-1"/>
        </w:rPr>
        <w:t xml:space="preserve"> </w:t>
      </w:r>
      <w:r>
        <w:t>(счетности),</w:t>
      </w:r>
      <w:r>
        <w:rPr>
          <w:spacing w:val="-2"/>
        </w:rPr>
        <w:t xml:space="preserve"> </w:t>
      </w:r>
      <w:r>
        <w:t>возможности</w:t>
      </w:r>
      <w:r>
        <w:rPr>
          <w:spacing w:val="-3"/>
        </w:rPr>
        <w:t xml:space="preserve"> </w:t>
      </w:r>
      <w:r>
        <w:t>мониторинга,</w:t>
      </w:r>
      <w:r>
        <w:rPr>
          <w:spacing w:val="-2"/>
        </w:rPr>
        <w:t xml:space="preserve"> </w:t>
      </w:r>
      <w:r>
        <w:t>в</w:t>
      </w:r>
      <w:r>
        <w:rPr>
          <w:spacing w:val="-5"/>
        </w:rPr>
        <w:t xml:space="preserve"> </w:t>
      </w:r>
      <w:r>
        <w:t>том</w:t>
      </w:r>
      <w:r>
        <w:rPr>
          <w:spacing w:val="-2"/>
        </w:rPr>
        <w:t xml:space="preserve"> </w:t>
      </w:r>
      <w:r>
        <w:t>числе</w:t>
      </w:r>
      <w:r>
        <w:rPr>
          <w:spacing w:val="-2"/>
        </w:rPr>
        <w:t xml:space="preserve"> </w:t>
      </w:r>
      <w:r>
        <w:t>ежемесячного мониторинга (при необходимости), и выполнения задач структурного элемента гос- ударственной программы.</w:t>
      </w:r>
    </w:p>
    <w:p w:rsidR="00C56717" w:rsidRDefault="00165A39">
      <w:pPr>
        <w:pStyle w:val="a3"/>
        <w:ind w:right="99" w:firstLine="708"/>
      </w:pPr>
      <w:r>
        <w:t>Мероприятие (результат) структурного элемента государственной программы должно иметь контрольные точки, отражающие ход его реализации и факт заверше- ния значимых действий по исполнению (достижению) этого мероприятия (результа- та) и (или) по созданию объекта.</w:t>
      </w:r>
    </w:p>
    <w:p w:rsidR="00C56717" w:rsidRDefault="00165A39">
      <w:pPr>
        <w:pStyle w:val="a3"/>
        <w:ind w:right="104" w:firstLine="708"/>
      </w:pPr>
      <w:r>
        <w:t>Под объектом в настоящем Порядке понимается конечный материальный или нематериальный продукт или услуга, планируемые к приобретению и (или) получе- нию в рамках исполнения (достижения) мероприятия (результата) государственной программы и ее структурного элемента.</w:t>
      </w:r>
    </w:p>
    <w:p w:rsidR="00C56717" w:rsidRDefault="00165A39">
      <w:pPr>
        <w:pStyle w:val="a3"/>
        <w:ind w:right="101" w:firstLine="708"/>
      </w:pPr>
      <w:r>
        <w:t>Контрольной точкой является документально подтверждаемое событие, отра- жающее факт завершения значимых действий по исполнению (достижению) меро- приятия</w:t>
      </w:r>
      <w:r>
        <w:rPr>
          <w:spacing w:val="-2"/>
        </w:rPr>
        <w:t xml:space="preserve"> </w:t>
      </w:r>
      <w:r>
        <w:t>(результата)</w:t>
      </w:r>
      <w:r>
        <w:rPr>
          <w:spacing w:val="-3"/>
        </w:rPr>
        <w:t xml:space="preserve"> </w:t>
      </w:r>
      <w:r>
        <w:t>структурного</w:t>
      </w:r>
      <w:r>
        <w:rPr>
          <w:spacing w:val="-2"/>
        </w:rPr>
        <w:t xml:space="preserve"> </w:t>
      </w:r>
      <w:r>
        <w:t>элемента</w:t>
      </w:r>
      <w:r>
        <w:rPr>
          <w:spacing w:val="-3"/>
        </w:rPr>
        <w:t xml:space="preserve"> </w:t>
      </w:r>
      <w:r>
        <w:t>государственной</w:t>
      </w:r>
      <w:r>
        <w:rPr>
          <w:spacing w:val="-4"/>
        </w:rPr>
        <w:t xml:space="preserve"> </w:t>
      </w:r>
      <w:r>
        <w:t>программы</w:t>
      </w:r>
      <w:r>
        <w:rPr>
          <w:spacing w:val="-2"/>
        </w:rPr>
        <w:t xml:space="preserve"> </w:t>
      </w:r>
      <w:r>
        <w:t>и</w:t>
      </w:r>
      <w:r>
        <w:rPr>
          <w:spacing w:val="-2"/>
        </w:rPr>
        <w:t xml:space="preserve"> </w:t>
      </w:r>
      <w:r>
        <w:t>(или)</w:t>
      </w:r>
      <w:r>
        <w:rPr>
          <w:spacing w:val="-3"/>
        </w:rPr>
        <w:t xml:space="preserve"> </w:t>
      </w:r>
      <w:r>
        <w:t>со- зданию объекта.</w:t>
      </w:r>
    </w:p>
    <w:p w:rsidR="00C56717" w:rsidRDefault="00165A39">
      <w:pPr>
        <w:pStyle w:val="a5"/>
        <w:numPr>
          <w:ilvl w:val="1"/>
          <w:numId w:val="11"/>
        </w:numPr>
        <w:tabs>
          <w:tab w:val="left" w:pos="1480"/>
        </w:tabs>
        <w:ind w:right="99" w:firstLine="708"/>
        <w:jc w:val="both"/>
        <w:rPr>
          <w:sz w:val="28"/>
        </w:rPr>
      </w:pPr>
      <w:r>
        <w:rPr>
          <w:sz w:val="28"/>
        </w:rPr>
        <w:t>Комплексы процессных мероприятий включают мероприятия (результа- ты), отражающие непосредственный итог действий, совершаемых для решения за- дач соответствующего структурного элемента. Плановые значения для мероприятий (результатов) комплексов процессных мероприятий устанавливаются по годам реа- лизации этих комплексов процессных мероприятий.</w:t>
      </w:r>
    </w:p>
    <w:p w:rsidR="00C56717" w:rsidRDefault="00165A39">
      <w:pPr>
        <w:pStyle w:val="a5"/>
        <w:numPr>
          <w:ilvl w:val="1"/>
          <w:numId w:val="11"/>
        </w:numPr>
        <w:tabs>
          <w:tab w:val="left" w:pos="1464"/>
        </w:tabs>
        <w:ind w:left="1463" w:hanging="644"/>
        <w:jc w:val="both"/>
        <w:rPr>
          <w:sz w:val="28"/>
        </w:rPr>
      </w:pPr>
      <w:r>
        <w:rPr>
          <w:sz w:val="28"/>
        </w:rPr>
        <w:t>Стратегические приоритеты</w:t>
      </w:r>
      <w:r>
        <w:rPr>
          <w:spacing w:val="3"/>
          <w:sz w:val="28"/>
        </w:rPr>
        <w:t xml:space="preserve"> </w:t>
      </w:r>
      <w:r>
        <w:rPr>
          <w:sz w:val="28"/>
        </w:rPr>
        <w:t>государственной</w:t>
      </w:r>
      <w:r>
        <w:rPr>
          <w:spacing w:val="3"/>
          <w:sz w:val="28"/>
        </w:rPr>
        <w:t xml:space="preserve"> </w:t>
      </w:r>
      <w:r>
        <w:rPr>
          <w:sz w:val="28"/>
        </w:rPr>
        <w:t>программы</w:t>
      </w:r>
      <w:r>
        <w:rPr>
          <w:spacing w:val="4"/>
          <w:sz w:val="28"/>
        </w:rPr>
        <w:t xml:space="preserve"> </w:t>
      </w:r>
      <w:r>
        <w:rPr>
          <w:sz w:val="28"/>
        </w:rPr>
        <w:t>включают</w:t>
      </w:r>
      <w:r>
        <w:rPr>
          <w:spacing w:val="1"/>
          <w:sz w:val="28"/>
        </w:rPr>
        <w:t xml:space="preserve"> </w:t>
      </w:r>
      <w:r>
        <w:rPr>
          <w:sz w:val="28"/>
        </w:rPr>
        <w:t>в</w:t>
      </w:r>
      <w:r>
        <w:rPr>
          <w:spacing w:val="1"/>
          <w:sz w:val="28"/>
        </w:rPr>
        <w:t xml:space="preserve"> </w:t>
      </w:r>
      <w:r>
        <w:rPr>
          <w:spacing w:val="-5"/>
          <w:sz w:val="28"/>
        </w:rPr>
        <w:t>се-</w:t>
      </w:r>
    </w:p>
    <w:p w:rsidR="00C56717" w:rsidRDefault="00165A39">
      <w:pPr>
        <w:pStyle w:val="a3"/>
        <w:spacing w:line="313" w:lineRule="exact"/>
        <w:jc w:val="left"/>
      </w:pPr>
      <w:r>
        <w:rPr>
          <w:spacing w:val="-5"/>
        </w:rPr>
        <w:t>бя:</w:t>
      </w:r>
    </w:p>
    <w:p w:rsidR="00C56717" w:rsidRDefault="00C56717">
      <w:pPr>
        <w:spacing w:line="313" w:lineRule="exact"/>
        <w:sectPr w:rsidR="00C56717">
          <w:pgSz w:w="11900" w:h="16840"/>
          <w:pgMar w:top="980" w:right="460" w:bottom="280" w:left="1020" w:header="751" w:footer="0" w:gutter="0"/>
          <w:cols w:space="720"/>
        </w:sectPr>
      </w:pPr>
    </w:p>
    <w:p w:rsidR="00C56717" w:rsidRDefault="00165A39">
      <w:pPr>
        <w:pStyle w:val="a3"/>
        <w:spacing w:before="144" w:line="242" w:lineRule="auto"/>
        <w:ind w:right="104" w:firstLine="708"/>
      </w:pPr>
      <w:bookmarkStart w:id="12" w:name="12"/>
      <w:bookmarkEnd w:id="12"/>
      <w:r>
        <w:t>а) оценку текущего состояния соответствующей сферы социально- экономического развития Республики Тыва;</w:t>
      </w:r>
    </w:p>
    <w:p w:rsidR="00C56717" w:rsidRDefault="00165A39">
      <w:pPr>
        <w:pStyle w:val="a3"/>
        <w:ind w:right="99" w:firstLine="708"/>
      </w:pPr>
      <w:r>
        <w:t>б) описание приоритетов и целей государственной политики в сфере реализа- ции государственной программы;</w:t>
      </w:r>
    </w:p>
    <w:p w:rsidR="00C56717" w:rsidRDefault="00165A39">
      <w:pPr>
        <w:pStyle w:val="a3"/>
        <w:ind w:right="101" w:firstLine="708"/>
      </w:pPr>
      <w:r>
        <w:t>в) задачи государственного управления Республики Тыва, способы их эффек- тивного решения в соответствующей отрасли экономики и сфере государственного управления Республики Тыва;</w:t>
      </w:r>
    </w:p>
    <w:p w:rsidR="00C56717" w:rsidRDefault="00165A39">
      <w:pPr>
        <w:pStyle w:val="a3"/>
        <w:spacing w:line="322" w:lineRule="exact"/>
        <w:ind w:left="820"/>
      </w:pPr>
      <w:r>
        <w:t>г)</w:t>
      </w:r>
      <w:r>
        <w:rPr>
          <w:spacing w:val="-5"/>
        </w:rPr>
        <w:t xml:space="preserve"> </w:t>
      </w:r>
      <w:r>
        <w:t>задачи,</w:t>
      </w:r>
      <w:r>
        <w:rPr>
          <w:spacing w:val="-6"/>
        </w:rPr>
        <w:t xml:space="preserve"> </w:t>
      </w:r>
      <w:r>
        <w:t>определенные</w:t>
      </w:r>
      <w:r>
        <w:rPr>
          <w:spacing w:val="-5"/>
        </w:rPr>
        <w:t xml:space="preserve"> </w:t>
      </w:r>
      <w:r>
        <w:t>в</w:t>
      </w:r>
      <w:r>
        <w:rPr>
          <w:spacing w:val="-6"/>
        </w:rPr>
        <w:t xml:space="preserve"> </w:t>
      </w:r>
      <w:r>
        <w:t>соответствии</w:t>
      </w:r>
      <w:r>
        <w:rPr>
          <w:spacing w:val="-8"/>
        </w:rPr>
        <w:t xml:space="preserve"> </w:t>
      </w:r>
      <w:r>
        <w:t>с</w:t>
      </w:r>
      <w:r>
        <w:rPr>
          <w:spacing w:val="-5"/>
        </w:rPr>
        <w:t xml:space="preserve"> </w:t>
      </w:r>
      <w:r>
        <w:t>национальными</w:t>
      </w:r>
      <w:r>
        <w:rPr>
          <w:spacing w:val="-4"/>
        </w:rPr>
        <w:t xml:space="preserve"> </w:t>
      </w:r>
      <w:r>
        <w:rPr>
          <w:spacing w:val="-2"/>
        </w:rPr>
        <w:t>целями;</w:t>
      </w:r>
    </w:p>
    <w:p w:rsidR="00C56717" w:rsidRDefault="00165A39">
      <w:pPr>
        <w:pStyle w:val="a3"/>
        <w:ind w:right="99" w:firstLine="708"/>
      </w:pPr>
      <w:r>
        <w:t>д) сведения о налоговых расходах Республики Тыва, обусловленных налого- выми льготами, установленными в соответствии с постановлением Правительства Республики Тыва от</w:t>
      </w:r>
      <w:r>
        <w:rPr>
          <w:spacing w:val="-1"/>
        </w:rPr>
        <w:t xml:space="preserve"> </w:t>
      </w:r>
      <w:r>
        <w:t>13 декабря 2019 г. № 593 «Об утверждении Правил формирова- ния перечня-реестра налоговых расходов (льгот) Республики Тыва и оценки эффек- тивности налоговых расходов (льгот) Республики Тыва», с указанием наименования каждой налоговой льготы, вида налога, по которому предоставлена налоговая льго- та, цели (целей) введения и периоде действия налоговой льготы, фактических и оце- ночных объемов выпадающих</w:t>
      </w:r>
      <w:r>
        <w:rPr>
          <w:spacing w:val="-1"/>
        </w:rPr>
        <w:t xml:space="preserve"> </w:t>
      </w:r>
      <w:r>
        <w:t>доходов</w:t>
      </w:r>
      <w:r>
        <w:rPr>
          <w:spacing w:val="-2"/>
        </w:rPr>
        <w:t xml:space="preserve"> </w:t>
      </w:r>
      <w:r>
        <w:t>государственного</w:t>
      </w:r>
      <w:r>
        <w:rPr>
          <w:spacing w:val="-1"/>
        </w:rPr>
        <w:t xml:space="preserve"> </w:t>
      </w:r>
      <w:r>
        <w:t>бюджета Республики Тыва на весь период действия налоговой льготы, целевом показателе (индикаторе) нало- гового расхода, оказывающем влияние на решение задач и достижение целей госу- дарственной программы;</w:t>
      </w:r>
    </w:p>
    <w:p w:rsidR="00C56717" w:rsidRDefault="00165A39">
      <w:pPr>
        <w:pStyle w:val="a3"/>
        <w:spacing w:line="319" w:lineRule="exact"/>
        <w:ind w:left="820"/>
      </w:pPr>
      <w:r>
        <w:t>е)</w:t>
      </w:r>
      <w:r>
        <w:rPr>
          <w:spacing w:val="-7"/>
        </w:rPr>
        <w:t xml:space="preserve"> </w:t>
      </w:r>
      <w:r>
        <w:t>иные</w:t>
      </w:r>
      <w:r>
        <w:rPr>
          <w:spacing w:val="-4"/>
        </w:rPr>
        <w:t xml:space="preserve"> </w:t>
      </w:r>
      <w:r>
        <w:t>задачи</w:t>
      </w:r>
      <w:r>
        <w:rPr>
          <w:spacing w:val="-5"/>
        </w:rPr>
        <w:t xml:space="preserve"> </w:t>
      </w:r>
      <w:r>
        <w:t>в</w:t>
      </w:r>
      <w:r>
        <w:rPr>
          <w:spacing w:val="-5"/>
        </w:rPr>
        <w:t xml:space="preserve"> </w:t>
      </w:r>
      <w:r>
        <w:t>сфере</w:t>
      </w:r>
      <w:r>
        <w:rPr>
          <w:spacing w:val="-7"/>
        </w:rPr>
        <w:t xml:space="preserve"> </w:t>
      </w:r>
      <w:r>
        <w:t>реализации</w:t>
      </w:r>
      <w:r>
        <w:rPr>
          <w:spacing w:val="-4"/>
        </w:rPr>
        <w:t xml:space="preserve"> </w:t>
      </w:r>
      <w:r>
        <w:t>государственной</w:t>
      </w:r>
      <w:r>
        <w:rPr>
          <w:spacing w:val="-7"/>
        </w:rPr>
        <w:t xml:space="preserve"> </w:t>
      </w:r>
      <w:r>
        <w:rPr>
          <w:spacing w:val="-2"/>
        </w:rPr>
        <w:t>программы.</w:t>
      </w:r>
    </w:p>
    <w:p w:rsidR="00C56717" w:rsidRDefault="00C56717">
      <w:pPr>
        <w:pStyle w:val="a3"/>
        <w:spacing w:before="8"/>
        <w:ind w:left="0"/>
        <w:jc w:val="left"/>
        <w:rPr>
          <w:sz w:val="27"/>
        </w:rPr>
      </w:pPr>
    </w:p>
    <w:p w:rsidR="00C56717" w:rsidRDefault="00165A39">
      <w:pPr>
        <w:pStyle w:val="a5"/>
        <w:numPr>
          <w:ilvl w:val="0"/>
          <w:numId w:val="11"/>
        </w:numPr>
        <w:tabs>
          <w:tab w:val="left" w:pos="1754"/>
        </w:tabs>
        <w:ind w:left="1753" w:hanging="282"/>
        <w:jc w:val="left"/>
        <w:rPr>
          <w:sz w:val="28"/>
        </w:rPr>
      </w:pPr>
      <w:r>
        <w:rPr>
          <w:sz w:val="28"/>
        </w:rPr>
        <w:t>Основание</w:t>
      </w:r>
      <w:r>
        <w:rPr>
          <w:spacing w:val="-11"/>
          <w:sz w:val="28"/>
        </w:rPr>
        <w:t xml:space="preserve"> </w:t>
      </w:r>
      <w:r>
        <w:rPr>
          <w:sz w:val="28"/>
        </w:rPr>
        <w:t>и</w:t>
      </w:r>
      <w:r>
        <w:rPr>
          <w:spacing w:val="-8"/>
          <w:sz w:val="28"/>
        </w:rPr>
        <w:t xml:space="preserve"> </w:t>
      </w:r>
      <w:r>
        <w:rPr>
          <w:sz w:val="28"/>
        </w:rPr>
        <w:t>этапы</w:t>
      </w:r>
      <w:r>
        <w:rPr>
          <w:spacing w:val="-8"/>
          <w:sz w:val="28"/>
        </w:rPr>
        <w:t xml:space="preserve"> </w:t>
      </w:r>
      <w:r>
        <w:rPr>
          <w:sz w:val="28"/>
        </w:rPr>
        <w:t>разработки</w:t>
      </w:r>
      <w:r>
        <w:rPr>
          <w:spacing w:val="-8"/>
          <w:sz w:val="28"/>
        </w:rPr>
        <w:t xml:space="preserve"> </w:t>
      </w:r>
      <w:r>
        <w:rPr>
          <w:sz w:val="28"/>
        </w:rPr>
        <w:t>государственной</w:t>
      </w:r>
      <w:r>
        <w:rPr>
          <w:spacing w:val="-10"/>
          <w:sz w:val="28"/>
        </w:rPr>
        <w:t xml:space="preserve"> </w:t>
      </w:r>
      <w:r>
        <w:rPr>
          <w:spacing w:val="-2"/>
          <w:sz w:val="28"/>
        </w:rPr>
        <w:t>программы</w:t>
      </w:r>
    </w:p>
    <w:p w:rsidR="00C56717" w:rsidRDefault="00C56717">
      <w:pPr>
        <w:pStyle w:val="a3"/>
        <w:spacing w:before="10"/>
        <w:ind w:left="0"/>
        <w:jc w:val="left"/>
        <w:rPr>
          <w:sz w:val="27"/>
        </w:rPr>
      </w:pPr>
    </w:p>
    <w:p w:rsidR="00C56717" w:rsidRDefault="00165A39">
      <w:pPr>
        <w:pStyle w:val="a5"/>
        <w:numPr>
          <w:ilvl w:val="1"/>
          <w:numId w:val="11"/>
        </w:numPr>
        <w:tabs>
          <w:tab w:val="left" w:pos="1348"/>
        </w:tabs>
        <w:spacing w:before="1"/>
        <w:ind w:right="104" w:firstLine="708"/>
        <w:jc w:val="both"/>
        <w:rPr>
          <w:sz w:val="28"/>
        </w:rPr>
      </w:pPr>
      <w:r>
        <w:rPr>
          <w:sz w:val="28"/>
        </w:rPr>
        <w:t>Разработка государственных программ осуществляется на основании пе- речня</w:t>
      </w:r>
      <w:r>
        <w:rPr>
          <w:spacing w:val="-5"/>
          <w:sz w:val="28"/>
        </w:rPr>
        <w:t xml:space="preserve"> </w:t>
      </w:r>
      <w:r>
        <w:rPr>
          <w:sz w:val="28"/>
        </w:rPr>
        <w:t>государственных</w:t>
      </w:r>
      <w:r>
        <w:rPr>
          <w:spacing w:val="-6"/>
          <w:sz w:val="28"/>
        </w:rPr>
        <w:t xml:space="preserve"> </w:t>
      </w:r>
      <w:r>
        <w:rPr>
          <w:sz w:val="28"/>
        </w:rPr>
        <w:t>программ</w:t>
      </w:r>
      <w:r>
        <w:rPr>
          <w:spacing w:val="-7"/>
          <w:sz w:val="28"/>
        </w:rPr>
        <w:t xml:space="preserve"> </w:t>
      </w:r>
      <w:r>
        <w:rPr>
          <w:sz w:val="28"/>
        </w:rPr>
        <w:t>Республики</w:t>
      </w:r>
      <w:r>
        <w:rPr>
          <w:spacing w:val="-5"/>
          <w:sz w:val="28"/>
        </w:rPr>
        <w:t xml:space="preserve"> </w:t>
      </w:r>
      <w:r>
        <w:rPr>
          <w:sz w:val="28"/>
        </w:rPr>
        <w:t>Тыва,</w:t>
      </w:r>
      <w:r>
        <w:rPr>
          <w:spacing w:val="-7"/>
          <w:sz w:val="28"/>
        </w:rPr>
        <w:t xml:space="preserve"> </w:t>
      </w:r>
      <w:r>
        <w:rPr>
          <w:sz w:val="28"/>
        </w:rPr>
        <w:t>утверждаемого</w:t>
      </w:r>
      <w:r>
        <w:rPr>
          <w:spacing w:val="-5"/>
          <w:sz w:val="28"/>
        </w:rPr>
        <w:t xml:space="preserve"> </w:t>
      </w:r>
      <w:r>
        <w:rPr>
          <w:sz w:val="28"/>
        </w:rPr>
        <w:t>Правительством Республики Тыва (далее – перечень государственных программ).</w:t>
      </w:r>
    </w:p>
    <w:p w:rsidR="00C56717" w:rsidRDefault="00165A39">
      <w:pPr>
        <w:pStyle w:val="a3"/>
        <w:ind w:right="98" w:firstLine="708"/>
      </w:pPr>
      <w:r>
        <w:t>Проект перечня государственных программ, предполагаемых к финансирова- нию с очередного финансового года, формируется Министерством экономического развития и промышленности Республики Тыва исходя из стратегий социально- экономического развития Российской Федерации и Республики Тыва, отраслевых документов стратегического планирования Российской Федерации и Республики Тыва, с учетом основных направлений деятельности Правительства Российской Фе- дерации, Правительства Республики Тыва и на основании положений федеральных законов, предусматривающих реализацию государственных программ, во исполне- ние отдельных решений Президента Российской Федерации и Правительства Рос- сийской Федерации, законов Республики Тыва, решений Главы Республики Тыва и Правительства Республики Тыва, а также с учетом предложений органов исполни- тельной власти Республики Тыва до 1 августа текущего года.</w:t>
      </w:r>
    </w:p>
    <w:p w:rsidR="00C56717" w:rsidRDefault="00165A39">
      <w:pPr>
        <w:pStyle w:val="a3"/>
        <w:ind w:right="99" w:firstLine="708"/>
      </w:pPr>
      <w:r>
        <w:t>Внесение изменений в перечень государственных программ, за исключением изменений, предусмотренных абзацем пятым настоящего пункта, производится по решению Правительства Республики Тыва на основании предложений Министер- ства экономического развития и промышленности Республики Тыва, подготовлен- ных в соответствии с положениями федеральных законов, предусматривающих реа- лизацию государственных программ, во исполнение отдельных решений Президен- та</w:t>
      </w:r>
      <w:r>
        <w:rPr>
          <w:spacing w:val="4"/>
        </w:rPr>
        <w:t xml:space="preserve"> </w:t>
      </w:r>
      <w:r>
        <w:t>Российской</w:t>
      </w:r>
      <w:r>
        <w:rPr>
          <w:spacing w:val="6"/>
        </w:rPr>
        <w:t xml:space="preserve"> </w:t>
      </w:r>
      <w:r>
        <w:t>Федерации</w:t>
      </w:r>
      <w:r>
        <w:rPr>
          <w:spacing w:val="8"/>
        </w:rPr>
        <w:t xml:space="preserve"> </w:t>
      </w:r>
      <w:r>
        <w:t>и</w:t>
      </w:r>
      <w:r>
        <w:rPr>
          <w:spacing w:val="7"/>
        </w:rPr>
        <w:t xml:space="preserve"> </w:t>
      </w:r>
      <w:r>
        <w:t>Правительства</w:t>
      </w:r>
      <w:r>
        <w:rPr>
          <w:spacing w:val="7"/>
        </w:rPr>
        <w:t xml:space="preserve"> </w:t>
      </w:r>
      <w:r>
        <w:t>Российской</w:t>
      </w:r>
      <w:r>
        <w:rPr>
          <w:spacing w:val="8"/>
        </w:rPr>
        <w:t xml:space="preserve"> </w:t>
      </w:r>
      <w:r>
        <w:t>Федерации,</w:t>
      </w:r>
      <w:r>
        <w:rPr>
          <w:spacing w:val="7"/>
        </w:rPr>
        <w:t xml:space="preserve"> </w:t>
      </w:r>
      <w:r>
        <w:t>законов</w:t>
      </w:r>
      <w:r>
        <w:rPr>
          <w:spacing w:val="6"/>
        </w:rPr>
        <w:t xml:space="preserve"> </w:t>
      </w:r>
      <w:r>
        <w:rPr>
          <w:spacing w:val="-2"/>
        </w:rPr>
        <w:t>Респуб-</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pPr>
      <w:bookmarkStart w:id="13" w:name="13"/>
      <w:bookmarkEnd w:id="13"/>
      <w:r>
        <w:t>лики</w:t>
      </w:r>
      <w:r>
        <w:rPr>
          <w:spacing w:val="-7"/>
        </w:rPr>
        <w:t xml:space="preserve"> </w:t>
      </w:r>
      <w:r>
        <w:t>Тыва,</w:t>
      </w:r>
      <w:r>
        <w:rPr>
          <w:spacing w:val="-7"/>
        </w:rPr>
        <w:t xml:space="preserve"> </w:t>
      </w:r>
      <w:r>
        <w:t>решений</w:t>
      </w:r>
      <w:r>
        <w:rPr>
          <w:spacing w:val="-8"/>
        </w:rPr>
        <w:t xml:space="preserve"> </w:t>
      </w:r>
      <w:r>
        <w:t>Главы</w:t>
      </w:r>
      <w:r>
        <w:rPr>
          <w:spacing w:val="-5"/>
        </w:rPr>
        <w:t xml:space="preserve"> </w:t>
      </w:r>
      <w:r>
        <w:t>Республики</w:t>
      </w:r>
      <w:r>
        <w:rPr>
          <w:spacing w:val="-8"/>
        </w:rPr>
        <w:t xml:space="preserve"> </w:t>
      </w:r>
      <w:r>
        <w:t>Тыва</w:t>
      </w:r>
      <w:r>
        <w:rPr>
          <w:spacing w:val="-7"/>
        </w:rPr>
        <w:t xml:space="preserve"> </w:t>
      </w:r>
      <w:r>
        <w:t>и</w:t>
      </w:r>
      <w:r>
        <w:rPr>
          <w:spacing w:val="-6"/>
        </w:rPr>
        <w:t xml:space="preserve"> </w:t>
      </w:r>
      <w:r>
        <w:t>Правительства</w:t>
      </w:r>
      <w:r>
        <w:rPr>
          <w:spacing w:val="-8"/>
        </w:rPr>
        <w:t xml:space="preserve"> </w:t>
      </w:r>
      <w:r>
        <w:t>Республики</w:t>
      </w:r>
      <w:r>
        <w:rPr>
          <w:spacing w:val="-5"/>
        </w:rPr>
        <w:t xml:space="preserve"> </w:t>
      </w:r>
      <w:r>
        <w:rPr>
          <w:spacing w:val="-2"/>
        </w:rPr>
        <w:t>Тыва.</w:t>
      </w:r>
    </w:p>
    <w:p w:rsidR="00C56717" w:rsidRDefault="00165A39">
      <w:pPr>
        <w:pStyle w:val="a3"/>
        <w:spacing w:before="3"/>
        <w:ind w:right="100" w:firstLine="708"/>
      </w:pPr>
      <w:r>
        <w:t>Изменения в перечень государственных</w:t>
      </w:r>
      <w:r>
        <w:rPr>
          <w:spacing w:val="-1"/>
        </w:rPr>
        <w:t xml:space="preserve"> </w:t>
      </w:r>
      <w:r>
        <w:t>программ в части дополнения новыми государственными программами вносятся по решению Правительства Республики Тыва на основании предложений ответственных исполнителей государственных программ, согласованных с Министерством экономического развития и промыш- ленности Республики Тыва и Министерством финансов Республики Тыва.</w:t>
      </w:r>
    </w:p>
    <w:p w:rsidR="00C56717" w:rsidRDefault="00165A39">
      <w:pPr>
        <w:pStyle w:val="a5"/>
        <w:numPr>
          <w:ilvl w:val="1"/>
          <w:numId w:val="11"/>
        </w:numPr>
        <w:tabs>
          <w:tab w:val="left" w:pos="1327"/>
        </w:tabs>
        <w:ind w:right="101" w:firstLine="708"/>
        <w:jc w:val="both"/>
        <w:rPr>
          <w:sz w:val="28"/>
        </w:rPr>
      </w:pPr>
      <w:bookmarkStart w:id="14" w:name="_bookmark1"/>
      <w:bookmarkEnd w:id="14"/>
      <w:r>
        <w:rPr>
          <w:sz w:val="28"/>
        </w:rPr>
        <w:t>В перечне государственных программ указываются наименование каждой государственной программы, тип программы, период ее реализации и ответствен- ный исполнитель.</w:t>
      </w:r>
    </w:p>
    <w:p w:rsidR="00C56717" w:rsidRDefault="00165A39">
      <w:pPr>
        <w:pStyle w:val="a5"/>
        <w:numPr>
          <w:ilvl w:val="1"/>
          <w:numId w:val="11"/>
        </w:numPr>
        <w:tabs>
          <w:tab w:val="left" w:pos="1331"/>
        </w:tabs>
        <w:ind w:right="101" w:firstLine="708"/>
        <w:jc w:val="both"/>
        <w:rPr>
          <w:sz w:val="28"/>
        </w:rPr>
      </w:pPr>
      <w:r>
        <w:rPr>
          <w:sz w:val="28"/>
        </w:rPr>
        <w:t xml:space="preserve">Ответственный исполнитель государственной программы совместно с со- исполнителями, участниками и заинтересованными исполнительными органами государственной власти осуществляет подготовку предложений по стратегическим приоритетам, целям, показателям и структуре государственной программы и направляет их на рассмотрение и одобрение в управляющий совет государственной программы, состав которого изложен в </w:t>
      </w:r>
      <w:hyperlink r:id="rId35">
        <w:r>
          <w:rPr>
            <w:sz w:val="28"/>
          </w:rPr>
          <w:t>разделе</w:t>
        </w:r>
      </w:hyperlink>
      <w:r>
        <w:rPr>
          <w:sz w:val="28"/>
        </w:rPr>
        <w:t xml:space="preserve"> 5 к настоящему Порядку.</w:t>
      </w:r>
    </w:p>
    <w:p w:rsidR="00C56717" w:rsidRDefault="00165A39">
      <w:pPr>
        <w:pStyle w:val="a3"/>
        <w:ind w:right="98" w:firstLine="708"/>
      </w:pPr>
      <w:r>
        <w:t>Одобренные управляющим советом предложения по стратегическим приори- тетам, целям, показателям и структуре государственной программы являются осно- ванием для формирования проекта государственной программы.</w:t>
      </w:r>
    </w:p>
    <w:p w:rsidR="00C56717" w:rsidRDefault="00165A39">
      <w:pPr>
        <w:pStyle w:val="a5"/>
        <w:numPr>
          <w:ilvl w:val="1"/>
          <w:numId w:val="11"/>
        </w:numPr>
        <w:tabs>
          <w:tab w:val="left" w:pos="1351"/>
        </w:tabs>
        <w:ind w:right="99" w:firstLine="708"/>
        <w:jc w:val="both"/>
        <w:rPr>
          <w:sz w:val="28"/>
        </w:rPr>
      </w:pPr>
      <w:r>
        <w:rPr>
          <w:sz w:val="28"/>
        </w:rPr>
        <w:t>В случаях, когда разработка государственной программы предусмотрена федеральным законодательством либо выполняется в соответствии с поручением Главы Республики Тыва, соблюдение условий по рассмотрению предложений о це- лесообразности разработки государственной программы и представлению концеп- ции государственной программы не требуется.</w:t>
      </w:r>
    </w:p>
    <w:p w:rsidR="00C56717" w:rsidRDefault="00165A39">
      <w:pPr>
        <w:pStyle w:val="a5"/>
        <w:numPr>
          <w:ilvl w:val="1"/>
          <w:numId w:val="11"/>
        </w:numPr>
        <w:tabs>
          <w:tab w:val="left" w:pos="1351"/>
        </w:tabs>
        <w:ind w:right="104" w:firstLine="708"/>
        <w:jc w:val="both"/>
        <w:rPr>
          <w:sz w:val="28"/>
        </w:rPr>
      </w:pPr>
      <w:r>
        <w:rPr>
          <w:sz w:val="28"/>
        </w:rPr>
        <w:t>Проект государственной программы подлежит обязательному согласова- нию с Министерством экономического развития и промышленности Республики Тыва и Министерством финансов Республики Тыва.</w:t>
      </w:r>
    </w:p>
    <w:p w:rsidR="00C56717" w:rsidRDefault="00165A39">
      <w:pPr>
        <w:pStyle w:val="a3"/>
        <w:ind w:right="99" w:firstLine="708"/>
      </w:pPr>
      <w:r>
        <w:t>В Министерство экономического развития и промышленности Республики Тыва и Министерство финансов Республики Тыва направляется проект государ- ственной программы, согласованный всеми соисполнителями. В случае если проект государственной программы не согласован соисполнителями, к нему также прила- гаются замечания соисполнителей и протоколы согласительных совещаний.</w:t>
      </w:r>
    </w:p>
    <w:p w:rsidR="00C56717" w:rsidRDefault="00165A39">
      <w:pPr>
        <w:pStyle w:val="a3"/>
        <w:ind w:right="98" w:firstLine="708"/>
      </w:pPr>
      <w:r>
        <w:t>Участники государственной программы согласовывают проект государствен- ной программы в части, касающейся реализуемых ими основных мероприятий и (или) подпрограмм.</w:t>
      </w:r>
    </w:p>
    <w:p w:rsidR="00C56717" w:rsidRDefault="00165A39">
      <w:pPr>
        <w:pStyle w:val="a5"/>
        <w:numPr>
          <w:ilvl w:val="1"/>
          <w:numId w:val="11"/>
        </w:numPr>
        <w:tabs>
          <w:tab w:val="left" w:pos="1322"/>
        </w:tabs>
        <w:ind w:right="108" w:firstLine="708"/>
        <w:jc w:val="both"/>
        <w:rPr>
          <w:sz w:val="28"/>
        </w:rPr>
      </w:pPr>
      <w:r>
        <w:rPr>
          <w:sz w:val="28"/>
        </w:rPr>
        <w:t>Основные</w:t>
      </w:r>
      <w:r>
        <w:rPr>
          <w:spacing w:val="-3"/>
          <w:sz w:val="28"/>
        </w:rPr>
        <w:t xml:space="preserve"> </w:t>
      </w:r>
      <w:r>
        <w:rPr>
          <w:sz w:val="28"/>
        </w:rPr>
        <w:t>параметры утвержденных государственных</w:t>
      </w:r>
      <w:r>
        <w:rPr>
          <w:spacing w:val="-2"/>
          <w:sz w:val="28"/>
        </w:rPr>
        <w:t xml:space="preserve"> </w:t>
      </w:r>
      <w:r>
        <w:rPr>
          <w:sz w:val="28"/>
        </w:rPr>
        <w:t>программ</w:t>
      </w:r>
      <w:r>
        <w:rPr>
          <w:spacing w:val="-3"/>
          <w:sz w:val="28"/>
        </w:rPr>
        <w:t xml:space="preserve"> </w:t>
      </w:r>
      <w:r>
        <w:rPr>
          <w:sz w:val="28"/>
        </w:rPr>
        <w:t>подлежат отражению в прогнозе социально-экономического развития Республики Тыва на среднесрочный период.</w:t>
      </w:r>
    </w:p>
    <w:p w:rsidR="00C56717" w:rsidRDefault="00165A39">
      <w:pPr>
        <w:pStyle w:val="a5"/>
        <w:numPr>
          <w:ilvl w:val="1"/>
          <w:numId w:val="11"/>
        </w:numPr>
        <w:tabs>
          <w:tab w:val="left" w:pos="1329"/>
        </w:tabs>
        <w:ind w:right="104" w:firstLine="708"/>
        <w:jc w:val="both"/>
        <w:rPr>
          <w:sz w:val="28"/>
        </w:rPr>
      </w:pPr>
      <w:r>
        <w:rPr>
          <w:sz w:val="28"/>
        </w:rPr>
        <w:t>Экспертиза проекта государственной программы проводится в течение 10 рабочих дней со дня поступления в соответствующий орган исполнительной власти Республики Тыва.</w:t>
      </w:r>
    </w:p>
    <w:p w:rsidR="00C56717" w:rsidRDefault="00165A39">
      <w:pPr>
        <w:pStyle w:val="a5"/>
        <w:numPr>
          <w:ilvl w:val="1"/>
          <w:numId w:val="11"/>
        </w:numPr>
        <w:tabs>
          <w:tab w:val="left" w:pos="1394"/>
        </w:tabs>
        <w:ind w:right="102" w:firstLine="708"/>
        <w:jc w:val="both"/>
        <w:rPr>
          <w:sz w:val="28"/>
        </w:rPr>
      </w:pPr>
      <w:r>
        <w:rPr>
          <w:sz w:val="28"/>
        </w:rPr>
        <w:t>Верховный Хурал (парламент) Республики Тыва вправе осуществлять рассмотрение проектов государственных программ и предложений о внесении из- менений в утвержденные государственные программы.</w:t>
      </w:r>
    </w:p>
    <w:p w:rsidR="00C56717" w:rsidRDefault="00165A39">
      <w:pPr>
        <w:pStyle w:val="a5"/>
        <w:numPr>
          <w:ilvl w:val="1"/>
          <w:numId w:val="11"/>
        </w:numPr>
        <w:tabs>
          <w:tab w:val="left" w:pos="1356"/>
        </w:tabs>
        <w:ind w:right="101" w:firstLine="708"/>
        <w:jc w:val="both"/>
        <w:rPr>
          <w:sz w:val="28"/>
        </w:rPr>
      </w:pPr>
      <w:r>
        <w:rPr>
          <w:sz w:val="28"/>
        </w:rPr>
        <w:t>Проекты государственных программ подлежат обязательной финансово- экономической экспертизе, проводимой Счетной палатой Республики Тыва.</w:t>
      </w:r>
    </w:p>
    <w:p w:rsidR="00C56717" w:rsidRDefault="00C56717">
      <w:pPr>
        <w:jc w:val="both"/>
        <w:rPr>
          <w:sz w:val="28"/>
        </w:rPr>
        <w:sectPr w:rsidR="00C56717">
          <w:pgSz w:w="11900" w:h="16840"/>
          <w:pgMar w:top="980" w:right="460" w:bottom="280" w:left="1020" w:header="751" w:footer="0" w:gutter="0"/>
          <w:cols w:space="720"/>
        </w:sectPr>
      </w:pPr>
    </w:p>
    <w:p w:rsidR="00C56717" w:rsidRDefault="00165A39">
      <w:pPr>
        <w:pStyle w:val="a3"/>
        <w:spacing w:before="144"/>
        <w:ind w:right="98" w:firstLine="708"/>
      </w:pPr>
      <w:bookmarkStart w:id="15" w:name="14"/>
      <w:bookmarkEnd w:id="15"/>
      <w:r>
        <w:t>Проект государственной программы с пояснительной запиской направляется ответственным исполнителем в Счетную палату Республики Тыва для проведения финансово-экономической экспертизы после согласования с Министерством эконо- мического развития и промышленности Республики Тыва, Министерством финан- сов Республики Тыва.</w:t>
      </w:r>
    </w:p>
    <w:p w:rsidR="00C56717" w:rsidRDefault="00C56717">
      <w:pPr>
        <w:pStyle w:val="a3"/>
        <w:ind w:left="0"/>
        <w:jc w:val="left"/>
      </w:pPr>
    </w:p>
    <w:p w:rsidR="00C56717" w:rsidRDefault="00165A39">
      <w:pPr>
        <w:pStyle w:val="a5"/>
        <w:numPr>
          <w:ilvl w:val="0"/>
          <w:numId w:val="11"/>
        </w:numPr>
        <w:tabs>
          <w:tab w:val="left" w:pos="2248"/>
        </w:tabs>
        <w:ind w:left="2247" w:hanging="282"/>
        <w:jc w:val="left"/>
        <w:rPr>
          <w:sz w:val="28"/>
        </w:rPr>
      </w:pPr>
      <w:r>
        <w:rPr>
          <w:sz w:val="28"/>
        </w:rPr>
        <w:t>Внесение</w:t>
      </w:r>
      <w:r>
        <w:rPr>
          <w:spacing w:val="-8"/>
          <w:sz w:val="28"/>
        </w:rPr>
        <w:t xml:space="preserve"> </w:t>
      </w:r>
      <w:r>
        <w:rPr>
          <w:sz w:val="28"/>
        </w:rPr>
        <w:t>изменений</w:t>
      </w:r>
      <w:r>
        <w:rPr>
          <w:spacing w:val="-7"/>
          <w:sz w:val="28"/>
        </w:rPr>
        <w:t xml:space="preserve"> </w:t>
      </w:r>
      <w:r>
        <w:rPr>
          <w:sz w:val="28"/>
        </w:rPr>
        <w:t>в</w:t>
      </w:r>
      <w:r>
        <w:rPr>
          <w:spacing w:val="-8"/>
          <w:sz w:val="28"/>
        </w:rPr>
        <w:t xml:space="preserve"> </w:t>
      </w:r>
      <w:r>
        <w:rPr>
          <w:sz w:val="28"/>
        </w:rPr>
        <w:t>государственную</w:t>
      </w:r>
      <w:r>
        <w:rPr>
          <w:spacing w:val="-7"/>
          <w:sz w:val="28"/>
        </w:rPr>
        <w:t xml:space="preserve"> </w:t>
      </w:r>
      <w:r>
        <w:rPr>
          <w:spacing w:val="-2"/>
          <w:sz w:val="28"/>
        </w:rPr>
        <w:t>программу</w:t>
      </w:r>
    </w:p>
    <w:p w:rsidR="00C56717" w:rsidRDefault="00C56717">
      <w:pPr>
        <w:pStyle w:val="a3"/>
        <w:spacing w:before="1"/>
        <w:ind w:left="0"/>
        <w:jc w:val="left"/>
      </w:pPr>
    </w:p>
    <w:p w:rsidR="00C56717" w:rsidRDefault="00165A39">
      <w:pPr>
        <w:pStyle w:val="a3"/>
        <w:ind w:right="98" w:firstLine="708"/>
      </w:pPr>
      <w:r>
        <w:t>4.1 Подготовка изменений в государственную программу и ее структурные элементы может быть инициирована управляющим советом, куратором, ответствен- ным исполнителем, а также соисполнителями и участниками государственной про- граммы, в том числе во исполнение поручений Главы Республики Тыва и Прави- тельства Республики Тыва и по результатам мониторинга реализации государствен- ных программ.</w:t>
      </w:r>
    </w:p>
    <w:p w:rsidR="00C56717" w:rsidRDefault="00165A39">
      <w:pPr>
        <w:pStyle w:val="a3"/>
        <w:ind w:right="104" w:firstLine="708"/>
      </w:pPr>
      <w:r>
        <w:t>4.2. Основаниями для внесения изменений в государственную программу Рес- публики Тыва являются:</w:t>
      </w:r>
    </w:p>
    <w:p w:rsidR="00C56717" w:rsidRDefault="00165A39">
      <w:pPr>
        <w:pStyle w:val="a3"/>
        <w:ind w:right="98" w:firstLine="708"/>
      </w:pPr>
      <w:r>
        <w:t xml:space="preserve">а) приведение в соответствие закону Республики Тыва о республиканском бюджете Республики Тыва на очередной финансовый год и плановый период в со- ответствии с требованиями </w:t>
      </w:r>
      <w:hyperlink r:id="rId36">
        <w:r>
          <w:t>статьи 179</w:t>
        </w:r>
      </w:hyperlink>
      <w:r>
        <w:t xml:space="preserve"> Бюджетного кодекса Российской Федерации;</w:t>
      </w:r>
    </w:p>
    <w:p w:rsidR="00C56717" w:rsidRDefault="00165A39">
      <w:pPr>
        <w:pStyle w:val="a3"/>
        <w:ind w:right="111" w:firstLine="708"/>
      </w:pPr>
      <w:r>
        <w:t xml:space="preserve">б) увеличение или уменьшение объемов финансирования государственной </w:t>
      </w:r>
      <w:r>
        <w:rPr>
          <w:spacing w:val="-2"/>
        </w:rPr>
        <w:t>программы;</w:t>
      </w:r>
    </w:p>
    <w:p w:rsidR="00C56717" w:rsidRDefault="00165A39">
      <w:pPr>
        <w:pStyle w:val="a3"/>
        <w:ind w:right="101" w:firstLine="708"/>
      </w:pPr>
      <w:r>
        <w:t>в) результаты, полученные в ходе оценки эффективности реализации государ- ственной программы за отчетный период;</w:t>
      </w:r>
    </w:p>
    <w:p w:rsidR="00C56717" w:rsidRDefault="00165A39">
      <w:pPr>
        <w:pStyle w:val="a3"/>
        <w:ind w:right="113" w:firstLine="708"/>
      </w:pPr>
      <w:r>
        <w:t xml:space="preserve">г) изменения законодательства о стратегическом планировании и бюджетного </w:t>
      </w:r>
      <w:r>
        <w:rPr>
          <w:spacing w:val="-2"/>
        </w:rPr>
        <w:t>законодательства;</w:t>
      </w:r>
    </w:p>
    <w:p w:rsidR="00C56717" w:rsidRDefault="00165A39">
      <w:pPr>
        <w:pStyle w:val="a3"/>
        <w:ind w:right="98" w:firstLine="708"/>
      </w:pPr>
      <w:r>
        <w:t>д) изменения Стратегии социально-экономического развития Республики Ты- ва и плана мероприятий по реализации Стратегии социально-экономического разви- тия Республики Тыва;</w:t>
      </w:r>
    </w:p>
    <w:p w:rsidR="00C56717" w:rsidRDefault="00165A39">
      <w:pPr>
        <w:pStyle w:val="a3"/>
        <w:ind w:right="111" w:firstLine="708"/>
      </w:pPr>
      <w:r>
        <w:t>е) наличие иных</w:t>
      </w:r>
      <w:r>
        <w:rPr>
          <w:spacing w:val="-2"/>
        </w:rPr>
        <w:t xml:space="preserve"> </w:t>
      </w:r>
      <w:r>
        <w:t>обстоятельств,</w:t>
      </w:r>
      <w:r>
        <w:rPr>
          <w:spacing w:val="-1"/>
        </w:rPr>
        <w:t xml:space="preserve"> </w:t>
      </w:r>
      <w:r>
        <w:t>требующих внесения</w:t>
      </w:r>
      <w:r>
        <w:rPr>
          <w:spacing w:val="-2"/>
        </w:rPr>
        <w:t xml:space="preserve"> </w:t>
      </w:r>
      <w:r>
        <w:t>изменений (дополнений) в государственную программу;</w:t>
      </w:r>
    </w:p>
    <w:p w:rsidR="00C56717" w:rsidRDefault="00165A39">
      <w:pPr>
        <w:pStyle w:val="a3"/>
        <w:ind w:right="110" w:firstLine="708"/>
      </w:pPr>
      <w:r>
        <w:t xml:space="preserve">ж) требования, установленные государственными программами Российской </w:t>
      </w:r>
      <w:r>
        <w:rPr>
          <w:spacing w:val="-2"/>
        </w:rPr>
        <w:t>Федерации;</w:t>
      </w:r>
    </w:p>
    <w:p w:rsidR="00C56717" w:rsidRDefault="00165A39">
      <w:pPr>
        <w:pStyle w:val="a3"/>
        <w:ind w:right="106" w:firstLine="708"/>
      </w:pPr>
      <w:r>
        <w:t xml:space="preserve">4.3 Проект о внесении изменений в государственную программу рассматрива- ется в порядке и сроки, установленные </w:t>
      </w:r>
      <w:hyperlink r:id="rId37">
        <w:r>
          <w:t>разделом</w:t>
        </w:r>
      </w:hyperlink>
      <w:r>
        <w:t xml:space="preserve"> 3 настоящего Порядка.</w:t>
      </w:r>
    </w:p>
    <w:p w:rsidR="00C56717" w:rsidRDefault="00C56717">
      <w:pPr>
        <w:pStyle w:val="a3"/>
        <w:spacing w:before="8"/>
        <w:ind w:left="0"/>
        <w:jc w:val="left"/>
        <w:rPr>
          <w:sz w:val="27"/>
        </w:rPr>
      </w:pPr>
    </w:p>
    <w:p w:rsidR="00C56717" w:rsidRDefault="00165A39">
      <w:pPr>
        <w:pStyle w:val="a5"/>
        <w:numPr>
          <w:ilvl w:val="0"/>
          <w:numId w:val="11"/>
        </w:numPr>
        <w:tabs>
          <w:tab w:val="left" w:pos="2054"/>
        </w:tabs>
        <w:ind w:left="2053" w:hanging="282"/>
        <w:jc w:val="left"/>
        <w:rPr>
          <w:sz w:val="28"/>
        </w:rPr>
      </w:pPr>
      <w:r>
        <w:rPr>
          <w:sz w:val="28"/>
        </w:rPr>
        <w:t>Управление</w:t>
      </w:r>
      <w:r>
        <w:rPr>
          <w:spacing w:val="-16"/>
          <w:sz w:val="28"/>
        </w:rPr>
        <w:t xml:space="preserve"> </w:t>
      </w:r>
      <w:r>
        <w:rPr>
          <w:sz w:val="28"/>
        </w:rPr>
        <w:t>реализацией</w:t>
      </w:r>
      <w:r>
        <w:rPr>
          <w:spacing w:val="-11"/>
          <w:sz w:val="28"/>
        </w:rPr>
        <w:t xml:space="preserve"> </w:t>
      </w:r>
      <w:r>
        <w:rPr>
          <w:sz w:val="28"/>
        </w:rPr>
        <w:t>государственной</w:t>
      </w:r>
      <w:r>
        <w:rPr>
          <w:spacing w:val="-11"/>
          <w:sz w:val="28"/>
        </w:rPr>
        <w:t xml:space="preserve"> </w:t>
      </w:r>
      <w:r>
        <w:rPr>
          <w:spacing w:val="-2"/>
          <w:sz w:val="28"/>
        </w:rPr>
        <w:t>программой</w:t>
      </w:r>
    </w:p>
    <w:p w:rsidR="00C56717" w:rsidRDefault="00C56717">
      <w:pPr>
        <w:pStyle w:val="a3"/>
        <w:spacing w:before="10"/>
        <w:ind w:left="0"/>
        <w:jc w:val="left"/>
        <w:rPr>
          <w:sz w:val="27"/>
        </w:rPr>
      </w:pPr>
    </w:p>
    <w:p w:rsidR="00C56717" w:rsidRDefault="00165A39">
      <w:pPr>
        <w:pStyle w:val="a3"/>
        <w:ind w:right="110" w:firstLine="708"/>
      </w:pPr>
      <w:r>
        <w:t>5.1 В целях обеспечения управления реализацией государственной</w:t>
      </w:r>
      <w:r>
        <w:rPr>
          <w:spacing w:val="-1"/>
        </w:rPr>
        <w:t xml:space="preserve"> </w:t>
      </w:r>
      <w:r>
        <w:t>программы Правительство Республики Тыва определяет куратора.</w:t>
      </w:r>
    </w:p>
    <w:p w:rsidR="00C56717" w:rsidRDefault="00165A39">
      <w:pPr>
        <w:pStyle w:val="a3"/>
        <w:spacing w:before="2"/>
        <w:ind w:right="102" w:firstLine="708"/>
      </w:pPr>
      <w:r>
        <w:t>Куратором</w:t>
      </w:r>
      <w:r>
        <w:rPr>
          <w:spacing w:val="-3"/>
        </w:rPr>
        <w:t xml:space="preserve"> </w:t>
      </w:r>
      <w:r>
        <w:t>назначается Глава</w:t>
      </w:r>
      <w:r>
        <w:rPr>
          <w:spacing w:val="-2"/>
        </w:rPr>
        <w:t xml:space="preserve"> </w:t>
      </w:r>
      <w:r>
        <w:t>Республики</w:t>
      </w:r>
      <w:r>
        <w:rPr>
          <w:spacing w:val="-1"/>
        </w:rPr>
        <w:t xml:space="preserve"> </w:t>
      </w:r>
      <w:r>
        <w:t>Тыва</w:t>
      </w:r>
      <w:r>
        <w:rPr>
          <w:spacing w:val="-3"/>
        </w:rPr>
        <w:t xml:space="preserve"> </w:t>
      </w:r>
      <w:r>
        <w:t>или</w:t>
      </w:r>
      <w:r>
        <w:rPr>
          <w:spacing w:val="-2"/>
        </w:rPr>
        <w:t xml:space="preserve"> </w:t>
      </w:r>
      <w:r>
        <w:t>заместитель Председателя Правительства Республики Тыва, ведущий вопросы организации реализации единой государственной политики в сфере экономического развития.</w:t>
      </w:r>
    </w:p>
    <w:p w:rsidR="00C56717" w:rsidRDefault="00165A39">
      <w:pPr>
        <w:pStyle w:val="a3"/>
        <w:spacing w:line="321" w:lineRule="exact"/>
        <w:ind w:left="820"/>
      </w:pPr>
      <w:r>
        <w:t>Куратор</w:t>
      </w:r>
      <w:r>
        <w:rPr>
          <w:spacing w:val="32"/>
        </w:rPr>
        <w:t xml:space="preserve"> </w:t>
      </w:r>
      <w:r>
        <w:t>утверждает</w:t>
      </w:r>
      <w:r>
        <w:rPr>
          <w:spacing w:val="34"/>
        </w:rPr>
        <w:t xml:space="preserve"> </w:t>
      </w:r>
      <w:r>
        <w:t>состав</w:t>
      </w:r>
      <w:r>
        <w:rPr>
          <w:spacing w:val="34"/>
        </w:rPr>
        <w:t xml:space="preserve"> </w:t>
      </w:r>
      <w:r>
        <w:t>управляющего</w:t>
      </w:r>
      <w:r>
        <w:rPr>
          <w:spacing w:val="35"/>
        </w:rPr>
        <w:t xml:space="preserve"> </w:t>
      </w:r>
      <w:r>
        <w:t>совета</w:t>
      </w:r>
      <w:r>
        <w:rPr>
          <w:spacing w:val="33"/>
        </w:rPr>
        <w:t xml:space="preserve"> </w:t>
      </w:r>
      <w:r>
        <w:t>и</w:t>
      </w:r>
      <w:r>
        <w:rPr>
          <w:spacing w:val="35"/>
        </w:rPr>
        <w:t xml:space="preserve"> </w:t>
      </w:r>
      <w:r>
        <w:t>является</w:t>
      </w:r>
      <w:r>
        <w:rPr>
          <w:spacing w:val="35"/>
        </w:rPr>
        <w:t xml:space="preserve"> </w:t>
      </w:r>
      <w:r>
        <w:t>его</w:t>
      </w:r>
      <w:r>
        <w:rPr>
          <w:spacing w:val="35"/>
        </w:rPr>
        <w:t xml:space="preserve"> </w:t>
      </w:r>
      <w:r>
        <w:rPr>
          <w:spacing w:val="-2"/>
        </w:rPr>
        <w:t>председате-</w:t>
      </w:r>
    </w:p>
    <w:p w:rsidR="00C56717" w:rsidRDefault="00165A39">
      <w:pPr>
        <w:pStyle w:val="a3"/>
        <w:spacing w:line="321" w:lineRule="exact"/>
        <w:jc w:val="left"/>
      </w:pPr>
      <w:r>
        <w:rPr>
          <w:spacing w:val="-4"/>
        </w:rPr>
        <w:t>лем.</w:t>
      </w:r>
    </w:p>
    <w:p w:rsidR="00C56717" w:rsidRDefault="00165A39">
      <w:pPr>
        <w:pStyle w:val="a5"/>
        <w:numPr>
          <w:ilvl w:val="1"/>
          <w:numId w:val="10"/>
        </w:numPr>
        <w:tabs>
          <w:tab w:val="left" w:pos="1312"/>
        </w:tabs>
        <w:spacing w:line="322" w:lineRule="exact"/>
        <w:rPr>
          <w:sz w:val="28"/>
        </w:rPr>
      </w:pPr>
      <w:r>
        <w:rPr>
          <w:sz w:val="28"/>
        </w:rPr>
        <w:t>В</w:t>
      </w:r>
      <w:r>
        <w:rPr>
          <w:spacing w:val="-5"/>
          <w:sz w:val="28"/>
        </w:rPr>
        <w:t xml:space="preserve"> </w:t>
      </w:r>
      <w:r>
        <w:rPr>
          <w:sz w:val="28"/>
        </w:rPr>
        <w:t>состав</w:t>
      </w:r>
      <w:r>
        <w:rPr>
          <w:spacing w:val="-6"/>
          <w:sz w:val="28"/>
        </w:rPr>
        <w:t xml:space="preserve"> </w:t>
      </w:r>
      <w:r>
        <w:rPr>
          <w:sz w:val="28"/>
        </w:rPr>
        <w:t>управляющего</w:t>
      </w:r>
      <w:r>
        <w:rPr>
          <w:spacing w:val="-4"/>
          <w:sz w:val="28"/>
        </w:rPr>
        <w:t xml:space="preserve"> </w:t>
      </w:r>
      <w:r>
        <w:rPr>
          <w:sz w:val="28"/>
        </w:rPr>
        <w:t>совета</w:t>
      </w:r>
      <w:r>
        <w:rPr>
          <w:spacing w:val="-6"/>
          <w:sz w:val="28"/>
        </w:rPr>
        <w:t xml:space="preserve"> </w:t>
      </w:r>
      <w:r>
        <w:rPr>
          <w:spacing w:val="-2"/>
          <w:sz w:val="28"/>
        </w:rPr>
        <w:t>включаются:</w:t>
      </w:r>
    </w:p>
    <w:p w:rsidR="00C56717" w:rsidRDefault="00C56717">
      <w:pPr>
        <w:spacing w:line="322" w:lineRule="exact"/>
        <w:rPr>
          <w:sz w:val="28"/>
        </w:rPr>
        <w:sectPr w:rsidR="00C56717">
          <w:pgSz w:w="11900" w:h="16840"/>
          <w:pgMar w:top="980" w:right="460" w:bottom="280" w:left="1020" w:header="751" w:footer="0" w:gutter="0"/>
          <w:cols w:space="720"/>
        </w:sectPr>
      </w:pPr>
    </w:p>
    <w:p w:rsidR="00C56717" w:rsidRDefault="00165A39">
      <w:pPr>
        <w:pStyle w:val="a3"/>
        <w:spacing w:before="144"/>
        <w:ind w:right="98" w:firstLine="708"/>
      </w:pPr>
      <w:bookmarkStart w:id="16" w:name="15"/>
      <w:bookmarkEnd w:id="16"/>
      <w:r>
        <w:t>а) Глава Республики Тыва или заместители Председателя Правительства Рес- публики Тыва, к сфере ведения которых в соответствии с распределением обязанно- стей относятся государственные программы – куратор государственной программы;</w:t>
      </w:r>
    </w:p>
    <w:p w:rsidR="00C56717" w:rsidRDefault="00165A39">
      <w:pPr>
        <w:pStyle w:val="a3"/>
        <w:spacing w:before="1"/>
        <w:ind w:right="100" w:firstLine="708"/>
      </w:pPr>
      <w:r>
        <w:t>б) руководитель исполнительного органа государственной власти Республики Тыва – ответственного исполнителя государственной программы, секретарь управ- ляющего совета;</w:t>
      </w:r>
    </w:p>
    <w:p w:rsidR="00C56717" w:rsidRDefault="00165A39">
      <w:pPr>
        <w:pStyle w:val="a3"/>
        <w:ind w:right="102" w:firstLine="708"/>
      </w:pPr>
      <w:r>
        <w:t>в) руководители (заместители) исполнительных органов государственной вла- сти Республики Тыва – соисполнителей государственной программы;</w:t>
      </w:r>
    </w:p>
    <w:p w:rsidR="00C56717" w:rsidRDefault="00165A39">
      <w:pPr>
        <w:pStyle w:val="a3"/>
        <w:ind w:right="101" w:firstLine="708"/>
      </w:pPr>
      <w:r>
        <w:t>г) представители Министерства экономического развития и промышленности Республики Тыва и Министерства финансов Республики Тыва, замещающие долж- ность не ниже заместителя министра;</w:t>
      </w:r>
    </w:p>
    <w:p w:rsidR="00C56717" w:rsidRDefault="00165A39">
      <w:pPr>
        <w:pStyle w:val="a3"/>
        <w:ind w:right="104" w:firstLine="708"/>
      </w:pPr>
      <w:r>
        <w:t>д) представители иных исполнительных органов государственной власти Рес- публики Тыва (по решению куратора).</w:t>
      </w:r>
    </w:p>
    <w:p w:rsidR="00C56717" w:rsidRDefault="00165A39">
      <w:pPr>
        <w:pStyle w:val="a3"/>
        <w:ind w:right="102" w:firstLine="708"/>
      </w:pPr>
      <w:r>
        <w:t>Заместители Председателя Правительства Республики Тыва, входящие в со- став</w:t>
      </w:r>
      <w:r>
        <w:rPr>
          <w:spacing w:val="-1"/>
        </w:rPr>
        <w:t xml:space="preserve"> </w:t>
      </w:r>
      <w:r>
        <w:t>управляющих</w:t>
      </w:r>
      <w:r>
        <w:rPr>
          <w:spacing w:val="-2"/>
        </w:rPr>
        <w:t xml:space="preserve"> </w:t>
      </w:r>
      <w:r>
        <w:t>советов,</w:t>
      </w:r>
      <w:r>
        <w:rPr>
          <w:spacing w:val="-4"/>
        </w:rPr>
        <w:t xml:space="preserve"> </w:t>
      </w:r>
      <w:r>
        <w:t>вправе</w:t>
      </w:r>
      <w:r>
        <w:rPr>
          <w:spacing w:val="-3"/>
        </w:rPr>
        <w:t xml:space="preserve"> </w:t>
      </w:r>
      <w:r>
        <w:t>назначить</w:t>
      </w:r>
      <w:r>
        <w:rPr>
          <w:spacing w:val="-2"/>
        </w:rPr>
        <w:t xml:space="preserve"> </w:t>
      </w:r>
      <w:r>
        <w:t>уполномоченных лиц</w:t>
      </w:r>
      <w:r>
        <w:rPr>
          <w:spacing w:val="-2"/>
        </w:rPr>
        <w:t xml:space="preserve"> </w:t>
      </w:r>
      <w:r>
        <w:t>для</w:t>
      </w:r>
      <w:r>
        <w:rPr>
          <w:spacing w:val="-2"/>
        </w:rPr>
        <w:t xml:space="preserve"> </w:t>
      </w:r>
      <w:r>
        <w:t>участия в за- седаниях управляющих советов, наделяемых правом действовать от их имени.</w:t>
      </w:r>
    </w:p>
    <w:p w:rsidR="00C56717" w:rsidRDefault="00165A39">
      <w:pPr>
        <w:pStyle w:val="a3"/>
        <w:ind w:right="101" w:firstLine="708"/>
      </w:pPr>
      <w:r>
        <w:t>Руководители органов исполнительной власти Республики Тыва, являющихся ответственными исполнителями государственных программ, вправе назначить уполномоченных лиц того же органа исполнительной власти Республики Тыва, ко- торые замещают должности не ниже заместителя руководителя и наделены правом действовать от их имени, для участия в заседаниях управляющих советов.</w:t>
      </w:r>
    </w:p>
    <w:p w:rsidR="00C56717" w:rsidRDefault="00165A39">
      <w:pPr>
        <w:pStyle w:val="a5"/>
        <w:numPr>
          <w:ilvl w:val="1"/>
          <w:numId w:val="10"/>
        </w:numPr>
        <w:tabs>
          <w:tab w:val="left" w:pos="1312"/>
        </w:tabs>
        <w:spacing w:line="322" w:lineRule="exact"/>
        <w:jc w:val="both"/>
        <w:rPr>
          <w:sz w:val="28"/>
        </w:rPr>
      </w:pPr>
      <w:r>
        <w:rPr>
          <w:sz w:val="28"/>
        </w:rPr>
        <w:t>Управляющий</w:t>
      </w:r>
      <w:r>
        <w:rPr>
          <w:spacing w:val="-11"/>
          <w:sz w:val="28"/>
        </w:rPr>
        <w:t xml:space="preserve"> </w:t>
      </w:r>
      <w:r>
        <w:rPr>
          <w:spacing w:val="-2"/>
          <w:sz w:val="28"/>
        </w:rPr>
        <w:t>совет:</w:t>
      </w:r>
    </w:p>
    <w:p w:rsidR="00C56717" w:rsidRDefault="00165A39">
      <w:pPr>
        <w:pStyle w:val="a3"/>
        <w:spacing w:line="322" w:lineRule="exact"/>
        <w:ind w:left="820"/>
      </w:pPr>
      <w:r>
        <w:t>а)</w:t>
      </w:r>
      <w:r>
        <w:rPr>
          <w:spacing w:val="-6"/>
        </w:rPr>
        <w:t xml:space="preserve"> </w:t>
      </w:r>
      <w:r>
        <w:t>координирует</w:t>
      </w:r>
      <w:r>
        <w:rPr>
          <w:spacing w:val="-6"/>
        </w:rPr>
        <w:t xml:space="preserve"> </w:t>
      </w:r>
      <w:r>
        <w:t>разработку</w:t>
      </w:r>
      <w:r>
        <w:rPr>
          <w:spacing w:val="-10"/>
        </w:rPr>
        <w:t xml:space="preserve"> </w:t>
      </w:r>
      <w:r>
        <w:t>и</w:t>
      </w:r>
      <w:r>
        <w:rPr>
          <w:spacing w:val="-6"/>
        </w:rPr>
        <w:t xml:space="preserve"> </w:t>
      </w:r>
      <w:r>
        <w:t>реализацию</w:t>
      </w:r>
      <w:r>
        <w:rPr>
          <w:spacing w:val="-7"/>
        </w:rPr>
        <w:t xml:space="preserve"> </w:t>
      </w:r>
      <w:r>
        <w:t>государственной</w:t>
      </w:r>
      <w:r>
        <w:rPr>
          <w:spacing w:val="-5"/>
        </w:rPr>
        <w:t xml:space="preserve"> </w:t>
      </w:r>
      <w:r>
        <w:rPr>
          <w:spacing w:val="-2"/>
        </w:rPr>
        <w:t>программы;</w:t>
      </w:r>
    </w:p>
    <w:p w:rsidR="00C56717" w:rsidRDefault="00165A39">
      <w:pPr>
        <w:pStyle w:val="a3"/>
        <w:ind w:right="108" w:firstLine="708"/>
      </w:pPr>
      <w:r>
        <w:t>б) одобряет стратегические приоритеты, цели, показатели и структуру госу- дарственной программы;</w:t>
      </w:r>
    </w:p>
    <w:p w:rsidR="00C56717" w:rsidRDefault="00165A39">
      <w:pPr>
        <w:pStyle w:val="a3"/>
        <w:ind w:right="101" w:firstLine="708"/>
      </w:pPr>
      <w:r>
        <w:t>в) осуществляет на постоянной основе контроль реализации государственной программы, в том числе рассматривает результаты мониторинга и оценки эффек- тивности реализации государственной программы, представляемые Министерством экономического развития и промышленности Республики Тыва;</w:t>
      </w:r>
    </w:p>
    <w:p w:rsidR="00C56717" w:rsidRDefault="00165A39">
      <w:pPr>
        <w:pStyle w:val="a3"/>
        <w:ind w:right="113" w:firstLine="708"/>
      </w:pPr>
      <w:r>
        <w:t>г) принимает решение о внесении изменений в государственную программу в соответствии с настоящим Порядка;</w:t>
      </w:r>
    </w:p>
    <w:p w:rsidR="00C56717" w:rsidRDefault="00165A39">
      <w:pPr>
        <w:pStyle w:val="a3"/>
        <w:spacing w:line="321" w:lineRule="exact"/>
        <w:ind w:left="820"/>
      </w:pPr>
      <w:r>
        <w:t>д)</w:t>
      </w:r>
      <w:r>
        <w:rPr>
          <w:spacing w:val="-7"/>
        </w:rPr>
        <w:t xml:space="preserve"> </w:t>
      </w:r>
      <w:r>
        <w:t>выполняет</w:t>
      </w:r>
      <w:r>
        <w:rPr>
          <w:spacing w:val="-7"/>
        </w:rPr>
        <w:t xml:space="preserve"> </w:t>
      </w:r>
      <w:r>
        <w:t>иные</w:t>
      </w:r>
      <w:r>
        <w:rPr>
          <w:spacing w:val="-7"/>
        </w:rPr>
        <w:t xml:space="preserve"> </w:t>
      </w:r>
      <w:r>
        <w:t>полномочия</w:t>
      </w:r>
      <w:r>
        <w:rPr>
          <w:spacing w:val="-5"/>
        </w:rPr>
        <w:t xml:space="preserve"> </w:t>
      </w:r>
      <w:r>
        <w:t>в</w:t>
      </w:r>
      <w:r>
        <w:rPr>
          <w:spacing w:val="-6"/>
        </w:rPr>
        <w:t xml:space="preserve"> </w:t>
      </w:r>
      <w:r>
        <w:t>соответствии</w:t>
      </w:r>
      <w:r>
        <w:rPr>
          <w:spacing w:val="-8"/>
        </w:rPr>
        <w:t xml:space="preserve"> </w:t>
      </w:r>
      <w:r>
        <w:t>с</w:t>
      </w:r>
      <w:r>
        <w:rPr>
          <w:spacing w:val="-4"/>
        </w:rPr>
        <w:t xml:space="preserve"> </w:t>
      </w:r>
      <w:r>
        <w:t>настоящим</w:t>
      </w:r>
      <w:r>
        <w:rPr>
          <w:spacing w:val="-4"/>
        </w:rPr>
        <w:t xml:space="preserve"> </w:t>
      </w:r>
      <w:r>
        <w:rPr>
          <w:spacing w:val="-2"/>
        </w:rPr>
        <w:t>Порядком.</w:t>
      </w:r>
    </w:p>
    <w:p w:rsidR="00C56717" w:rsidRDefault="00165A39">
      <w:pPr>
        <w:pStyle w:val="a5"/>
        <w:numPr>
          <w:ilvl w:val="1"/>
          <w:numId w:val="10"/>
        </w:numPr>
        <w:tabs>
          <w:tab w:val="left" w:pos="1329"/>
        </w:tabs>
        <w:ind w:left="112" w:right="98" w:firstLine="708"/>
        <w:jc w:val="both"/>
        <w:rPr>
          <w:sz w:val="28"/>
        </w:rPr>
      </w:pPr>
      <w:r>
        <w:rPr>
          <w:sz w:val="28"/>
        </w:rPr>
        <w:t>Управляющий совет может принимать решения путем письменного опро- са его членов, проведенного по решению куратора.</w:t>
      </w:r>
    </w:p>
    <w:p w:rsidR="00C56717" w:rsidRDefault="00165A39">
      <w:pPr>
        <w:pStyle w:val="a3"/>
        <w:spacing w:line="322" w:lineRule="exact"/>
        <w:ind w:left="820"/>
        <w:jc w:val="left"/>
      </w:pPr>
      <w:r>
        <w:t>Заседания</w:t>
      </w:r>
      <w:r>
        <w:rPr>
          <w:spacing w:val="-9"/>
        </w:rPr>
        <w:t xml:space="preserve"> </w:t>
      </w:r>
      <w:r>
        <w:t>управляющего</w:t>
      </w:r>
      <w:r>
        <w:rPr>
          <w:spacing w:val="-5"/>
        </w:rPr>
        <w:t xml:space="preserve"> </w:t>
      </w:r>
      <w:r>
        <w:t>совета</w:t>
      </w:r>
      <w:r>
        <w:rPr>
          <w:spacing w:val="-10"/>
        </w:rPr>
        <w:t xml:space="preserve"> </w:t>
      </w:r>
      <w:r>
        <w:t>проводятся</w:t>
      </w:r>
      <w:r>
        <w:rPr>
          <w:spacing w:val="-6"/>
        </w:rPr>
        <w:t xml:space="preserve"> </w:t>
      </w:r>
      <w:r>
        <w:t>при</w:t>
      </w:r>
      <w:r>
        <w:rPr>
          <w:spacing w:val="-6"/>
        </w:rPr>
        <w:t xml:space="preserve"> </w:t>
      </w:r>
      <w:r>
        <w:rPr>
          <w:spacing w:val="-2"/>
        </w:rPr>
        <w:t>необходимости.</w:t>
      </w:r>
    </w:p>
    <w:p w:rsidR="00C56717" w:rsidRDefault="00165A39">
      <w:pPr>
        <w:pStyle w:val="a3"/>
        <w:ind w:firstLine="708"/>
        <w:jc w:val="left"/>
      </w:pPr>
      <w:r>
        <w:t>Организационно-техническое</w:t>
      </w:r>
      <w:r>
        <w:rPr>
          <w:spacing w:val="-4"/>
        </w:rPr>
        <w:t xml:space="preserve"> </w:t>
      </w:r>
      <w:r>
        <w:t>обеспечение</w:t>
      </w:r>
      <w:r>
        <w:rPr>
          <w:spacing w:val="-4"/>
        </w:rPr>
        <w:t xml:space="preserve"> </w:t>
      </w:r>
      <w:r>
        <w:t>деятельности</w:t>
      </w:r>
      <w:r>
        <w:rPr>
          <w:spacing w:val="-3"/>
        </w:rPr>
        <w:t xml:space="preserve"> </w:t>
      </w:r>
      <w:r>
        <w:t>управляющего</w:t>
      </w:r>
      <w:r>
        <w:rPr>
          <w:spacing w:val="-3"/>
        </w:rPr>
        <w:t xml:space="preserve"> </w:t>
      </w:r>
      <w:r>
        <w:t>совета обеспечивается секретариатами председателей управляющего совета.</w:t>
      </w:r>
    </w:p>
    <w:p w:rsidR="00C56717" w:rsidRDefault="00165A39">
      <w:pPr>
        <w:pStyle w:val="a3"/>
        <w:ind w:firstLine="708"/>
        <w:jc w:val="left"/>
      </w:pPr>
      <w:r>
        <w:t>Принимаемые</w:t>
      </w:r>
      <w:r>
        <w:rPr>
          <w:spacing w:val="40"/>
        </w:rPr>
        <w:t xml:space="preserve"> </w:t>
      </w:r>
      <w:r>
        <w:t>на</w:t>
      </w:r>
      <w:r>
        <w:rPr>
          <w:spacing w:val="40"/>
        </w:rPr>
        <w:t xml:space="preserve"> </w:t>
      </w:r>
      <w:r>
        <w:t>заседаниях</w:t>
      </w:r>
      <w:r>
        <w:rPr>
          <w:spacing w:val="40"/>
        </w:rPr>
        <w:t xml:space="preserve"> </w:t>
      </w:r>
      <w:r>
        <w:t>управляющего</w:t>
      </w:r>
      <w:r>
        <w:rPr>
          <w:spacing w:val="40"/>
        </w:rPr>
        <w:t xml:space="preserve"> </w:t>
      </w:r>
      <w:r>
        <w:t>совета</w:t>
      </w:r>
      <w:r>
        <w:rPr>
          <w:spacing w:val="40"/>
        </w:rPr>
        <w:t xml:space="preserve"> </w:t>
      </w:r>
      <w:r>
        <w:t>решения</w:t>
      </w:r>
      <w:r>
        <w:rPr>
          <w:spacing w:val="40"/>
        </w:rPr>
        <w:t xml:space="preserve"> </w:t>
      </w:r>
      <w:r>
        <w:t>оформляются</w:t>
      </w:r>
      <w:r>
        <w:rPr>
          <w:spacing w:val="80"/>
        </w:rPr>
        <w:t xml:space="preserve"> </w:t>
      </w:r>
      <w:r>
        <w:t>протоколом, который утверждается председателем управляющего совета.</w:t>
      </w:r>
    </w:p>
    <w:p w:rsidR="00C56717" w:rsidRDefault="00165A39">
      <w:pPr>
        <w:pStyle w:val="a3"/>
        <w:ind w:firstLine="708"/>
        <w:jc w:val="left"/>
      </w:pPr>
      <w:r>
        <w:t>В целях реализации своих полномочий управляющий совет может формиро-</w:t>
      </w:r>
      <w:r>
        <w:rPr>
          <w:spacing w:val="80"/>
        </w:rPr>
        <w:t xml:space="preserve"> </w:t>
      </w:r>
      <w:r>
        <w:t>вать рабочие группы, определять цели и задачи рабочих групп.</w:t>
      </w:r>
    </w:p>
    <w:p w:rsidR="00C56717" w:rsidRDefault="00165A39">
      <w:pPr>
        <w:pStyle w:val="a5"/>
        <w:numPr>
          <w:ilvl w:val="1"/>
          <w:numId w:val="10"/>
        </w:numPr>
        <w:tabs>
          <w:tab w:val="left" w:pos="1312"/>
        </w:tabs>
        <w:spacing w:line="321" w:lineRule="exact"/>
        <w:rPr>
          <w:sz w:val="28"/>
        </w:rPr>
      </w:pPr>
      <w:r>
        <w:rPr>
          <w:sz w:val="28"/>
        </w:rPr>
        <w:t>Ответственный</w:t>
      </w:r>
      <w:r>
        <w:rPr>
          <w:spacing w:val="-14"/>
          <w:sz w:val="28"/>
        </w:rPr>
        <w:t xml:space="preserve"> </w:t>
      </w:r>
      <w:r>
        <w:rPr>
          <w:sz w:val="28"/>
        </w:rPr>
        <w:t>исполнитель</w:t>
      </w:r>
      <w:r>
        <w:rPr>
          <w:spacing w:val="-10"/>
          <w:sz w:val="28"/>
        </w:rPr>
        <w:t xml:space="preserve"> </w:t>
      </w:r>
      <w:r>
        <w:rPr>
          <w:sz w:val="28"/>
        </w:rPr>
        <w:t>государственной</w:t>
      </w:r>
      <w:r>
        <w:rPr>
          <w:spacing w:val="-11"/>
          <w:sz w:val="28"/>
        </w:rPr>
        <w:t xml:space="preserve"> </w:t>
      </w:r>
      <w:r>
        <w:rPr>
          <w:spacing w:val="-2"/>
          <w:sz w:val="28"/>
        </w:rPr>
        <w:t>программы:</w:t>
      </w:r>
    </w:p>
    <w:p w:rsidR="00C56717" w:rsidRDefault="00165A39">
      <w:pPr>
        <w:pStyle w:val="a3"/>
        <w:ind w:right="110" w:firstLine="708"/>
      </w:pPr>
      <w:r>
        <w:t xml:space="preserve">а) обеспечивает разработку государственной программы, ее согласование с соисполнителями и внесение в установленном порядке в Правительство Республики </w:t>
      </w:r>
      <w:r>
        <w:rPr>
          <w:spacing w:val="-2"/>
        </w:rPr>
        <w:t>Тыва;</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102" w:firstLine="708"/>
      </w:pPr>
      <w:bookmarkStart w:id="17" w:name="16"/>
      <w:bookmarkEnd w:id="17"/>
      <w:r>
        <w:t>б) формирует структуру государственной программы, а также перечень соис- полнителей и участников государственной программы;</w:t>
      </w:r>
    </w:p>
    <w:p w:rsidR="00C56717" w:rsidRDefault="00165A39">
      <w:pPr>
        <w:pStyle w:val="a3"/>
        <w:ind w:right="98" w:firstLine="708"/>
      </w:pPr>
      <w:r>
        <w:t>в) организует реализацию государственной программы, принимает решение о внесении изменений в государственную программу в соответствии с установленны- ми настоящим Порядком требованиями и несет ответственность за достижение це- левых индикаторов и показателей государственной программы, а также конечных результатов ее реализации;</w:t>
      </w:r>
    </w:p>
    <w:p w:rsidR="00C56717" w:rsidRDefault="00165A39">
      <w:pPr>
        <w:pStyle w:val="a3"/>
        <w:ind w:right="105" w:firstLine="708"/>
      </w:pPr>
      <w:r>
        <w:t>г) обеспечивает контроль и представление отчетности по субсидиям, выдан- ным главными распорядителями средств, в соответствии со статьей 78 Бюджетного кодекса Российской Федерации;</w:t>
      </w:r>
    </w:p>
    <w:p w:rsidR="00C56717" w:rsidRDefault="00165A39">
      <w:pPr>
        <w:pStyle w:val="a3"/>
        <w:ind w:right="101" w:firstLine="708"/>
      </w:pPr>
      <w:r>
        <w:t>д) ежемесячно представляет в Министерство экономического развития и про- мышленности Республики Тыва</w:t>
      </w:r>
      <w:r>
        <w:rPr>
          <w:spacing w:val="-1"/>
        </w:rPr>
        <w:t xml:space="preserve"> </w:t>
      </w:r>
      <w:r>
        <w:t>сведения,</w:t>
      </w:r>
      <w:r>
        <w:rPr>
          <w:spacing w:val="-1"/>
        </w:rPr>
        <w:t xml:space="preserve"> </w:t>
      </w:r>
      <w:r>
        <w:t>необходимые</w:t>
      </w:r>
      <w:r>
        <w:rPr>
          <w:spacing w:val="-2"/>
        </w:rPr>
        <w:t xml:space="preserve"> </w:t>
      </w:r>
      <w:r>
        <w:t xml:space="preserve">для проведения мониторин- га реализации государственной программы, и по исполнению плана реализации гос- ударственной программы с указанием исполнения контрольных событий, сроков их реализации и ожидаемых результатов, бюджетных ассигнований, а также информа- ции о расходах из других источников, лицах, ответственных за реализацию меро- </w:t>
      </w:r>
      <w:r>
        <w:rPr>
          <w:spacing w:val="-2"/>
        </w:rPr>
        <w:t>приятий;</w:t>
      </w:r>
    </w:p>
    <w:p w:rsidR="00C56717" w:rsidRDefault="00165A39">
      <w:pPr>
        <w:pStyle w:val="a3"/>
        <w:ind w:right="98" w:firstLine="708"/>
      </w:pPr>
      <w:r>
        <w:t>е) запрашивает у соисполнителей и участников государственной программы информацию, необходимую для подготовки информации в Министерство экономи- ческого развития и промышленности Республики Тыва и для проведения оценки эффективности государственной программы и подготовки годового отчета;</w:t>
      </w:r>
    </w:p>
    <w:p w:rsidR="00C56717" w:rsidRDefault="00165A39">
      <w:pPr>
        <w:pStyle w:val="a3"/>
        <w:ind w:right="113" w:firstLine="708"/>
      </w:pPr>
      <w:r>
        <w:t>ж) проводит оценку</w:t>
      </w:r>
      <w:r>
        <w:rPr>
          <w:spacing w:val="-1"/>
        </w:rPr>
        <w:t xml:space="preserve"> </w:t>
      </w:r>
      <w:r>
        <w:t>эффективности мероприятий государственной программы в соответствии с методикой оценки эффективности государственной программы;</w:t>
      </w:r>
    </w:p>
    <w:p w:rsidR="00C56717" w:rsidRDefault="00165A39">
      <w:pPr>
        <w:pStyle w:val="a3"/>
        <w:ind w:right="112" w:firstLine="708"/>
      </w:pPr>
      <w:r>
        <w:t>з) рекомендует соисполнителям и участниками государственной программы осуществить разработку отдельных мероприятий и планов;</w:t>
      </w:r>
    </w:p>
    <w:p w:rsidR="00C56717" w:rsidRDefault="00165A39">
      <w:pPr>
        <w:pStyle w:val="a3"/>
        <w:ind w:right="100" w:firstLine="708"/>
      </w:pPr>
      <w:r>
        <w:t>и) подготавливает доклад о ходе реализации государственной программы и представляет его в Министерство экономического развития и промышленности Рес- публики Тыва</w:t>
      </w:r>
      <w:r>
        <w:rPr>
          <w:spacing w:val="-2"/>
        </w:rPr>
        <w:t xml:space="preserve"> </w:t>
      </w:r>
      <w:r>
        <w:t>и вносит на</w:t>
      </w:r>
      <w:r>
        <w:rPr>
          <w:spacing w:val="-2"/>
        </w:rPr>
        <w:t xml:space="preserve"> </w:t>
      </w:r>
      <w:r>
        <w:t>рассмотрение Правительства Республики Тыва в установ- ленном порядке;</w:t>
      </w:r>
    </w:p>
    <w:p w:rsidR="00C56717" w:rsidRDefault="00165A39">
      <w:pPr>
        <w:pStyle w:val="a3"/>
        <w:ind w:right="109" w:firstLine="708"/>
      </w:pPr>
      <w:r>
        <w:t xml:space="preserve">к) запрашивает у соисполнителей и участников государственной программы исполнение плана реализации государственной программы с указанием исполнения контрольных событий, сроков их реализации и лиц, ответственных за реализацию </w:t>
      </w:r>
      <w:r>
        <w:rPr>
          <w:spacing w:val="-2"/>
        </w:rPr>
        <w:t>мероприятий;</w:t>
      </w:r>
    </w:p>
    <w:p w:rsidR="00C56717" w:rsidRDefault="00165A39">
      <w:pPr>
        <w:pStyle w:val="a3"/>
        <w:ind w:right="108" w:firstLine="708"/>
      </w:pPr>
      <w:r>
        <w:t>л) обеспечивает размещение годового отчета о реализации государственной программы в отчетном году на официальном сайте ответственного исполнителя в информационно-телекоммуникационной сети «Интернет».</w:t>
      </w:r>
    </w:p>
    <w:p w:rsidR="00C56717" w:rsidRDefault="00165A39">
      <w:pPr>
        <w:pStyle w:val="a3"/>
        <w:ind w:right="98" w:firstLine="708"/>
      </w:pPr>
      <w:r>
        <w:t>м) заключает до утверждения программы соглашения о намерениях с основ- ными участниками программы с указанием возможных сроков выполнения меро- приятий, объемов и источников ресурсного обеспечения. После утверждения про- граммы ответственный исполнитель программы заключает соглашения с исполни- телями программы о предоставлении субсидий из республиканского бюджета на объекты и мероприятия, расходы на которые включены в программу.</w:t>
      </w:r>
    </w:p>
    <w:p w:rsidR="00C56717" w:rsidRDefault="00165A39">
      <w:pPr>
        <w:pStyle w:val="a5"/>
        <w:numPr>
          <w:ilvl w:val="1"/>
          <w:numId w:val="10"/>
        </w:numPr>
        <w:tabs>
          <w:tab w:val="left" w:pos="1363"/>
        </w:tabs>
        <w:ind w:left="112" w:right="101" w:firstLine="708"/>
        <w:jc w:val="both"/>
        <w:rPr>
          <w:sz w:val="28"/>
        </w:rPr>
      </w:pPr>
      <w:r>
        <w:rPr>
          <w:sz w:val="28"/>
        </w:rPr>
        <w:t xml:space="preserve">Ответственные исполнители государственной программы помимо функ- ций, указанных в </w:t>
      </w:r>
      <w:hyperlink w:anchor="_bookmark4" w:history="1">
        <w:r>
          <w:rPr>
            <w:sz w:val="28"/>
          </w:rPr>
          <w:t>пункте 5.</w:t>
        </w:r>
      </w:hyperlink>
      <w:r>
        <w:rPr>
          <w:sz w:val="28"/>
        </w:rPr>
        <w:t>5 раздела 5 настоящего Порядка, осуществляют коорди- нацию</w:t>
      </w:r>
      <w:r>
        <w:rPr>
          <w:spacing w:val="18"/>
          <w:sz w:val="28"/>
        </w:rPr>
        <w:t xml:space="preserve"> </w:t>
      </w:r>
      <w:r>
        <w:rPr>
          <w:sz w:val="28"/>
        </w:rPr>
        <w:t>работы</w:t>
      </w:r>
      <w:r>
        <w:rPr>
          <w:spacing w:val="25"/>
          <w:sz w:val="28"/>
        </w:rPr>
        <w:t xml:space="preserve"> </w:t>
      </w:r>
      <w:r>
        <w:rPr>
          <w:sz w:val="28"/>
        </w:rPr>
        <w:t>с</w:t>
      </w:r>
      <w:r>
        <w:rPr>
          <w:spacing w:val="22"/>
          <w:sz w:val="28"/>
        </w:rPr>
        <w:t xml:space="preserve"> </w:t>
      </w:r>
      <w:r>
        <w:rPr>
          <w:sz w:val="28"/>
        </w:rPr>
        <w:t>органами</w:t>
      </w:r>
      <w:r>
        <w:rPr>
          <w:spacing w:val="24"/>
          <w:sz w:val="28"/>
        </w:rPr>
        <w:t xml:space="preserve"> </w:t>
      </w:r>
      <w:r>
        <w:rPr>
          <w:sz w:val="28"/>
        </w:rPr>
        <w:t>государственной</w:t>
      </w:r>
      <w:r>
        <w:rPr>
          <w:spacing w:val="23"/>
          <w:sz w:val="28"/>
        </w:rPr>
        <w:t xml:space="preserve"> </w:t>
      </w:r>
      <w:r>
        <w:rPr>
          <w:sz w:val="28"/>
        </w:rPr>
        <w:t>власти</w:t>
      </w:r>
      <w:r>
        <w:rPr>
          <w:spacing w:val="21"/>
          <w:sz w:val="28"/>
        </w:rPr>
        <w:t xml:space="preserve"> </w:t>
      </w:r>
      <w:r>
        <w:rPr>
          <w:sz w:val="28"/>
        </w:rPr>
        <w:t>Республики</w:t>
      </w:r>
      <w:r>
        <w:rPr>
          <w:spacing w:val="25"/>
          <w:sz w:val="28"/>
        </w:rPr>
        <w:t xml:space="preserve"> </w:t>
      </w:r>
      <w:r>
        <w:rPr>
          <w:sz w:val="28"/>
        </w:rPr>
        <w:t>Тыва,</w:t>
      </w:r>
      <w:r>
        <w:rPr>
          <w:spacing w:val="31"/>
          <w:sz w:val="28"/>
        </w:rPr>
        <w:t xml:space="preserve"> </w:t>
      </w:r>
      <w:r>
        <w:rPr>
          <w:spacing w:val="-2"/>
          <w:sz w:val="28"/>
        </w:rPr>
        <w:t>осуществляе-</w:t>
      </w:r>
    </w:p>
    <w:p w:rsidR="00C56717" w:rsidRDefault="00C56717">
      <w:pPr>
        <w:jc w:val="both"/>
        <w:rPr>
          <w:sz w:val="28"/>
        </w:rPr>
        <w:sectPr w:rsidR="00C56717">
          <w:pgSz w:w="11900" w:h="16840"/>
          <w:pgMar w:top="980" w:right="460" w:bottom="280" w:left="1020" w:header="751" w:footer="0" w:gutter="0"/>
          <w:cols w:space="720"/>
        </w:sectPr>
      </w:pPr>
    </w:p>
    <w:p w:rsidR="00C56717" w:rsidRDefault="00165A39">
      <w:pPr>
        <w:pStyle w:val="a3"/>
        <w:spacing w:before="144" w:line="242" w:lineRule="auto"/>
        <w:ind w:right="98"/>
      </w:pPr>
      <w:bookmarkStart w:id="18" w:name="17"/>
      <w:bookmarkEnd w:id="18"/>
      <w:r>
        <w:t>мой на условиях заключенных соглашений о предоставлении субсидий из</w:t>
      </w:r>
      <w:r>
        <w:rPr>
          <w:spacing w:val="-1"/>
        </w:rPr>
        <w:t xml:space="preserve"> </w:t>
      </w:r>
      <w:r>
        <w:t>республи- канского бюджета.</w:t>
      </w:r>
    </w:p>
    <w:p w:rsidR="00C56717" w:rsidRDefault="00165A39">
      <w:pPr>
        <w:pStyle w:val="a3"/>
        <w:ind w:right="98" w:firstLine="708"/>
      </w:pPr>
      <w:r>
        <w:t xml:space="preserve">Ответственный исполнитель, соисполнители и участники государственной программы представляют ответственным исполнителям программ сведения для формирования аналитической информации в соответствующих комплексных про- граммах, а также иную информацию по запросам ответственных исполнителей про- </w:t>
      </w:r>
      <w:r>
        <w:rPr>
          <w:spacing w:val="-2"/>
        </w:rPr>
        <w:t>грамм.</w:t>
      </w:r>
    </w:p>
    <w:p w:rsidR="00C56717" w:rsidRDefault="00165A39">
      <w:pPr>
        <w:pStyle w:val="a3"/>
        <w:ind w:right="111" w:firstLine="708"/>
      </w:pPr>
      <w:r>
        <w:t>Ответственные исполнители направляют в Министерство экономического развития и промышленности Республики Тыва:</w:t>
      </w:r>
    </w:p>
    <w:p w:rsidR="00C56717" w:rsidRDefault="00165A39">
      <w:pPr>
        <w:pStyle w:val="a5"/>
        <w:numPr>
          <w:ilvl w:val="0"/>
          <w:numId w:val="9"/>
        </w:numPr>
        <w:tabs>
          <w:tab w:val="left" w:pos="1152"/>
        </w:tabs>
        <w:ind w:right="98" w:firstLine="708"/>
        <w:jc w:val="both"/>
        <w:rPr>
          <w:sz w:val="28"/>
        </w:rPr>
      </w:pPr>
      <w:r>
        <w:rPr>
          <w:sz w:val="28"/>
        </w:rPr>
        <w:t xml:space="preserve">ежемесячно, до 5 числа месяца, следующего за отчетным месяцем, инфор- мацию о ходе реализации государственной программы, оформленную по </w:t>
      </w:r>
      <w:hyperlink r:id="rId38">
        <w:r>
          <w:rPr>
            <w:sz w:val="28"/>
          </w:rPr>
          <w:t>форме</w:t>
        </w:r>
      </w:hyperlink>
      <w:r>
        <w:rPr>
          <w:sz w:val="28"/>
        </w:rPr>
        <w:t xml:space="preserve"> со- гласно приложению № 10 к настоящему Порядку, с приложением пояснительной записки и утвержденных смет расходов (при их наличии) и информацию об испол- нении плана реализации государственной программы с указанием исполнения кон- трольных событий, плановых и фактических сроков их реализации и ожидаемых ре- зультатов, бюджетных ассигнований, а также информации о расходах из других ис- точников, лицах, ответственных за реализацию мероприятий;</w:t>
      </w:r>
    </w:p>
    <w:p w:rsidR="00C56717" w:rsidRDefault="00165A39">
      <w:pPr>
        <w:pStyle w:val="a5"/>
        <w:numPr>
          <w:ilvl w:val="0"/>
          <w:numId w:val="9"/>
        </w:numPr>
        <w:tabs>
          <w:tab w:val="left" w:pos="1126"/>
        </w:tabs>
        <w:spacing w:line="320" w:lineRule="exact"/>
        <w:ind w:left="1125" w:hanging="306"/>
        <w:jc w:val="both"/>
        <w:rPr>
          <w:sz w:val="28"/>
        </w:rPr>
      </w:pPr>
      <w:r>
        <w:rPr>
          <w:sz w:val="28"/>
        </w:rPr>
        <w:t>ежегодно,</w:t>
      </w:r>
      <w:r>
        <w:rPr>
          <w:spacing w:val="-5"/>
          <w:sz w:val="28"/>
        </w:rPr>
        <w:t xml:space="preserve"> </w:t>
      </w:r>
      <w:r>
        <w:rPr>
          <w:sz w:val="28"/>
        </w:rPr>
        <w:t>до</w:t>
      </w:r>
      <w:r>
        <w:rPr>
          <w:spacing w:val="-6"/>
          <w:sz w:val="28"/>
        </w:rPr>
        <w:t xml:space="preserve"> </w:t>
      </w:r>
      <w:r>
        <w:rPr>
          <w:sz w:val="28"/>
        </w:rPr>
        <w:t>20</w:t>
      </w:r>
      <w:r>
        <w:rPr>
          <w:spacing w:val="-2"/>
          <w:sz w:val="28"/>
        </w:rPr>
        <w:t xml:space="preserve"> января:</w:t>
      </w:r>
    </w:p>
    <w:p w:rsidR="00C56717" w:rsidRDefault="00165A39">
      <w:pPr>
        <w:pStyle w:val="a3"/>
        <w:ind w:right="101" w:firstLine="708"/>
      </w:pPr>
      <w:r>
        <w:t>а)</w:t>
      </w:r>
      <w:r>
        <w:rPr>
          <w:spacing w:val="-1"/>
        </w:rPr>
        <w:t xml:space="preserve"> </w:t>
      </w:r>
      <w:r>
        <w:t>отчет о</w:t>
      </w:r>
      <w:r>
        <w:rPr>
          <w:spacing w:val="-1"/>
        </w:rPr>
        <w:t xml:space="preserve"> </w:t>
      </w:r>
      <w:r>
        <w:t>реализации государственной</w:t>
      </w:r>
      <w:r>
        <w:rPr>
          <w:spacing w:val="-2"/>
        </w:rPr>
        <w:t xml:space="preserve"> </w:t>
      </w:r>
      <w:r>
        <w:t>программы в</w:t>
      </w:r>
      <w:r>
        <w:rPr>
          <w:spacing w:val="-2"/>
        </w:rPr>
        <w:t xml:space="preserve"> </w:t>
      </w:r>
      <w:r>
        <w:t>отчетном</w:t>
      </w:r>
      <w:r>
        <w:rPr>
          <w:spacing w:val="-1"/>
        </w:rPr>
        <w:t xml:space="preserve"> </w:t>
      </w:r>
      <w:r>
        <w:t>году</w:t>
      </w:r>
      <w:r>
        <w:rPr>
          <w:spacing w:val="-5"/>
        </w:rPr>
        <w:t xml:space="preserve"> </w:t>
      </w:r>
      <w:r>
        <w:t>с</w:t>
      </w:r>
      <w:r>
        <w:rPr>
          <w:spacing w:val="-1"/>
        </w:rPr>
        <w:t xml:space="preserve"> </w:t>
      </w:r>
      <w:r>
        <w:t>анализом финансирования государственной программы и эффективности использования фи- нансовых средств согласно приложению № 11 настоящему Порядку (уточненная информация о достижении целевых индикаторов – до 5 апреля);</w:t>
      </w:r>
    </w:p>
    <w:p w:rsidR="00C56717" w:rsidRDefault="00165A39">
      <w:pPr>
        <w:pStyle w:val="a3"/>
        <w:ind w:right="111" w:firstLine="708"/>
      </w:pPr>
      <w:r>
        <w:t>б)</w:t>
      </w:r>
      <w:r>
        <w:rPr>
          <w:spacing w:val="-6"/>
        </w:rPr>
        <w:t xml:space="preserve"> </w:t>
      </w:r>
      <w:r>
        <w:t>результаты</w:t>
      </w:r>
      <w:r>
        <w:rPr>
          <w:spacing w:val="-5"/>
        </w:rPr>
        <w:t xml:space="preserve"> </w:t>
      </w:r>
      <w:r>
        <w:t>оценки</w:t>
      </w:r>
      <w:r>
        <w:rPr>
          <w:spacing w:val="-5"/>
        </w:rPr>
        <w:t xml:space="preserve"> </w:t>
      </w:r>
      <w:r>
        <w:t>эффективности</w:t>
      </w:r>
      <w:r>
        <w:rPr>
          <w:spacing w:val="-7"/>
        </w:rPr>
        <w:t xml:space="preserve"> </w:t>
      </w:r>
      <w:r>
        <w:t>реализации</w:t>
      </w:r>
      <w:r>
        <w:rPr>
          <w:spacing w:val="-5"/>
        </w:rPr>
        <w:t xml:space="preserve"> </w:t>
      </w:r>
      <w:r>
        <w:t>государственной</w:t>
      </w:r>
      <w:r>
        <w:rPr>
          <w:spacing w:val="-7"/>
        </w:rPr>
        <w:t xml:space="preserve"> </w:t>
      </w:r>
      <w:r>
        <w:t xml:space="preserve">программы, проведенной в соответствии с методикой оценки эффективности государственной </w:t>
      </w:r>
      <w:r>
        <w:rPr>
          <w:spacing w:val="-2"/>
        </w:rPr>
        <w:t>программы.</w:t>
      </w:r>
    </w:p>
    <w:p w:rsidR="00C56717" w:rsidRDefault="00165A39">
      <w:pPr>
        <w:pStyle w:val="a5"/>
        <w:numPr>
          <w:ilvl w:val="1"/>
          <w:numId w:val="10"/>
        </w:numPr>
        <w:tabs>
          <w:tab w:val="left" w:pos="1346"/>
        </w:tabs>
        <w:spacing w:line="320" w:lineRule="exact"/>
        <w:ind w:left="1345" w:hanging="526"/>
        <w:jc w:val="both"/>
        <w:rPr>
          <w:sz w:val="28"/>
        </w:rPr>
      </w:pPr>
      <w:r>
        <w:rPr>
          <w:sz w:val="28"/>
        </w:rPr>
        <w:t>Куратор</w:t>
      </w:r>
      <w:r>
        <w:rPr>
          <w:spacing w:val="25"/>
          <w:sz w:val="28"/>
        </w:rPr>
        <w:t xml:space="preserve"> </w:t>
      </w:r>
      <w:r>
        <w:rPr>
          <w:sz w:val="28"/>
        </w:rPr>
        <w:t>несет</w:t>
      </w:r>
      <w:r>
        <w:rPr>
          <w:spacing w:val="24"/>
          <w:sz w:val="28"/>
        </w:rPr>
        <w:t xml:space="preserve"> </w:t>
      </w:r>
      <w:r>
        <w:rPr>
          <w:sz w:val="28"/>
        </w:rPr>
        <w:t>ответственность</w:t>
      </w:r>
      <w:r>
        <w:rPr>
          <w:spacing w:val="26"/>
          <w:sz w:val="28"/>
        </w:rPr>
        <w:t xml:space="preserve"> </w:t>
      </w:r>
      <w:r>
        <w:rPr>
          <w:sz w:val="28"/>
        </w:rPr>
        <w:t>за</w:t>
      </w:r>
      <w:r>
        <w:rPr>
          <w:spacing w:val="24"/>
          <w:sz w:val="28"/>
        </w:rPr>
        <w:t xml:space="preserve"> </w:t>
      </w:r>
      <w:r>
        <w:rPr>
          <w:sz w:val="28"/>
        </w:rPr>
        <w:t>реализацию</w:t>
      </w:r>
      <w:r>
        <w:rPr>
          <w:spacing w:val="26"/>
          <w:sz w:val="28"/>
        </w:rPr>
        <w:t xml:space="preserve"> </w:t>
      </w:r>
      <w:r>
        <w:rPr>
          <w:sz w:val="28"/>
        </w:rPr>
        <w:t>государственной</w:t>
      </w:r>
      <w:r>
        <w:rPr>
          <w:spacing w:val="28"/>
          <w:sz w:val="28"/>
        </w:rPr>
        <w:t xml:space="preserve"> </w:t>
      </w:r>
      <w:r>
        <w:rPr>
          <w:spacing w:val="-2"/>
          <w:sz w:val="28"/>
        </w:rPr>
        <w:t>програм-</w:t>
      </w:r>
    </w:p>
    <w:p w:rsidR="00C56717" w:rsidRDefault="00165A39">
      <w:pPr>
        <w:pStyle w:val="a3"/>
        <w:spacing w:line="318" w:lineRule="exact"/>
        <w:jc w:val="left"/>
      </w:pPr>
      <w:r>
        <w:rPr>
          <w:spacing w:val="-5"/>
        </w:rPr>
        <w:t>мы.</w:t>
      </w:r>
    </w:p>
    <w:p w:rsidR="00C56717" w:rsidRDefault="00165A39">
      <w:pPr>
        <w:pStyle w:val="a3"/>
        <w:spacing w:line="322" w:lineRule="exact"/>
        <w:ind w:left="820"/>
        <w:jc w:val="left"/>
      </w:pPr>
      <w:r>
        <w:t>Ответственный</w:t>
      </w:r>
      <w:r>
        <w:rPr>
          <w:spacing w:val="55"/>
          <w:w w:val="150"/>
        </w:rPr>
        <w:t xml:space="preserve"> </w:t>
      </w:r>
      <w:r>
        <w:t>исполнитель,</w:t>
      </w:r>
      <w:r>
        <w:rPr>
          <w:spacing w:val="58"/>
          <w:w w:val="150"/>
        </w:rPr>
        <w:t xml:space="preserve"> </w:t>
      </w:r>
      <w:r>
        <w:t>соисполнители</w:t>
      </w:r>
      <w:r>
        <w:rPr>
          <w:spacing w:val="57"/>
          <w:w w:val="150"/>
        </w:rPr>
        <w:t xml:space="preserve"> </w:t>
      </w:r>
      <w:r>
        <w:t>и</w:t>
      </w:r>
      <w:r>
        <w:rPr>
          <w:spacing w:val="58"/>
          <w:w w:val="150"/>
        </w:rPr>
        <w:t xml:space="preserve"> </w:t>
      </w:r>
      <w:r>
        <w:t>участники</w:t>
      </w:r>
      <w:r>
        <w:rPr>
          <w:spacing w:val="57"/>
          <w:w w:val="150"/>
        </w:rPr>
        <w:t xml:space="preserve"> </w:t>
      </w:r>
      <w:r>
        <w:rPr>
          <w:spacing w:val="-2"/>
        </w:rPr>
        <w:t>государственной</w:t>
      </w:r>
    </w:p>
    <w:p w:rsidR="00C56717" w:rsidRDefault="00165A39">
      <w:pPr>
        <w:pStyle w:val="a3"/>
        <w:ind w:right="104"/>
      </w:pPr>
      <w:r>
        <w:t>программы несут ответственность за реализацию соответствующих структурных элементов государственной программы, выполнение их мероприятий (результатов), достижение соответствующих показателей государственной программы и ее струк- турных элементов, а также полноту и достоверность сведений.</w:t>
      </w:r>
    </w:p>
    <w:p w:rsidR="00C56717" w:rsidRDefault="00165A39">
      <w:pPr>
        <w:pStyle w:val="a5"/>
        <w:numPr>
          <w:ilvl w:val="1"/>
          <w:numId w:val="10"/>
        </w:numPr>
        <w:tabs>
          <w:tab w:val="left" w:pos="1377"/>
        </w:tabs>
        <w:ind w:left="112" w:right="101" w:firstLine="708"/>
        <w:jc w:val="both"/>
        <w:rPr>
          <w:sz w:val="28"/>
        </w:rPr>
      </w:pPr>
      <w:r>
        <w:rPr>
          <w:sz w:val="28"/>
        </w:rPr>
        <w:t>Куратор урегулирует разногласия между ответственным исполнителем, соисполнителями, участниками государственной программы по параметрам госу- дарственной программы, а также Министерством экономического развития и про- мышленности Республики Тыва и Министерством финансов Республики Тыва.</w:t>
      </w:r>
    </w:p>
    <w:p w:rsidR="00C56717" w:rsidRDefault="00165A39">
      <w:pPr>
        <w:pStyle w:val="a3"/>
        <w:ind w:right="99" w:firstLine="708"/>
      </w:pPr>
      <w:r>
        <w:t>Куратор согласовывает предложения ответственного исполнителя государ- ственной программы по распределению по кодам классификации расходов бюдже- тов предельных базовых бюджетных ассигнований и по дополнительным бюджет- ным ассигнованиям республиканского бюджета Республики Тыва на реализацию соответствующих государственных программ при формировании проекта закона о республиканском бюджете Республики Тыва на очередной финансовый год и пла- новый период. Указанное согласование производится с учетом рассмотрения таких предложений кураторами региональных проектов.</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109" w:firstLine="708"/>
      </w:pPr>
      <w:bookmarkStart w:id="19" w:name="18"/>
      <w:bookmarkEnd w:id="19"/>
      <w:r>
        <w:t>Глава Республики Тыва урегулирует разногласия между членами управляю- щего совета – заместителями Председателя Правительства Республики Тыва.</w:t>
      </w:r>
    </w:p>
    <w:p w:rsidR="00C56717" w:rsidRDefault="00165A39">
      <w:pPr>
        <w:pStyle w:val="a5"/>
        <w:numPr>
          <w:ilvl w:val="1"/>
          <w:numId w:val="10"/>
        </w:numPr>
        <w:tabs>
          <w:tab w:val="left" w:pos="1319"/>
        </w:tabs>
        <w:ind w:left="112" w:right="101" w:firstLine="708"/>
        <w:jc w:val="both"/>
        <w:rPr>
          <w:sz w:val="28"/>
        </w:rPr>
      </w:pPr>
      <w:r>
        <w:rPr>
          <w:sz w:val="28"/>
        </w:rPr>
        <w:t>Информация о реализации государственных программ</w:t>
      </w:r>
      <w:r>
        <w:rPr>
          <w:spacing w:val="-1"/>
          <w:sz w:val="28"/>
        </w:rPr>
        <w:t xml:space="preserve"> </w:t>
      </w:r>
      <w:r>
        <w:rPr>
          <w:sz w:val="28"/>
        </w:rPr>
        <w:t>ведется с использо- ванием автоматизированной информационной системы.</w:t>
      </w:r>
    </w:p>
    <w:p w:rsidR="00C56717" w:rsidRDefault="00C56717">
      <w:pPr>
        <w:pStyle w:val="a3"/>
        <w:spacing w:before="5"/>
        <w:ind w:left="0"/>
        <w:jc w:val="left"/>
        <w:rPr>
          <w:sz w:val="27"/>
        </w:rPr>
      </w:pPr>
    </w:p>
    <w:p w:rsidR="00C56717" w:rsidRDefault="00165A39">
      <w:pPr>
        <w:pStyle w:val="a5"/>
        <w:numPr>
          <w:ilvl w:val="0"/>
          <w:numId w:val="11"/>
        </w:numPr>
        <w:tabs>
          <w:tab w:val="left" w:pos="3129"/>
        </w:tabs>
        <w:ind w:left="3567" w:right="2841" w:hanging="720"/>
        <w:jc w:val="left"/>
        <w:rPr>
          <w:sz w:val="28"/>
        </w:rPr>
      </w:pPr>
      <w:r>
        <w:rPr>
          <w:sz w:val="28"/>
        </w:rPr>
        <w:t>Финансовое</w:t>
      </w:r>
      <w:r>
        <w:rPr>
          <w:spacing w:val="-18"/>
          <w:sz w:val="28"/>
        </w:rPr>
        <w:t xml:space="preserve"> </w:t>
      </w:r>
      <w:r>
        <w:rPr>
          <w:sz w:val="28"/>
        </w:rPr>
        <w:t>обеспечение</w:t>
      </w:r>
      <w:r>
        <w:rPr>
          <w:spacing w:val="-17"/>
          <w:sz w:val="28"/>
        </w:rPr>
        <w:t xml:space="preserve"> </w:t>
      </w:r>
      <w:r>
        <w:rPr>
          <w:sz w:val="28"/>
        </w:rPr>
        <w:t>реализации государственных программ</w:t>
      </w:r>
    </w:p>
    <w:p w:rsidR="00C56717" w:rsidRDefault="00C56717">
      <w:pPr>
        <w:pStyle w:val="a3"/>
        <w:spacing w:before="1"/>
        <w:ind w:left="0"/>
        <w:jc w:val="left"/>
      </w:pPr>
    </w:p>
    <w:p w:rsidR="00C56717" w:rsidRDefault="00165A39">
      <w:pPr>
        <w:pStyle w:val="a5"/>
        <w:numPr>
          <w:ilvl w:val="1"/>
          <w:numId w:val="11"/>
        </w:numPr>
        <w:tabs>
          <w:tab w:val="left" w:pos="1351"/>
        </w:tabs>
        <w:ind w:right="102" w:firstLine="708"/>
        <w:jc w:val="both"/>
        <w:rPr>
          <w:sz w:val="28"/>
        </w:rPr>
      </w:pPr>
      <w:r>
        <w:rPr>
          <w:sz w:val="28"/>
        </w:rPr>
        <w:t>Финансовое обеспечение реализации государственных программ в части расходных обязательств Республики Тыва осуществляется за счет бюджетных ас- сигнований республиканского бюджета (далее – бюджетные ассигнования). Распре- деление бюджетных ассигнований на реализацию государственных программ утверждается законом Республики Тыва о республиканском бюджете Республики Тыва на очередной финансовый год и плановый период.</w:t>
      </w:r>
    </w:p>
    <w:p w:rsidR="00C56717" w:rsidRDefault="00165A39">
      <w:pPr>
        <w:pStyle w:val="a5"/>
        <w:numPr>
          <w:ilvl w:val="1"/>
          <w:numId w:val="11"/>
        </w:numPr>
        <w:tabs>
          <w:tab w:val="left" w:pos="1360"/>
        </w:tabs>
        <w:ind w:right="98" w:firstLine="708"/>
        <w:jc w:val="both"/>
        <w:rPr>
          <w:sz w:val="28"/>
        </w:rPr>
      </w:pPr>
      <w:r>
        <w:rPr>
          <w:sz w:val="28"/>
        </w:rPr>
        <w:t>Финансовое обеспечение строительства, реконструкции и модернизации объектов капитального строительства, реализуемых в рамках государственной про- граммы, осуществляется за счет бюджетных ассигнований в соответствии с настоя- щим Порядком.</w:t>
      </w:r>
    </w:p>
    <w:p w:rsidR="00C56717" w:rsidRDefault="00165A39">
      <w:pPr>
        <w:pStyle w:val="a5"/>
        <w:numPr>
          <w:ilvl w:val="1"/>
          <w:numId w:val="11"/>
        </w:numPr>
        <w:tabs>
          <w:tab w:val="left" w:pos="1334"/>
        </w:tabs>
        <w:ind w:right="101" w:firstLine="708"/>
        <w:jc w:val="both"/>
        <w:rPr>
          <w:sz w:val="28"/>
        </w:rPr>
      </w:pPr>
      <w:r>
        <w:rPr>
          <w:sz w:val="28"/>
        </w:rPr>
        <w:t>Планирование бюджетных ассигнований на реализацию государственных программ в очередном году и плановом периоде осуществляется в соответствии с нормативными правовыми актами, регулирующими порядок составления проекта закона Республики Тыва о республиканском бюджете Республики Тыва на очеред- ной финансовый год и плановый период.</w:t>
      </w:r>
    </w:p>
    <w:p w:rsidR="00C56717" w:rsidRDefault="00165A39">
      <w:pPr>
        <w:pStyle w:val="a5"/>
        <w:numPr>
          <w:ilvl w:val="1"/>
          <w:numId w:val="11"/>
        </w:numPr>
        <w:tabs>
          <w:tab w:val="left" w:pos="1344"/>
        </w:tabs>
        <w:ind w:right="98" w:firstLine="708"/>
        <w:jc w:val="both"/>
        <w:rPr>
          <w:sz w:val="28"/>
        </w:rPr>
      </w:pPr>
      <w:r>
        <w:rPr>
          <w:sz w:val="28"/>
        </w:rPr>
        <w:t>Ответственные лица государственных программ с учетом хода их реали- зации в текущем году, проведения с исполнителями предварительной проработки размещения заказов для республиканских нужд уточняют объемы средств, необхо- димых для государственной программы в очередном финансовом году:</w:t>
      </w:r>
    </w:p>
    <w:p w:rsidR="00C56717" w:rsidRDefault="00165A39">
      <w:pPr>
        <w:pStyle w:val="a3"/>
        <w:ind w:right="101" w:firstLine="708"/>
      </w:pPr>
      <w:r>
        <w:t>а) формируют и представляют в Министерство экономического развития и промышленности Республики Тыва предложения о включении в проект республи- канского бюджета Республики Тыва на очередной финансовый год и плановый пе- риод расходов на реализацию государственной программы;</w:t>
      </w:r>
    </w:p>
    <w:p w:rsidR="00C56717" w:rsidRDefault="00165A39">
      <w:pPr>
        <w:pStyle w:val="a3"/>
        <w:ind w:right="98" w:firstLine="708"/>
      </w:pPr>
      <w:r>
        <w:t>б) подготавливают бюджетные заявки по форме согласно приложению № 12 к настоящему Порядку с приложением пояснительной записки в сроки, установлен- ные Правительством Республики Тыва для разработки проекта закона Республики Тыва о республиканском бюджете на очередной финансовый год и плановый пери- од, но не позднее 1 сентября текущего года.</w:t>
      </w:r>
    </w:p>
    <w:p w:rsidR="00C56717" w:rsidRDefault="00165A39">
      <w:pPr>
        <w:pStyle w:val="a5"/>
        <w:numPr>
          <w:ilvl w:val="1"/>
          <w:numId w:val="11"/>
        </w:numPr>
        <w:tabs>
          <w:tab w:val="left" w:pos="1356"/>
        </w:tabs>
        <w:ind w:right="98" w:firstLine="708"/>
        <w:jc w:val="both"/>
        <w:rPr>
          <w:sz w:val="28"/>
        </w:rPr>
      </w:pPr>
      <w:r>
        <w:rPr>
          <w:sz w:val="28"/>
        </w:rPr>
        <w:t>Министерство экономического развития и промышленности Республики Тыва как исполнительный орган государственной власти Республики Тыва на осно- ве представленных ответственными исполнителями бюджетных заявок:</w:t>
      </w:r>
    </w:p>
    <w:p w:rsidR="00C56717" w:rsidRDefault="00165A39">
      <w:pPr>
        <w:pStyle w:val="a3"/>
        <w:ind w:right="101" w:firstLine="708"/>
      </w:pPr>
      <w:r>
        <w:t>а) формирует проект перечня государственных программ, предлагаемых к фи- нансированию из республиканского бюджета Республики Тыва на очередной фи- нансовый год и плановый период, исходя из результатов реализации государствен- ных программ в отчетном периоде и оценки их эффективности;</w:t>
      </w:r>
    </w:p>
    <w:p w:rsidR="00C56717" w:rsidRDefault="00165A39">
      <w:pPr>
        <w:pStyle w:val="a3"/>
        <w:ind w:right="102" w:firstLine="708"/>
      </w:pPr>
      <w:r>
        <w:t>б)</w:t>
      </w:r>
      <w:r>
        <w:rPr>
          <w:spacing w:val="-3"/>
        </w:rPr>
        <w:t xml:space="preserve"> </w:t>
      </w:r>
      <w:r>
        <w:t>направляет</w:t>
      </w:r>
      <w:r>
        <w:rPr>
          <w:spacing w:val="-2"/>
        </w:rPr>
        <w:t xml:space="preserve"> </w:t>
      </w:r>
      <w:r>
        <w:t>проект</w:t>
      </w:r>
      <w:r>
        <w:rPr>
          <w:spacing w:val="-2"/>
        </w:rPr>
        <w:t xml:space="preserve"> </w:t>
      </w:r>
      <w:r>
        <w:t>перечня</w:t>
      </w:r>
      <w:r>
        <w:rPr>
          <w:spacing w:val="-4"/>
        </w:rPr>
        <w:t xml:space="preserve"> </w:t>
      </w:r>
      <w:r>
        <w:t>государственных</w:t>
      </w:r>
      <w:r>
        <w:rPr>
          <w:spacing w:val="-1"/>
        </w:rPr>
        <w:t xml:space="preserve"> </w:t>
      </w:r>
      <w:r>
        <w:t>программ</w:t>
      </w:r>
      <w:r>
        <w:rPr>
          <w:spacing w:val="-2"/>
        </w:rPr>
        <w:t xml:space="preserve"> </w:t>
      </w:r>
      <w:r>
        <w:t>в</w:t>
      </w:r>
      <w:r>
        <w:rPr>
          <w:spacing w:val="-6"/>
        </w:rPr>
        <w:t xml:space="preserve"> </w:t>
      </w:r>
      <w:r>
        <w:t>рабочую</w:t>
      </w:r>
      <w:r>
        <w:rPr>
          <w:spacing w:val="-3"/>
        </w:rPr>
        <w:t xml:space="preserve"> </w:t>
      </w:r>
      <w:r>
        <w:t>группу</w:t>
      </w:r>
      <w:r>
        <w:rPr>
          <w:spacing w:val="-6"/>
        </w:rPr>
        <w:t xml:space="preserve"> </w:t>
      </w:r>
      <w:r>
        <w:t>по разработке</w:t>
      </w:r>
      <w:r>
        <w:rPr>
          <w:spacing w:val="28"/>
        </w:rPr>
        <w:t xml:space="preserve"> </w:t>
      </w:r>
      <w:r>
        <w:t>проектов</w:t>
      </w:r>
      <w:r>
        <w:rPr>
          <w:spacing w:val="31"/>
        </w:rPr>
        <w:t xml:space="preserve"> </w:t>
      </w:r>
      <w:r>
        <w:t>республиканского</w:t>
      </w:r>
      <w:r>
        <w:rPr>
          <w:spacing w:val="30"/>
        </w:rPr>
        <w:t xml:space="preserve"> </w:t>
      </w:r>
      <w:r>
        <w:t>бюджета</w:t>
      </w:r>
      <w:r>
        <w:rPr>
          <w:spacing w:val="31"/>
        </w:rPr>
        <w:t xml:space="preserve"> </w:t>
      </w:r>
      <w:r>
        <w:t>Республики</w:t>
      </w:r>
      <w:r>
        <w:rPr>
          <w:spacing w:val="32"/>
        </w:rPr>
        <w:t xml:space="preserve"> </w:t>
      </w:r>
      <w:r>
        <w:t>Тыва</w:t>
      </w:r>
      <w:r>
        <w:rPr>
          <w:spacing w:val="28"/>
        </w:rPr>
        <w:t xml:space="preserve"> </w:t>
      </w:r>
      <w:r>
        <w:t>и</w:t>
      </w:r>
      <w:r>
        <w:rPr>
          <w:spacing w:val="29"/>
        </w:rPr>
        <w:t xml:space="preserve"> </w:t>
      </w:r>
      <w:r>
        <w:t>бюджета</w:t>
      </w:r>
      <w:r>
        <w:rPr>
          <w:spacing w:val="29"/>
        </w:rPr>
        <w:t xml:space="preserve"> </w:t>
      </w:r>
      <w:r>
        <w:rPr>
          <w:spacing w:val="-4"/>
        </w:rPr>
        <w:t>рес-</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98"/>
      </w:pPr>
      <w:bookmarkStart w:id="20" w:name="19"/>
      <w:bookmarkEnd w:id="20"/>
      <w:r>
        <w:t>публиканского фонда обязательного медицинского страхования на очередной фи- нансовый год и плановый период для утверждения;</w:t>
      </w:r>
    </w:p>
    <w:p w:rsidR="00C56717" w:rsidRDefault="00165A39">
      <w:pPr>
        <w:pStyle w:val="a3"/>
        <w:ind w:right="98" w:firstLine="708"/>
      </w:pPr>
      <w:r>
        <w:t>в) направляет утвержденный перечень государственных программ в Мини- стерство финансов Республики Тыва в порядке и сроки, установленные Правитель- ством Республики Тыва для разработки проекта закона Республики Тыва о респуб- ликанском бюджете Республики Тыва на очередной финансовый год и плановый период, для включения в проект закона Республики Тыва о республиканском бюд- жете Республики Тыва на очередной финансовый год и плановый период.</w:t>
      </w:r>
    </w:p>
    <w:p w:rsidR="00C56717" w:rsidRDefault="00165A39">
      <w:pPr>
        <w:pStyle w:val="a5"/>
        <w:numPr>
          <w:ilvl w:val="1"/>
          <w:numId w:val="11"/>
        </w:numPr>
        <w:tabs>
          <w:tab w:val="left" w:pos="1312"/>
        </w:tabs>
        <w:spacing w:line="321" w:lineRule="exact"/>
        <w:ind w:left="1311" w:hanging="492"/>
        <w:jc w:val="both"/>
        <w:rPr>
          <w:sz w:val="28"/>
        </w:rPr>
      </w:pPr>
      <w:r>
        <w:rPr>
          <w:sz w:val="28"/>
        </w:rPr>
        <w:t>Финансовое</w:t>
      </w:r>
      <w:r>
        <w:rPr>
          <w:spacing w:val="-14"/>
          <w:sz w:val="28"/>
        </w:rPr>
        <w:t xml:space="preserve"> </w:t>
      </w:r>
      <w:r>
        <w:rPr>
          <w:sz w:val="28"/>
        </w:rPr>
        <w:t>обеспечение</w:t>
      </w:r>
      <w:r>
        <w:rPr>
          <w:spacing w:val="-11"/>
          <w:sz w:val="28"/>
        </w:rPr>
        <w:t xml:space="preserve"> </w:t>
      </w:r>
      <w:r>
        <w:rPr>
          <w:sz w:val="28"/>
        </w:rPr>
        <w:t>государственных</w:t>
      </w:r>
      <w:r>
        <w:rPr>
          <w:spacing w:val="-10"/>
          <w:sz w:val="28"/>
        </w:rPr>
        <w:t xml:space="preserve"> </w:t>
      </w:r>
      <w:r>
        <w:rPr>
          <w:spacing w:val="-2"/>
          <w:sz w:val="28"/>
        </w:rPr>
        <w:t>программ:</w:t>
      </w:r>
    </w:p>
    <w:p w:rsidR="00C56717" w:rsidRDefault="00165A39">
      <w:pPr>
        <w:pStyle w:val="a3"/>
        <w:ind w:right="100" w:firstLine="708"/>
      </w:pPr>
      <w:r>
        <w:t>а) источниками финансового обеспечения государственных программ являют- ся средства республиканского бюджета Республики Тыва в пределах объемов, уста- новленных законом Республики Тыва о республиканском бюджете на очередной финансовый год и плановый период, а также другие источники, предусмотренные государственной программой, определенные в соответствии с федеральным законо- дательством и законодательством Республики Тыва;</w:t>
      </w:r>
    </w:p>
    <w:p w:rsidR="00C56717" w:rsidRDefault="00165A39">
      <w:pPr>
        <w:pStyle w:val="a3"/>
        <w:ind w:right="98" w:firstLine="708"/>
      </w:pPr>
      <w:r>
        <w:t>б) при определении объемов и источников финансирования мероприятий от- ветственные исполнители государственной программы представляют в Министер- ство экономического развития и промышленности Республики Тыва обоснование с развернутой сметой расходов в соответствии с проектно-сметной документацией. Обоснование объемов финансирования должно быть увязано с индикаторами реали- зации мероприятий государственной программы;</w:t>
      </w:r>
    </w:p>
    <w:p w:rsidR="00C56717" w:rsidRDefault="00165A39">
      <w:pPr>
        <w:pStyle w:val="a3"/>
        <w:ind w:right="102" w:firstLine="708"/>
      </w:pPr>
      <w:r>
        <w:t>в) объемы софинансирования государственной программы за счет средств бюджетов муниципальных образований подтверждаются представленными ответ- ственным исполнителем государственной программы протоколами о намерениях софинансирования мероприятий ответственными исполнителями государственной программы и органами местного самоуправления.</w:t>
      </w:r>
    </w:p>
    <w:p w:rsidR="00C56717" w:rsidRDefault="00165A39">
      <w:pPr>
        <w:pStyle w:val="a3"/>
        <w:ind w:right="101" w:firstLine="708"/>
      </w:pPr>
      <w:r>
        <w:t>В случае если в государственной программе предусматривается предоставле- ние субсидий из республиканского бюджета местным бюджетам, в этой государ- ственной программе должны быть установлены условия предоставления и методика расчета указанных субсидий.</w:t>
      </w:r>
    </w:p>
    <w:p w:rsidR="00C56717" w:rsidRDefault="00165A39">
      <w:pPr>
        <w:pStyle w:val="a5"/>
        <w:numPr>
          <w:ilvl w:val="1"/>
          <w:numId w:val="11"/>
        </w:numPr>
        <w:tabs>
          <w:tab w:val="left" w:pos="1322"/>
        </w:tabs>
        <w:ind w:right="101" w:firstLine="708"/>
        <w:jc w:val="both"/>
        <w:rPr>
          <w:sz w:val="28"/>
        </w:rPr>
      </w:pPr>
      <w:r>
        <w:rPr>
          <w:sz w:val="28"/>
        </w:rPr>
        <w:t>В случае несоблюдения органами исполнительной власти Республики Ты- ва, органами местного самоуправления условий софинансирования и допущения нецелевого использования средств, выделяемых на реализацию мероприятий госу- дарственных программ, объем средств, выделяемый из республиканского бюджета Республики Тыва, подлежит секвестру пропорционально размеру допущенного нарушения без права увеличения лимита по мероприятию государственной про- граммы в течение финансового года.</w:t>
      </w:r>
    </w:p>
    <w:p w:rsidR="00C56717" w:rsidRDefault="00165A39">
      <w:pPr>
        <w:pStyle w:val="a5"/>
        <w:numPr>
          <w:ilvl w:val="1"/>
          <w:numId w:val="11"/>
        </w:numPr>
        <w:tabs>
          <w:tab w:val="left" w:pos="1380"/>
        </w:tabs>
        <w:ind w:right="98" w:firstLine="708"/>
        <w:jc w:val="both"/>
        <w:rPr>
          <w:sz w:val="28"/>
        </w:rPr>
      </w:pPr>
      <w:r>
        <w:rPr>
          <w:sz w:val="28"/>
        </w:rPr>
        <w:t>Объем бюджетных ассигнований на реализацию государственных про- грамм утверждается законом Республики Тыва о республиканском бюджете Респуб- лики Тыва на очередной финансовый год и плановый период в составе ведомствен- ной структуры расходов республиканского бюджета Республики Тыва по соответ- ствующей государственной программе целевой статье расходов республиканского бюджета Республики Тыва в соответствии с нормативным правовым актом Респуб- лики Тыва, утвердившим государственную программу.</w:t>
      </w:r>
    </w:p>
    <w:p w:rsidR="00C56717" w:rsidRDefault="00165A39">
      <w:pPr>
        <w:pStyle w:val="a5"/>
        <w:numPr>
          <w:ilvl w:val="1"/>
          <w:numId w:val="11"/>
        </w:numPr>
        <w:tabs>
          <w:tab w:val="left" w:pos="1382"/>
        </w:tabs>
        <w:spacing w:line="321" w:lineRule="exact"/>
        <w:ind w:left="1381" w:hanging="562"/>
        <w:jc w:val="both"/>
        <w:rPr>
          <w:sz w:val="28"/>
        </w:rPr>
      </w:pPr>
      <w:r>
        <w:rPr>
          <w:sz w:val="28"/>
        </w:rPr>
        <w:t>После</w:t>
      </w:r>
      <w:r>
        <w:rPr>
          <w:spacing w:val="62"/>
          <w:sz w:val="28"/>
        </w:rPr>
        <w:t xml:space="preserve"> </w:t>
      </w:r>
      <w:r>
        <w:rPr>
          <w:sz w:val="28"/>
        </w:rPr>
        <w:t>вступления</w:t>
      </w:r>
      <w:r>
        <w:rPr>
          <w:spacing w:val="62"/>
          <w:sz w:val="28"/>
        </w:rPr>
        <w:t xml:space="preserve"> </w:t>
      </w:r>
      <w:r>
        <w:rPr>
          <w:sz w:val="28"/>
        </w:rPr>
        <w:t>в</w:t>
      </w:r>
      <w:r>
        <w:rPr>
          <w:spacing w:val="64"/>
          <w:sz w:val="28"/>
        </w:rPr>
        <w:t xml:space="preserve"> </w:t>
      </w:r>
      <w:r>
        <w:rPr>
          <w:sz w:val="28"/>
        </w:rPr>
        <w:t>силу</w:t>
      </w:r>
      <w:r>
        <w:rPr>
          <w:spacing w:val="62"/>
          <w:sz w:val="28"/>
        </w:rPr>
        <w:t xml:space="preserve"> </w:t>
      </w:r>
      <w:r>
        <w:rPr>
          <w:sz w:val="28"/>
        </w:rPr>
        <w:t>закона</w:t>
      </w:r>
      <w:r>
        <w:rPr>
          <w:spacing w:val="62"/>
          <w:sz w:val="28"/>
        </w:rPr>
        <w:t xml:space="preserve"> </w:t>
      </w:r>
      <w:r>
        <w:rPr>
          <w:sz w:val="28"/>
        </w:rPr>
        <w:t>Республики</w:t>
      </w:r>
      <w:r>
        <w:rPr>
          <w:spacing w:val="65"/>
          <w:sz w:val="28"/>
        </w:rPr>
        <w:t xml:space="preserve"> </w:t>
      </w:r>
      <w:r>
        <w:rPr>
          <w:sz w:val="28"/>
        </w:rPr>
        <w:t>Тыва</w:t>
      </w:r>
      <w:r>
        <w:rPr>
          <w:spacing w:val="62"/>
          <w:sz w:val="28"/>
        </w:rPr>
        <w:t xml:space="preserve"> </w:t>
      </w:r>
      <w:r>
        <w:rPr>
          <w:sz w:val="28"/>
        </w:rPr>
        <w:t>о</w:t>
      </w:r>
      <w:r>
        <w:rPr>
          <w:spacing w:val="64"/>
          <w:sz w:val="28"/>
        </w:rPr>
        <w:t xml:space="preserve"> </w:t>
      </w:r>
      <w:r>
        <w:rPr>
          <w:spacing w:val="-2"/>
          <w:sz w:val="28"/>
        </w:rPr>
        <w:t>республиканском</w:t>
      </w:r>
    </w:p>
    <w:p w:rsidR="00C56717" w:rsidRDefault="00C56717">
      <w:pPr>
        <w:spacing w:line="321" w:lineRule="exact"/>
        <w:jc w:val="both"/>
        <w:rPr>
          <w:sz w:val="28"/>
        </w:rPr>
        <w:sectPr w:rsidR="00C56717">
          <w:pgSz w:w="11900" w:h="16840"/>
          <w:pgMar w:top="980" w:right="460" w:bottom="280" w:left="1020" w:header="751" w:footer="0" w:gutter="0"/>
          <w:cols w:space="720"/>
        </w:sectPr>
      </w:pPr>
    </w:p>
    <w:p w:rsidR="00C56717" w:rsidRDefault="00165A39">
      <w:pPr>
        <w:pStyle w:val="a3"/>
        <w:spacing w:before="144" w:line="242" w:lineRule="auto"/>
        <w:ind w:right="107"/>
      </w:pPr>
      <w:bookmarkStart w:id="21" w:name="20"/>
      <w:bookmarkEnd w:id="21"/>
      <w:r>
        <w:t>бюджете Республики Тыва на очередной финансовый год и плановый период ответ- ственные исполнители:</w:t>
      </w:r>
    </w:p>
    <w:p w:rsidR="00C56717" w:rsidRDefault="00165A39">
      <w:pPr>
        <w:pStyle w:val="a3"/>
        <w:ind w:right="99" w:firstLine="708"/>
      </w:pPr>
      <w:r>
        <w:t>а) не позднее трех месяцев приводят в соответствие объемы бюджетных ас- сигнований, предусмотренных нормативным правовым актом Республики Тыва об утверждении государственной программы, к объему, установленному законом Рес- публики Тыва о республиканском бюджете Республики Тыва с соблюдением сле- дующих промежуточных сроков:</w:t>
      </w:r>
    </w:p>
    <w:p w:rsidR="00C56717" w:rsidRDefault="00165A39">
      <w:pPr>
        <w:pStyle w:val="a3"/>
        <w:ind w:right="99" w:firstLine="708"/>
      </w:pPr>
      <w:r>
        <w:t>не позднее первого месяца после утверждения закона Республики Тыва о рес- публиканском бюджете Республики Тыва разрабатывают проект постановления Правительства Республики Тыва о внесении изменений в государственную про- грамму и согласовывают его с соисполнителями и иными заинтересованными орга- нами исполнительной власти Республики Тыва;</w:t>
      </w:r>
    </w:p>
    <w:p w:rsidR="00C56717" w:rsidRDefault="00165A39">
      <w:pPr>
        <w:pStyle w:val="a3"/>
        <w:ind w:right="102" w:firstLine="708"/>
      </w:pPr>
      <w:r>
        <w:t>не позднее второго месяца после утверждения закона Республики Тыва о рес- публиканском бюджете Республики Тыва согласовывают вносимые изменения в государственную программу с Министерством экономического развития и промыш- ленности Республики Тыва, Министерством финансов Республики Тыва и со Счет- ной палатой Республики Тыва;</w:t>
      </w:r>
    </w:p>
    <w:p w:rsidR="00C56717" w:rsidRDefault="00165A39">
      <w:pPr>
        <w:pStyle w:val="a3"/>
        <w:ind w:right="101" w:firstLine="708"/>
      </w:pPr>
      <w:r>
        <w:t>не позднее третьего месяца после утверждения закона Республики Тыва о рес- публиканском бюджете Республики Тыва согласовывают вносимые изменения в государственную программу с Министерством юстиции Республики Тыва, замести- телями Председателя Правительства Республики Тыва и представляют на утвержде- ние в Правительство Республики Тыва</w:t>
      </w:r>
      <w:r>
        <w:rPr>
          <w:spacing w:val="-3"/>
        </w:rPr>
        <w:t xml:space="preserve"> </w:t>
      </w:r>
      <w:r>
        <w:t xml:space="preserve">в соответствии с </w:t>
      </w:r>
      <w:hyperlink r:id="rId39">
        <w:r>
          <w:t>Регламентом</w:t>
        </w:r>
      </w:hyperlink>
      <w:r>
        <w:t xml:space="preserve"> Правительства Республики Тыва, утвержденным постановлением Правительства Республики Тыва от 16 июня 2008 г. № 381.</w:t>
      </w:r>
    </w:p>
    <w:p w:rsidR="00C56717" w:rsidRDefault="00165A39">
      <w:pPr>
        <w:pStyle w:val="a3"/>
        <w:ind w:right="102" w:firstLine="708"/>
      </w:pPr>
      <w:r>
        <w:t>Внесение изменений в ранее утвержденные государственные программы в те- чение финансового года в части корректировки объема бюджетных ассигнований, предусмотренных на ее реализацию, осуществляется в срок не позднее трех месяцев со дня внесения соответствующих изменений в закон Республики Тыва о республи- канском бюджете Республики Тыва (сводную бюджетную роспись) в случае, если планируемые изменения объема бюджетных ассигнований оказывают значительное влияние на изменение значений показателей (индикаторов) государственной про- граммы (подпрограммы) или обуславливают введение новых показателей (индика- торов) государственной программы (подпрограммы). Под значительным влиянием понимается изменение значений показателей (индикаторов) государственной про- граммы (подпрограммы) более</w:t>
      </w:r>
      <w:r>
        <w:rPr>
          <w:spacing w:val="-1"/>
        </w:rPr>
        <w:t xml:space="preserve"> </w:t>
      </w:r>
      <w:r>
        <w:t>чем</w:t>
      </w:r>
      <w:r>
        <w:rPr>
          <w:spacing w:val="-2"/>
        </w:rPr>
        <w:t xml:space="preserve"> </w:t>
      </w:r>
      <w:r>
        <w:t>на 5</w:t>
      </w:r>
      <w:r>
        <w:rPr>
          <w:spacing w:val="-2"/>
        </w:rPr>
        <w:t xml:space="preserve"> </w:t>
      </w:r>
      <w:r>
        <w:t>процентов</w:t>
      </w:r>
      <w:r>
        <w:rPr>
          <w:spacing w:val="-4"/>
        </w:rPr>
        <w:t xml:space="preserve"> </w:t>
      </w:r>
      <w:r>
        <w:t>от</w:t>
      </w:r>
      <w:r>
        <w:rPr>
          <w:spacing w:val="-1"/>
        </w:rPr>
        <w:t xml:space="preserve"> </w:t>
      </w:r>
      <w:r>
        <w:t>запланированного до внесения изменений значения.</w:t>
      </w:r>
    </w:p>
    <w:p w:rsidR="00C56717" w:rsidRDefault="00165A39">
      <w:pPr>
        <w:pStyle w:val="a3"/>
        <w:ind w:right="101" w:firstLine="708"/>
      </w:pPr>
      <w:r>
        <w:t>В случае изменения объемов финансирования государственной программы не более чем на 5 процентов</w:t>
      </w:r>
      <w:r>
        <w:rPr>
          <w:spacing w:val="-2"/>
        </w:rPr>
        <w:t xml:space="preserve"> </w:t>
      </w:r>
      <w:r>
        <w:t>от предыдущего объема</w:t>
      </w:r>
      <w:r>
        <w:rPr>
          <w:spacing w:val="-1"/>
        </w:rPr>
        <w:t xml:space="preserve"> </w:t>
      </w:r>
      <w:r>
        <w:t>финансирования приведение</w:t>
      </w:r>
      <w:r>
        <w:rPr>
          <w:spacing w:val="-1"/>
        </w:rPr>
        <w:t xml:space="preserve"> </w:t>
      </w:r>
      <w:r>
        <w:t>в со- ответствие объемов бюджетных ассигнований к объему, установленному законом Республики Тыва о республиканском бюджете Республики Тыва, не требуется.</w:t>
      </w:r>
    </w:p>
    <w:p w:rsidR="00C56717" w:rsidRDefault="00165A39">
      <w:pPr>
        <w:pStyle w:val="a3"/>
        <w:ind w:right="102" w:firstLine="708"/>
      </w:pPr>
      <w:r>
        <w:t>В</w:t>
      </w:r>
      <w:r>
        <w:rPr>
          <w:spacing w:val="-3"/>
        </w:rPr>
        <w:t xml:space="preserve"> </w:t>
      </w:r>
      <w:r>
        <w:t>ходе</w:t>
      </w:r>
      <w:r>
        <w:rPr>
          <w:spacing w:val="-4"/>
        </w:rPr>
        <w:t xml:space="preserve"> </w:t>
      </w:r>
      <w:r>
        <w:t>исполнения</w:t>
      </w:r>
      <w:r>
        <w:rPr>
          <w:spacing w:val="-3"/>
        </w:rPr>
        <w:t xml:space="preserve"> </w:t>
      </w:r>
      <w:r>
        <w:t>республиканского</w:t>
      </w:r>
      <w:r>
        <w:rPr>
          <w:spacing w:val="-4"/>
        </w:rPr>
        <w:t xml:space="preserve"> </w:t>
      </w:r>
      <w:r>
        <w:t>бюджета</w:t>
      </w:r>
      <w:r>
        <w:rPr>
          <w:spacing w:val="-5"/>
        </w:rPr>
        <w:t xml:space="preserve"> </w:t>
      </w:r>
      <w:r>
        <w:t>Республики</w:t>
      </w:r>
      <w:r>
        <w:rPr>
          <w:spacing w:val="-4"/>
        </w:rPr>
        <w:t xml:space="preserve"> </w:t>
      </w:r>
      <w:r>
        <w:t>Тыва</w:t>
      </w:r>
      <w:r>
        <w:rPr>
          <w:spacing w:val="-6"/>
        </w:rPr>
        <w:t xml:space="preserve"> </w:t>
      </w:r>
      <w:r>
        <w:t>на</w:t>
      </w:r>
      <w:r>
        <w:rPr>
          <w:spacing w:val="-4"/>
        </w:rPr>
        <w:t xml:space="preserve"> </w:t>
      </w:r>
      <w:r>
        <w:t>очередной финансовый год и плановый период показатели финансового обеспечения реализа- ции государственной программы могут отличаться от соответствующих показате- лей, утвержденных в составе государственной программы, в пределах и по основа- ниям,</w:t>
      </w:r>
      <w:r>
        <w:rPr>
          <w:spacing w:val="16"/>
        </w:rPr>
        <w:t xml:space="preserve"> </w:t>
      </w:r>
      <w:r>
        <w:t>которые</w:t>
      </w:r>
      <w:r>
        <w:rPr>
          <w:spacing w:val="18"/>
        </w:rPr>
        <w:t xml:space="preserve"> </w:t>
      </w:r>
      <w:r>
        <w:t>предусмотрены</w:t>
      </w:r>
      <w:r>
        <w:rPr>
          <w:spacing w:val="18"/>
        </w:rPr>
        <w:t xml:space="preserve"> </w:t>
      </w:r>
      <w:r>
        <w:t>бюджетным</w:t>
      </w:r>
      <w:r>
        <w:rPr>
          <w:spacing w:val="17"/>
        </w:rPr>
        <w:t xml:space="preserve"> </w:t>
      </w:r>
      <w:r>
        <w:t>законодательством</w:t>
      </w:r>
      <w:r>
        <w:rPr>
          <w:spacing w:val="19"/>
        </w:rPr>
        <w:t xml:space="preserve"> </w:t>
      </w:r>
      <w:r>
        <w:t>Российской</w:t>
      </w:r>
      <w:r>
        <w:rPr>
          <w:spacing w:val="19"/>
        </w:rPr>
        <w:t xml:space="preserve"> </w:t>
      </w:r>
      <w:r>
        <w:rPr>
          <w:spacing w:val="-2"/>
        </w:rPr>
        <w:t>Федера-</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112"/>
      </w:pPr>
      <w:bookmarkStart w:id="22" w:name="21"/>
      <w:bookmarkEnd w:id="22"/>
      <w:r>
        <w:t>ции и законодательством Республики Тыва для внесения изменений в сводную бюджетную роспись республиканского бюджета Республики Тыва;</w:t>
      </w:r>
    </w:p>
    <w:p w:rsidR="00C56717" w:rsidRDefault="00165A39">
      <w:pPr>
        <w:pStyle w:val="a3"/>
        <w:ind w:right="102" w:firstLine="708"/>
      </w:pPr>
      <w:r>
        <w:t xml:space="preserve">б) заключают в случаях и порядке, предусмотренных действующим законода- тельством, на конкурсной основе государственные контракты (договоры, соглаше- ния) на выполнение мероприятий (объектов) государственной программы, опреде- ляющие условия и ответственность за выполнение мероприятий государственной </w:t>
      </w:r>
      <w:r>
        <w:rPr>
          <w:spacing w:val="-2"/>
        </w:rPr>
        <w:t>программы.</w:t>
      </w:r>
    </w:p>
    <w:p w:rsidR="00C56717" w:rsidRDefault="00165A39">
      <w:pPr>
        <w:pStyle w:val="a5"/>
        <w:numPr>
          <w:ilvl w:val="1"/>
          <w:numId w:val="11"/>
        </w:numPr>
        <w:tabs>
          <w:tab w:val="left" w:pos="1598"/>
        </w:tabs>
        <w:ind w:right="98" w:firstLine="708"/>
        <w:jc w:val="both"/>
        <w:rPr>
          <w:sz w:val="28"/>
        </w:rPr>
      </w:pPr>
      <w:r>
        <w:rPr>
          <w:sz w:val="28"/>
        </w:rPr>
        <w:t>Ответственные исполнители государственной программы ежегодно уточняют значения целевых индикаторов (показателей) эффективности реализации государственной программы), объем необходимых бюджетных ассигнований на ре- ализацию программных мероприятий, механизм реализации государственной про- граммы и состав исполнителей.</w:t>
      </w:r>
    </w:p>
    <w:p w:rsidR="00C56717" w:rsidRDefault="00165A39">
      <w:pPr>
        <w:pStyle w:val="a3"/>
        <w:ind w:right="108" w:firstLine="708"/>
      </w:pPr>
      <w:r>
        <w:t>Финансирование государственных программ осуществляется только после приведения</w:t>
      </w:r>
      <w:r>
        <w:rPr>
          <w:spacing w:val="-8"/>
        </w:rPr>
        <w:t xml:space="preserve"> </w:t>
      </w:r>
      <w:r>
        <w:t>объемов</w:t>
      </w:r>
      <w:r>
        <w:rPr>
          <w:spacing w:val="-7"/>
        </w:rPr>
        <w:t xml:space="preserve"> </w:t>
      </w:r>
      <w:r>
        <w:t>бюджетных</w:t>
      </w:r>
      <w:r>
        <w:rPr>
          <w:spacing w:val="-4"/>
        </w:rPr>
        <w:t xml:space="preserve"> </w:t>
      </w:r>
      <w:r>
        <w:t>ассигнований</w:t>
      </w:r>
      <w:r>
        <w:rPr>
          <w:spacing w:val="-5"/>
        </w:rPr>
        <w:t xml:space="preserve"> </w:t>
      </w:r>
      <w:r>
        <w:t>в</w:t>
      </w:r>
      <w:r>
        <w:rPr>
          <w:spacing w:val="-6"/>
        </w:rPr>
        <w:t xml:space="preserve"> </w:t>
      </w:r>
      <w:r>
        <w:t>соответствие</w:t>
      </w:r>
      <w:r>
        <w:rPr>
          <w:spacing w:val="-5"/>
        </w:rPr>
        <w:t xml:space="preserve"> </w:t>
      </w:r>
      <w:r>
        <w:t>с</w:t>
      </w:r>
      <w:r>
        <w:rPr>
          <w:spacing w:val="-5"/>
        </w:rPr>
        <w:t xml:space="preserve"> </w:t>
      </w:r>
      <w:r>
        <w:t>законом</w:t>
      </w:r>
      <w:r>
        <w:rPr>
          <w:spacing w:val="-5"/>
        </w:rPr>
        <w:t xml:space="preserve"> </w:t>
      </w:r>
      <w:r>
        <w:t>Республики Тыва о республиканском бюджете Республики Тыва, на основании кассового плана исполнения республиканского бюджета Республики Тыва и в пределах лимитов сводной бюджетной росписи главного распорядителя средств республиканского бюджета Республики Тыва.</w:t>
      </w:r>
    </w:p>
    <w:p w:rsidR="00C56717" w:rsidRDefault="00165A39">
      <w:pPr>
        <w:pStyle w:val="a5"/>
        <w:numPr>
          <w:ilvl w:val="1"/>
          <w:numId w:val="11"/>
        </w:numPr>
        <w:tabs>
          <w:tab w:val="left" w:pos="1488"/>
        </w:tabs>
        <w:ind w:right="98" w:firstLine="708"/>
        <w:jc w:val="both"/>
        <w:rPr>
          <w:sz w:val="28"/>
        </w:rPr>
      </w:pPr>
      <w:bookmarkStart w:id="23" w:name="_bookmark2"/>
      <w:bookmarkEnd w:id="23"/>
      <w:r>
        <w:rPr>
          <w:sz w:val="28"/>
        </w:rPr>
        <w:t>При необходимости ответственные исполнители, иные органы государ- ственной власти Республики Тыва, члены Правительства Республики Тыва могут вносить на рассмотрение Правительства Республики Тыва предложения с соответ- ствующим обоснованием:</w:t>
      </w:r>
    </w:p>
    <w:p w:rsidR="00C56717" w:rsidRDefault="00165A39">
      <w:pPr>
        <w:pStyle w:val="a3"/>
        <w:ind w:right="102" w:firstLine="708"/>
      </w:pPr>
      <w:r>
        <w:t>а) о продлении срока реализации государственной программы (если срок ис- текает в текущем году);</w:t>
      </w:r>
    </w:p>
    <w:p w:rsidR="00C56717" w:rsidRDefault="00165A39">
      <w:pPr>
        <w:pStyle w:val="a3"/>
        <w:ind w:right="102" w:firstLine="708"/>
      </w:pPr>
      <w:r>
        <w:t>б) о смене ответственного исполнителя государственной программы, об изме- нении форм и методов реализации государственной программы;</w:t>
      </w:r>
    </w:p>
    <w:p w:rsidR="00C56717" w:rsidRDefault="00165A39">
      <w:pPr>
        <w:pStyle w:val="a3"/>
        <w:ind w:left="820" w:right="1115"/>
      </w:pPr>
      <w:r>
        <w:t>в)</w:t>
      </w:r>
      <w:r>
        <w:rPr>
          <w:spacing w:val="-7"/>
        </w:rPr>
        <w:t xml:space="preserve"> </w:t>
      </w:r>
      <w:r>
        <w:t>о</w:t>
      </w:r>
      <w:r>
        <w:rPr>
          <w:spacing w:val="-4"/>
        </w:rPr>
        <w:t xml:space="preserve"> </w:t>
      </w:r>
      <w:r>
        <w:t>внесении</w:t>
      </w:r>
      <w:r>
        <w:rPr>
          <w:spacing w:val="-8"/>
        </w:rPr>
        <w:t xml:space="preserve"> </w:t>
      </w:r>
      <w:r>
        <w:t>изменений</w:t>
      </w:r>
      <w:r>
        <w:rPr>
          <w:spacing w:val="-5"/>
        </w:rPr>
        <w:t xml:space="preserve"> </w:t>
      </w:r>
      <w:r>
        <w:t>и</w:t>
      </w:r>
      <w:r>
        <w:rPr>
          <w:spacing w:val="-8"/>
        </w:rPr>
        <w:t xml:space="preserve"> </w:t>
      </w:r>
      <w:r>
        <w:t>дополнений</w:t>
      </w:r>
      <w:r>
        <w:rPr>
          <w:spacing w:val="-8"/>
        </w:rPr>
        <w:t xml:space="preserve"> </w:t>
      </w:r>
      <w:r>
        <w:t>в</w:t>
      </w:r>
      <w:r>
        <w:rPr>
          <w:spacing w:val="-7"/>
        </w:rPr>
        <w:t xml:space="preserve"> </w:t>
      </w:r>
      <w:r>
        <w:t>государственную</w:t>
      </w:r>
      <w:r>
        <w:rPr>
          <w:spacing w:val="-6"/>
        </w:rPr>
        <w:t xml:space="preserve"> </w:t>
      </w:r>
      <w:r>
        <w:t>программу; г) о приостановлении действия государственной программы;</w:t>
      </w:r>
    </w:p>
    <w:p w:rsidR="00C56717" w:rsidRDefault="00165A39">
      <w:pPr>
        <w:pStyle w:val="a3"/>
        <w:spacing w:line="321" w:lineRule="exact"/>
        <w:ind w:left="820"/>
      </w:pPr>
      <w:r>
        <w:t>д)</w:t>
      </w:r>
      <w:r>
        <w:rPr>
          <w:spacing w:val="-7"/>
        </w:rPr>
        <w:t xml:space="preserve"> </w:t>
      </w:r>
      <w:r>
        <w:t>о</w:t>
      </w:r>
      <w:r>
        <w:rPr>
          <w:spacing w:val="-8"/>
        </w:rPr>
        <w:t xml:space="preserve"> </w:t>
      </w:r>
      <w:r>
        <w:t>досрочном</w:t>
      </w:r>
      <w:r>
        <w:rPr>
          <w:spacing w:val="-6"/>
        </w:rPr>
        <w:t xml:space="preserve"> </w:t>
      </w:r>
      <w:r>
        <w:t>прекращении</w:t>
      </w:r>
      <w:r>
        <w:rPr>
          <w:spacing w:val="-7"/>
        </w:rPr>
        <w:t xml:space="preserve"> </w:t>
      </w:r>
      <w:r>
        <w:t>реализации</w:t>
      </w:r>
      <w:r>
        <w:rPr>
          <w:spacing w:val="-6"/>
        </w:rPr>
        <w:t xml:space="preserve"> </w:t>
      </w:r>
      <w:r>
        <w:t>государственной</w:t>
      </w:r>
      <w:r>
        <w:rPr>
          <w:spacing w:val="-8"/>
        </w:rPr>
        <w:t xml:space="preserve"> </w:t>
      </w:r>
      <w:r>
        <w:rPr>
          <w:spacing w:val="-2"/>
        </w:rPr>
        <w:t>программы.</w:t>
      </w:r>
    </w:p>
    <w:p w:rsidR="00C56717" w:rsidRDefault="00165A39">
      <w:pPr>
        <w:pStyle w:val="a5"/>
        <w:numPr>
          <w:ilvl w:val="1"/>
          <w:numId w:val="11"/>
        </w:numPr>
        <w:tabs>
          <w:tab w:val="left" w:pos="1490"/>
        </w:tabs>
        <w:ind w:right="111" w:firstLine="708"/>
        <w:jc w:val="both"/>
        <w:rPr>
          <w:sz w:val="28"/>
        </w:rPr>
      </w:pPr>
      <w:bookmarkStart w:id="24" w:name="_bookmark3"/>
      <w:bookmarkEnd w:id="24"/>
      <w:r>
        <w:rPr>
          <w:sz w:val="28"/>
        </w:rPr>
        <w:t xml:space="preserve">Основанием для внесения соответствующих предложений, указанных в </w:t>
      </w:r>
      <w:hyperlink w:anchor="_bookmark2" w:history="1">
        <w:r>
          <w:rPr>
            <w:sz w:val="28"/>
          </w:rPr>
          <w:t>пункте 6</w:t>
        </w:r>
      </w:hyperlink>
      <w:r>
        <w:rPr>
          <w:sz w:val="28"/>
        </w:rPr>
        <w:t>.11 раздела 6 настоящего Порядка, могут быть:</w:t>
      </w:r>
    </w:p>
    <w:p w:rsidR="00C56717" w:rsidRDefault="00165A39">
      <w:pPr>
        <w:pStyle w:val="a3"/>
        <w:ind w:right="111" w:firstLine="708"/>
      </w:pPr>
      <w:r>
        <w:t>а)</w:t>
      </w:r>
      <w:r>
        <w:rPr>
          <w:spacing w:val="-6"/>
        </w:rPr>
        <w:t xml:space="preserve"> </w:t>
      </w:r>
      <w:r>
        <w:t>отсутствие</w:t>
      </w:r>
      <w:r>
        <w:rPr>
          <w:spacing w:val="-6"/>
        </w:rPr>
        <w:t xml:space="preserve"> </w:t>
      </w:r>
      <w:r>
        <w:t>или</w:t>
      </w:r>
      <w:r>
        <w:rPr>
          <w:spacing w:val="-5"/>
        </w:rPr>
        <w:t xml:space="preserve"> </w:t>
      </w:r>
      <w:r>
        <w:t>недостаточное</w:t>
      </w:r>
      <w:r>
        <w:rPr>
          <w:spacing w:val="-7"/>
        </w:rPr>
        <w:t xml:space="preserve"> </w:t>
      </w:r>
      <w:r>
        <w:t>финансирование</w:t>
      </w:r>
      <w:r>
        <w:rPr>
          <w:spacing w:val="-6"/>
        </w:rPr>
        <w:t xml:space="preserve"> </w:t>
      </w:r>
      <w:r>
        <w:t>государственной</w:t>
      </w:r>
      <w:r>
        <w:rPr>
          <w:spacing w:val="-7"/>
        </w:rPr>
        <w:t xml:space="preserve"> </w:t>
      </w:r>
      <w:r>
        <w:t>программы из предусмотренных источников;</w:t>
      </w:r>
    </w:p>
    <w:p w:rsidR="00C56717" w:rsidRDefault="00165A39">
      <w:pPr>
        <w:pStyle w:val="a3"/>
        <w:spacing w:line="322" w:lineRule="exact"/>
        <w:ind w:left="820"/>
      </w:pPr>
      <w:r>
        <w:t>б)</w:t>
      </w:r>
      <w:r>
        <w:rPr>
          <w:spacing w:val="-11"/>
        </w:rPr>
        <w:t xml:space="preserve"> </w:t>
      </w:r>
      <w:r>
        <w:t>досрочное</w:t>
      </w:r>
      <w:r>
        <w:rPr>
          <w:spacing w:val="-9"/>
        </w:rPr>
        <w:t xml:space="preserve"> </w:t>
      </w:r>
      <w:r>
        <w:t>выполнение</w:t>
      </w:r>
      <w:r>
        <w:rPr>
          <w:spacing w:val="-9"/>
        </w:rPr>
        <w:t xml:space="preserve"> </w:t>
      </w:r>
      <w:r>
        <w:t>мероприятий</w:t>
      </w:r>
      <w:r>
        <w:rPr>
          <w:spacing w:val="-11"/>
        </w:rPr>
        <w:t xml:space="preserve"> </w:t>
      </w:r>
      <w:r>
        <w:t>государственной</w:t>
      </w:r>
      <w:r>
        <w:rPr>
          <w:spacing w:val="-8"/>
        </w:rPr>
        <w:t xml:space="preserve"> </w:t>
      </w:r>
      <w:r>
        <w:rPr>
          <w:spacing w:val="-2"/>
        </w:rPr>
        <w:t>программы;</w:t>
      </w:r>
    </w:p>
    <w:p w:rsidR="00C56717" w:rsidRDefault="00165A39">
      <w:pPr>
        <w:pStyle w:val="a3"/>
        <w:ind w:right="103" w:firstLine="708"/>
      </w:pPr>
      <w:r>
        <w:t>в) изменение направлений Программы социально-экономического развития Республики Тыва;</w:t>
      </w:r>
    </w:p>
    <w:p w:rsidR="00C56717" w:rsidRDefault="00165A39">
      <w:pPr>
        <w:pStyle w:val="a3"/>
        <w:ind w:right="104" w:firstLine="708"/>
      </w:pPr>
      <w:r>
        <w:t>г) низкая эффективность реализации государственной программы или неэф- фективная работа ответственного исполнителя;</w:t>
      </w:r>
    </w:p>
    <w:p w:rsidR="00C56717" w:rsidRDefault="00165A39">
      <w:pPr>
        <w:pStyle w:val="a3"/>
        <w:ind w:right="107" w:firstLine="708"/>
      </w:pPr>
      <w:r>
        <w:t>д) нецелевое использование средств республиканского бюджета Республики Тыва, предусмотренных</w:t>
      </w:r>
      <w:r>
        <w:rPr>
          <w:spacing w:val="-1"/>
        </w:rPr>
        <w:t xml:space="preserve"> </w:t>
      </w:r>
      <w:r>
        <w:t>на</w:t>
      </w:r>
      <w:r>
        <w:rPr>
          <w:spacing w:val="-1"/>
        </w:rPr>
        <w:t xml:space="preserve"> </w:t>
      </w:r>
      <w:r>
        <w:t>реализацию</w:t>
      </w:r>
      <w:r>
        <w:rPr>
          <w:spacing w:val="-2"/>
        </w:rPr>
        <w:t xml:space="preserve"> </w:t>
      </w:r>
      <w:r>
        <w:t>государственной</w:t>
      </w:r>
      <w:r>
        <w:rPr>
          <w:spacing w:val="-1"/>
        </w:rPr>
        <w:t xml:space="preserve"> </w:t>
      </w:r>
      <w:r>
        <w:t>программы, выявленное</w:t>
      </w:r>
      <w:r>
        <w:rPr>
          <w:spacing w:val="-1"/>
        </w:rPr>
        <w:t xml:space="preserve"> </w:t>
      </w:r>
      <w:r>
        <w:t>по результатам проверки, проведенной в установленном порядке;</w:t>
      </w:r>
    </w:p>
    <w:p w:rsidR="00C56717" w:rsidRDefault="00165A39">
      <w:pPr>
        <w:pStyle w:val="a3"/>
        <w:ind w:left="820"/>
      </w:pPr>
      <w:r>
        <w:t>е)</w:t>
      </w:r>
      <w:r>
        <w:rPr>
          <w:spacing w:val="25"/>
        </w:rPr>
        <w:t xml:space="preserve"> </w:t>
      </w:r>
      <w:r>
        <w:t>изменения</w:t>
      </w:r>
      <w:r>
        <w:rPr>
          <w:spacing w:val="27"/>
        </w:rPr>
        <w:t xml:space="preserve"> </w:t>
      </w:r>
      <w:r>
        <w:t>федерального</w:t>
      </w:r>
      <w:r>
        <w:rPr>
          <w:spacing w:val="28"/>
        </w:rPr>
        <w:t xml:space="preserve"> </w:t>
      </w:r>
      <w:r>
        <w:t>законодательства</w:t>
      </w:r>
      <w:r>
        <w:rPr>
          <w:spacing w:val="28"/>
        </w:rPr>
        <w:t xml:space="preserve"> </w:t>
      </w:r>
      <w:r>
        <w:t>и</w:t>
      </w:r>
      <w:r>
        <w:rPr>
          <w:spacing w:val="27"/>
        </w:rPr>
        <w:t xml:space="preserve"> </w:t>
      </w:r>
      <w:r>
        <w:t>законодательства</w:t>
      </w:r>
      <w:r>
        <w:rPr>
          <w:spacing w:val="28"/>
        </w:rPr>
        <w:t xml:space="preserve"> </w:t>
      </w:r>
      <w:r>
        <w:rPr>
          <w:spacing w:val="-2"/>
        </w:rPr>
        <w:t>Республики</w:t>
      </w:r>
    </w:p>
    <w:p w:rsidR="00C56717" w:rsidRDefault="00165A39">
      <w:pPr>
        <w:pStyle w:val="a3"/>
        <w:spacing w:line="314" w:lineRule="exact"/>
        <w:jc w:val="left"/>
      </w:pPr>
      <w:r>
        <w:rPr>
          <w:spacing w:val="-2"/>
        </w:rPr>
        <w:t>Тыва;</w:t>
      </w:r>
    </w:p>
    <w:p w:rsidR="00C56717" w:rsidRDefault="00165A39">
      <w:pPr>
        <w:pStyle w:val="a3"/>
        <w:spacing w:line="322" w:lineRule="exact"/>
        <w:ind w:left="820"/>
        <w:jc w:val="left"/>
      </w:pPr>
      <w:r>
        <w:t>ж)</w:t>
      </w:r>
      <w:r>
        <w:rPr>
          <w:spacing w:val="75"/>
        </w:rPr>
        <w:t xml:space="preserve"> </w:t>
      </w:r>
      <w:r>
        <w:t>появление</w:t>
      </w:r>
      <w:r>
        <w:rPr>
          <w:spacing w:val="75"/>
        </w:rPr>
        <w:t xml:space="preserve"> </w:t>
      </w:r>
      <w:r>
        <w:t>иных</w:t>
      </w:r>
      <w:r>
        <w:rPr>
          <w:spacing w:val="79"/>
        </w:rPr>
        <w:t xml:space="preserve"> </w:t>
      </w:r>
      <w:r>
        <w:t>механизмов</w:t>
      </w:r>
      <w:r>
        <w:rPr>
          <w:spacing w:val="76"/>
        </w:rPr>
        <w:t xml:space="preserve"> </w:t>
      </w:r>
      <w:r>
        <w:t>устранения</w:t>
      </w:r>
      <w:r>
        <w:rPr>
          <w:spacing w:val="76"/>
        </w:rPr>
        <w:t xml:space="preserve"> </w:t>
      </w:r>
      <w:r>
        <w:t>проблемы,</w:t>
      </w:r>
      <w:r>
        <w:rPr>
          <w:spacing w:val="76"/>
        </w:rPr>
        <w:t xml:space="preserve"> </w:t>
      </w:r>
      <w:r>
        <w:t>решаемой</w:t>
      </w:r>
      <w:r>
        <w:rPr>
          <w:spacing w:val="78"/>
        </w:rPr>
        <w:t xml:space="preserve"> </w:t>
      </w:r>
      <w:r>
        <w:rPr>
          <w:spacing w:val="-2"/>
        </w:rPr>
        <w:t>государ-</w:t>
      </w:r>
    </w:p>
    <w:p w:rsidR="00C56717" w:rsidRDefault="00165A39">
      <w:pPr>
        <w:pStyle w:val="a3"/>
        <w:spacing w:line="321" w:lineRule="exact"/>
        <w:jc w:val="left"/>
      </w:pPr>
      <w:r>
        <w:t>ственной</w:t>
      </w:r>
      <w:r>
        <w:rPr>
          <w:spacing w:val="-4"/>
        </w:rPr>
        <w:t xml:space="preserve"> </w:t>
      </w:r>
      <w:r>
        <w:rPr>
          <w:spacing w:val="-2"/>
        </w:rPr>
        <w:t>программой;</w:t>
      </w:r>
    </w:p>
    <w:p w:rsidR="00C56717" w:rsidRDefault="00C56717">
      <w:pPr>
        <w:spacing w:line="321" w:lineRule="exact"/>
        <w:sectPr w:rsidR="00C56717">
          <w:pgSz w:w="11900" w:h="16840"/>
          <w:pgMar w:top="980" w:right="460" w:bottom="280" w:left="1020" w:header="751" w:footer="0" w:gutter="0"/>
          <w:cols w:space="720"/>
        </w:sectPr>
      </w:pPr>
    </w:p>
    <w:p w:rsidR="00C56717" w:rsidRDefault="00165A39">
      <w:pPr>
        <w:pStyle w:val="a3"/>
        <w:spacing w:before="144" w:line="242" w:lineRule="auto"/>
        <w:ind w:right="104" w:firstLine="708"/>
      </w:pPr>
      <w:bookmarkStart w:id="25" w:name="22"/>
      <w:bookmarkEnd w:id="25"/>
      <w:r>
        <w:t>з) возникновение обстоятельств непреодолимой силы (чрезвычайных ситуа- ций, стихийных бедствий и других);</w:t>
      </w:r>
    </w:p>
    <w:p w:rsidR="00C56717" w:rsidRDefault="00165A39">
      <w:pPr>
        <w:pStyle w:val="a3"/>
        <w:spacing w:line="317" w:lineRule="exact"/>
        <w:ind w:left="820"/>
      </w:pPr>
      <w:r>
        <w:t>и)</w:t>
      </w:r>
      <w:r>
        <w:rPr>
          <w:spacing w:val="-4"/>
        </w:rPr>
        <w:t xml:space="preserve"> </w:t>
      </w:r>
      <w:r>
        <w:t>иные</w:t>
      </w:r>
      <w:r>
        <w:rPr>
          <w:spacing w:val="-7"/>
        </w:rPr>
        <w:t xml:space="preserve"> </w:t>
      </w:r>
      <w:r>
        <w:t>объективные</w:t>
      </w:r>
      <w:r>
        <w:rPr>
          <w:spacing w:val="-3"/>
        </w:rPr>
        <w:t xml:space="preserve"> </w:t>
      </w:r>
      <w:r>
        <w:t>причины</w:t>
      </w:r>
      <w:r>
        <w:rPr>
          <w:spacing w:val="-4"/>
        </w:rPr>
        <w:t xml:space="preserve"> </w:t>
      </w:r>
      <w:r>
        <w:t>и</w:t>
      </w:r>
      <w:r>
        <w:rPr>
          <w:spacing w:val="-6"/>
        </w:rPr>
        <w:t xml:space="preserve"> </w:t>
      </w:r>
      <w:r>
        <w:rPr>
          <w:spacing w:val="-2"/>
        </w:rPr>
        <w:t>обстоятельства.</w:t>
      </w:r>
    </w:p>
    <w:p w:rsidR="00C56717" w:rsidRDefault="00165A39">
      <w:pPr>
        <w:pStyle w:val="a5"/>
        <w:numPr>
          <w:ilvl w:val="1"/>
          <w:numId w:val="11"/>
        </w:numPr>
        <w:tabs>
          <w:tab w:val="left" w:pos="1495"/>
        </w:tabs>
        <w:ind w:right="102" w:firstLine="708"/>
        <w:jc w:val="both"/>
        <w:rPr>
          <w:sz w:val="28"/>
        </w:rPr>
      </w:pPr>
      <w:r>
        <w:rPr>
          <w:sz w:val="28"/>
        </w:rPr>
        <w:t xml:space="preserve">В процессе реализации государственной программы ответственный ис- полнитель вправе по согласованию с соисполнителями принимать решения о внесе- нии изменений в перечни и состав мероприятий, сроки их реализации, а также в со- ответствии с законодательством Российской Федерации, Республики Тыва в объемы бюджетных ассигнований на реализацию мероприятий в пределах утвержденных лимитов бюджетных ассигнований на реализацию государственной программы в </w:t>
      </w:r>
      <w:r>
        <w:rPr>
          <w:spacing w:val="-2"/>
          <w:sz w:val="28"/>
        </w:rPr>
        <w:t>целом.</w:t>
      </w:r>
    </w:p>
    <w:p w:rsidR="00C56717" w:rsidRDefault="00165A39">
      <w:pPr>
        <w:pStyle w:val="a3"/>
        <w:ind w:right="101" w:firstLine="708"/>
      </w:pPr>
      <w:r>
        <w:t>Указанное решение принимается ответственным исполнителем при условии, что планируемые изменения не оказывают влияния на параметры государственной программы, утвержденные Правительством Республики Тыва, и не приведут к ухудшению плановых значений целевых индикаторов и показателей государствен- ной программы, а также к увеличению сроков исполнения основных мероприятий государственной программы.</w:t>
      </w:r>
    </w:p>
    <w:p w:rsidR="00C56717" w:rsidRDefault="00165A39">
      <w:pPr>
        <w:pStyle w:val="a3"/>
        <w:ind w:right="101" w:firstLine="708"/>
      </w:pPr>
      <w:r>
        <w:t>В случае принятия</w:t>
      </w:r>
      <w:r>
        <w:rPr>
          <w:spacing w:val="-2"/>
        </w:rPr>
        <w:t xml:space="preserve"> </w:t>
      </w:r>
      <w:r>
        <w:t>решения о внесении изменений в</w:t>
      </w:r>
      <w:r>
        <w:rPr>
          <w:spacing w:val="-1"/>
        </w:rPr>
        <w:t xml:space="preserve"> </w:t>
      </w:r>
      <w:r>
        <w:t>план реализации государ- ственной программы ответственный исполнитель в 10-дневный срок с момента утверждения соответствующего решения уведомляет о нем Министерство экономи- ческого развития и промышленности Республики Тыва и Министерство финансов Республики Тыва.</w:t>
      </w:r>
    </w:p>
    <w:p w:rsidR="00C56717" w:rsidRDefault="00165A39">
      <w:pPr>
        <w:pStyle w:val="a3"/>
        <w:ind w:right="104" w:firstLine="708"/>
      </w:pPr>
      <w:r>
        <w:t>Министерство экономического развития и промышленности Республики Тыва и Министерство финансов Республики Тыва в течение</w:t>
      </w:r>
      <w:r>
        <w:rPr>
          <w:spacing w:val="-2"/>
        </w:rPr>
        <w:t xml:space="preserve"> </w:t>
      </w:r>
      <w:r>
        <w:t>10 рабочих дней со дня полу- чения указанного уведомления направляют ответственному исполнителю свои за- ключения о наличии либо об отсутствии влияния изменений плана реализации на основные параметры государственной программы.</w:t>
      </w:r>
    </w:p>
    <w:p w:rsidR="00C56717" w:rsidRDefault="00165A39">
      <w:pPr>
        <w:pStyle w:val="a3"/>
        <w:ind w:right="101" w:firstLine="708"/>
      </w:pPr>
      <w:r>
        <w:t>В случае принятия</w:t>
      </w:r>
      <w:r>
        <w:rPr>
          <w:spacing w:val="-2"/>
        </w:rPr>
        <w:t xml:space="preserve"> </w:t>
      </w:r>
      <w:r>
        <w:t>решения о внесении изменений в</w:t>
      </w:r>
      <w:r>
        <w:rPr>
          <w:spacing w:val="-1"/>
        </w:rPr>
        <w:t xml:space="preserve"> </w:t>
      </w:r>
      <w:r>
        <w:t xml:space="preserve">план реализации государ- ственной программы 10-дневный срок с момента утверждения соответствующего решения ответственный исполнитель вносит проект постановления Правительства Республики Тыва о внесении изменений в государственную программу на заседание Правительства Республики Тыва в соответствии с </w:t>
      </w:r>
      <w:hyperlink r:id="rId40">
        <w:r>
          <w:t>Регламентом</w:t>
        </w:r>
      </w:hyperlink>
      <w:r>
        <w:t xml:space="preserve"> Правительства Рес- публики Тыва.</w:t>
      </w:r>
    </w:p>
    <w:p w:rsidR="00C56717" w:rsidRDefault="00165A39">
      <w:pPr>
        <w:pStyle w:val="a5"/>
        <w:numPr>
          <w:ilvl w:val="1"/>
          <w:numId w:val="11"/>
        </w:numPr>
        <w:tabs>
          <w:tab w:val="left" w:pos="1466"/>
        </w:tabs>
        <w:ind w:right="101" w:firstLine="708"/>
        <w:jc w:val="both"/>
        <w:rPr>
          <w:sz w:val="28"/>
        </w:rPr>
      </w:pPr>
      <w:r>
        <w:rPr>
          <w:sz w:val="28"/>
        </w:rPr>
        <w:t xml:space="preserve">Окончательное решение о дальнейшей реализации государственной про- граммы при наличии предложений и оснований, указанных в </w:t>
      </w:r>
      <w:hyperlink w:anchor="_bookmark2" w:history="1">
        <w:r>
          <w:rPr>
            <w:sz w:val="28"/>
          </w:rPr>
          <w:t>пунктах 6</w:t>
        </w:r>
      </w:hyperlink>
      <w:r>
        <w:rPr>
          <w:sz w:val="28"/>
        </w:rPr>
        <w:t xml:space="preserve">.11 и </w:t>
      </w:r>
      <w:hyperlink w:anchor="_bookmark3" w:history="1">
        <w:r>
          <w:rPr>
            <w:sz w:val="28"/>
          </w:rPr>
          <w:t>6.1</w:t>
        </w:r>
      </w:hyperlink>
      <w:r>
        <w:rPr>
          <w:sz w:val="28"/>
        </w:rPr>
        <w:t>3 раздела 6 настоящего Порядка, принимает Правительство Республики Тыва.</w:t>
      </w:r>
    </w:p>
    <w:p w:rsidR="00C56717" w:rsidRDefault="00C56717">
      <w:pPr>
        <w:pStyle w:val="a3"/>
        <w:spacing w:before="7"/>
        <w:ind w:left="0"/>
        <w:jc w:val="left"/>
        <w:rPr>
          <w:sz w:val="27"/>
        </w:rPr>
      </w:pPr>
    </w:p>
    <w:p w:rsidR="00C56717" w:rsidRDefault="00165A39">
      <w:pPr>
        <w:pStyle w:val="a5"/>
        <w:numPr>
          <w:ilvl w:val="0"/>
          <w:numId w:val="11"/>
        </w:numPr>
        <w:tabs>
          <w:tab w:val="left" w:pos="2094"/>
        </w:tabs>
        <w:ind w:left="2093"/>
        <w:jc w:val="left"/>
        <w:rPr>
          <w:sz w:val="28"/>
        </w:rPr>
      </w:pPr>
      <w:bookmarkStart w:id="26" w:name="_bookmark4"/>
      <w:bookmarkEnd w:id="26"/>
      <w:r>
        <w:rPr>
          <w:sz w:val="28"/>
        </w:rPr>
        <w:t>Контроль</w:t>
      </w:r>
      <w:r>
        <w:rPr>
          <w:spacing w:val="-9"/>
          <w:sz w:val="28"/>
        </w:rPr>
        <w:t xml:space="preserve"> </w:t>
      </w:r>
      <w:r>
        <w:rPr>
          <w:sz w:val="28"/>
        </w:rPr>
        <w:t>за</w:t>
      </w:r>
      <w:r>
        <w:rPr>
          <w:spacing w:val="-8"/>
          <w:sz w:val="28"/>
        </w:rPr>
        <w:t xml:space="preserve"> </w:t>
      </w:r>
      <w:r>
        <w:rPr>
          <w:sz w:val="28"/>
        </w:rPr>
        <w:t>реализацией</w:t>
      </w:r>
      <w:r>
        <w:rPr>
          <w:spacing w:val="-8"/>
          <w:sz w:val="28"/>
        </w:rPr>
        <w:t xml:space="preserve"> </w:t>
      </w:r>
      <w:r>
        <w:rPr>
          <w:sz w:val="28"/>
        </w:rPr>
        <w:t>государственной</w:t>
      </w:r>
      <w:r>
        <w:rPr>
          <w:spacing w:val="-8"/>
          <w:sz w:val="28"/>
        </w:rPr>
        <w:t xml:space="preserve"> </w:t>
      </w:r>
      <w:r>
        <w:rPr>
          <w:spacing w:val="-2"/>
          <w:sz w:val="28"/>
        </w:rPr>
        <w:t>программы</w:t>
      </w:r>
    </w:p>
    <w:p w:rsidR="00C56717" w:rsidRDefault="00C56717">
      <w:pPr>
        <w:pStyle w:val="a3"/>
        <w:spacing w:before="10"/>
        <w:ind w:left="0"/>
        <w:jc w:val="left"/>
        <w:rPr>
          <w:sz w:val="27"/>
        </w:rPr>
      </w:pPr>
    </w:p>
    <w:p w:rsidR="00C56717" w:rsidRDefault="00165A39">
      <w:pPr>
        <w:pStyle w:val="a5"/>
        <w:numPr>
          <w:ilvl w:val="1"/>
          <w:numId w:val="11"/>
        </w:numPr>
        <w:tabs>
          <w:tab w:val="left" w:pos="1322"/>
        </w:tabs>
        <w:spacing w:before="1"/>
        <w:ind w:right="99" w:firstLine="708"/>
        <w:jc w:val="both"/>
        <w:rPr>
          <w:sz w:val="28"/>
        </w:rPr>
      </w:pPr>
      <w:r>
        <w:rPr>
          <w:sz w:val="28"/>
        </w:rPr>
        <w:t>Реализация государственной программы представляет собой комплекс ме- роприятий по измерению их фактических параметров, расчету отклонения фактиче- ских параметров</w:t>
      </w:r>
      <w:r>
        <w:rPr>
          <w:spacing w:val="-2"/>
          <w:sz w:val="28"/>
        </w:rPr>
        <w:t xml:space="preserve"> </w:t>
      </w:r>
      <w:r>
        <w:rPr>
          <w:sz w:val="28"/>
        </w:rPr>
        <w:t>от</w:t>
      </w:r>
      <w:r>
        <w:rPr>
          <w:spacing w:val="-1"/>
          <w:sz w:val="28"/>
        </w:rPr>
        <w:t xml:space="preserve"> </w:t>
      </w:r>
      <w:r>
        <w:rPr>
          <w:sz w:val="28"/>
        </w:rPr>
        <w:t>плановых,</w:t>
      </w:r>
      <w:r>
        <w:rPr>
          <w:spacing w:val="-1"/>
          <w:sz w:val="28"/>
        </w:rPr>
        <w:t xml:space="preserve"> </w:t>
      </w:r>
      <w:r>
        <w:rPr>
          <w:sz w:val="28"/>
        </w:rPr>
        <w:t>анализу</w:t>
      </w:r>
      <w:r>
        <w:rPr>
          <w:spacing w:val="-2"/>
          <w:sz w:val="28"/>
        </w:rPr>
        <w:t xml:space="preserve"> </w:t>
      </w:r>
      <w:r>
        <w:rPr>
          <w:sz w:val="28"/>
        </w:rPr>
        <w:t>их причин,</w:t>
      </w:r>
      <w:r>
        <w:rPr>
          <w:spacing w:val="-1"/>
          <w:sz w:val="28"/>
        </w:rPr>
        <w:t xml:space="preserve"> </w:t>
      </w:r>
      <w:r>
        <w:rPr>
          <w:sz w:val="28"/>
        </w:rPr>
        <w:t>а</w:t>
      </w:r>
      <w:r>
        <w:rPr>
          <w:spacing w:val="-1"/>
          <w:sz w:val="28"/>
        </w:rPr>
        <w:t xml:space="preserve"> </w:t>
      </w:r>
      <w:r>
        <w:rPr>
          <w:sz w:val="28"/>
        </w:rPr>
        <w:t>также</w:t>
      </w:r>
      <w:r>
        <w:rPr>
          <w:spacing w:val="-2"/>
          <w:sz w:val="28"/>
        </w:rPr>
        <w:t xml:space="preserve"> </w:t>
      </w:r>
      <w:r>
        <w:rPr>
          <w:sz w:val="28"/>
        </w:rPr>
        <w:t>по прогнозированию</w:t>
      </w:r>
      <w:r>
        <w:rPr>
          <w:spacing w:val="-2"/>
          <w:sz w:val="28"/>
        </w:rPr>
        <w:t xml:space="preserve"> </w:t>
      </w:r>
      <w:r>
        <w:rPr>
          <w:sz w:val="28"/>
        </w:rPr>
        <w:t>хода реализации государственных программ, выявлению и минимизации рисков недо- стижения плановых параметров.</w:t>
      </w:r>
    </w:p>
    <w:p w:rsidR="00C56717" w:rsidRDefault="00165A39">
      <w:pPr>
        <w:pStyle w:val="a3"/>
        <w:ind w:right="113" w:firstLine="708"/>
      </w:pPr>
      <w:r>
        <w:t>Целью мониторинга является получение на постоянной основе информации о ходе</w:t>
      </w:r>
      <w:r>
        <w:rPr>
          <w:spacing w:val="1"/>
        </w:rPr>
        <w:t xml:space="preserve"> </w:t>
      </w:r>
      <w:r>
        <w:t>реализации</w:t>
      </w:r>
      <w:r>
        <w:rPr>
          <w:spacing w:val="4"/>
        </w:rPr>
        <w:t xml:space="preserve"> </w:t>
      </w:r>
      <w:r>
        <w:t>государственных</w:t>
      </w:r>
      <w:r>
        <w:rPr>
          <w:spacing w:val="5"/>
        </w:rPr>
        <w:t xml:space="preserve"> </w:t>
      </w:r>
      <w:r>
        <w:t>программ</w:t>
      </w:r>
      <w:r>
        <w:rPr>
          <w:spacing w:val="4"/>
        </w:rPr>
        <w:t xml:space="preserve"> </w:t>
      </w:r>
      <w:r>
        <w:t>для</w:t>
      </w:r>
      <w:r>
        <w:rPr>
          <w:spacing w:val="4"/>
        </w:rPr>
        <w:t xml:space="preserve"> </w:t>
      </w:r>
      <w:r>
        <w:t>принятия</w:t>
      </w:r>
      <w:r>
        <w:rPr>
          <w:spacing w:val="4"/>
        </w:rPr>
        <w:t xml:space="preserve"> </w:t>
      </w:r>
      <w:r>
        <w:t>управленческих</w:t>
      </w:r>
      <w:r>
        <w:rPr>
          <w:spacing w:val="3"/>
        </w:rPr>
        <w:t xml:space="preserve"> </w:t>
      </w:r>
      <w:r>
        <w:rPr>
          <w:spacing w:val="-2"/>
        </w:rPr>
        <w:t>решений</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jc w:val="left"/>
      </w:pPr>
      <w:bookmarkStart w:id="27" w:name="23"/>
      <w:bookmarkEnd w:id="27"/>
      <w:r>
        <w:t xml:space="preserve">по определению, согласованию и реализации возможных корректирующих воздей- </w:t>
      </w:r>
      <w:r>
        <w:rPr>
          <w:spacing w:val="-2"/>
        </w:rPr>
        <w:t>ствий</w:t>
      </w:r>
    </w:p>
    <w:p w:rsidR="00C56717" w:rsidRDefault="00165A39">
      <w:pPr>
        <w:pStyle w:val="a5"/>
        <w:numPr>
          <w:ilvl w:val="1"/>
          <w:numId w:val="11"/>
        </w:numPr>
        <w:tabs>
          <w:tab w:val="left" w:pos="1327"/>
        </w:tabs>
        <w:ind w:right="110" w:firstLine="708"/>
        <w:jc w:val="both"/>
        <w:rPr>
          <w:sz w:val="28"/>
        </w:rPr>
      </w:pPr>
      <w:r>
        <w:rPr>
          <w:sz w:val="28"/>
        </w:rPr>
        <w:t>Ответственные исполнители направляют в Министерство экономического развития и промышленности Республики Тыва:</w:t>
      </w:r>
    </w:p>
    <w:p w:rsidR="00C56717" w:rsidRDefault="00165A39">
      <w:pPr>
        <w:pStyle w:val="a5"/>
        <w:numPr>
          <w:ilvl w:val="0"/>
          <w:numId w:val="8"/>
        </w:numPr>
        <w:tabs>
          <w:tab w:val="left" w:pos="1151"/>
        </w:tabs>
        <w:ind w:right="98" w:firstLine="708"/>
        <w:jc w:val="both"/>
        <w:rPr>
          <w:sz w:val="28"/>
        </w:rPr>
      </w:pPr>
      <w:r>
        <w:rPr>
          <w:sz w:val="28"/>
        </w:rPr>
        <w:t>ежемесячно, до 5 числа месяца, следующего за отчетным месяцем, инфор- мацию о ходе реализации государственной программы, оформленную согласно при- ложению № 10 к настоящему Порядку, с приложением пояснительной записки и утвержденных смет расходов (при их наличии) и информацию об исполнении плана реализации государственной программы с указанием исполнения контрольных со- бытий, плановых и фактических сроков их реализации и ожидаемых результатов, бюджетных ассигнований, а также информации о расходах из других источников, лицах, ответственных за реализацию мероприятий;</w:t>
      </w:r>
    </w:p>
    <w:p w:rsidR="00C56717" w:rsidRDefault="00165A39">
      <w:pPr>
        <w:pStyle w:val="a5"/>
        <w:numPr>
          <w:ilvl w:val="0"/>
          <w:numId w:val="8"/>
        </w:numPr>
        <w:tabs>
          <w:tab w:val="left" w:pos="1126"/>
        </w:tabs>
        <w:spacing w:line="321" w:lineRule="exact"/>
        <w:ind w:left="1125" w:hanging="306"/>
        <w:jc w:val="both"/>
        <w:rPr>
          <w:sz w:val="28"/>
        </w:rPr>
      </w:pPr>
      <w:r>
        <w:rPr>
          <w:sz w:val="28"/>
        </w:rPr>
        <w:t>ежегодно,</w:t>
      </w:r>
      <w:r>
        <w:rPr>
          <w:spacing w:val="-5"/>
          <w:sz w:val="28"/>
        </w:rPr>
        <w:t xml:space="preserve"> </w:t>
      </w:r>
      <w:r>
        <w:rPr>
          <w:sz w:val="28"/>
        </w:rPr>
        <w:t>до</w:t>
      </w:r>
      <w:r>
        <w:rPr>
          <w:spacing w:val="-6"/>
          <w:sz w:val="28"/>
        </w:rPr>
        <w:t xml:space="preserve"> </w:t>
      </w:r>
      <w:r>
        <w:rPr>
          <w:sz w:val="28"/>
        </w:rPr>
        <w:t>20</w:t>
      </w:r>
      <w:r>
        <w:rPr>
          <w:spacing w:val="-2"/>
          <w:sz w:val="28"/>
        </w:rPr>
        <w:t xml:space="preserve"> января:</w:t>
      </w:r>
    </w:p>
    <w:p w:rsidR="00C56717" w:rsidRDefault="00165A39">
      <w:pPr>
        <w:pStyle w:val="a3"/>
        <w:ind w:right="101" w:firstLine="708"/>
      </w:pPr>
      <w:r>
        <w:t>а)</w:t>
      </w:r>
      <w:r>
        <w:rPr>
          <w:spacing w:val="-1"/>
        </w:rPr>
        <w:t xml:space="preserve"> </w:t>
      </w:r>
      <w:r>
        <w:t>отчет о</w:t>
      </w:r>
      <w:r>
        <w:rPr>
          <w:spacing w:val="-1"/>
        </w:rPr>
        <w:t xml:space="preserve"> </w:t>
      </w:r>
      <w:r>
        <w:t>реализации государственной</w:t>
      </w:r>
      <w:r>
        <w:rPr>
          <w:spacing w:val="-2"/>
        </w:rPr>
        <w:t xml:space="preserve"> </w:t>
      </w:r>
      <w:r>
        <w:t>программы в</w:t>
      </w:r>
      <w:r>
        <w:rPr>
          <w:spacing w:val="-2"/>
        </w:rPr>
        <w:t xml:space="preserve"> </w:t>
      </w:r>
      <w:r>
        <w:t>отчетном</w:t>
      </w:r>
      <w:r>
        <w:rPr>
          <w:spacing w:val="-1"/>
        </w:rPr>
        <w:t xml:space="preserve"> </w:t>
      </w:r>
      <w:r>
        <w:t>году</w:t>
      </w:r>
      <w:r>
        <w:rPr>
          <w:spacing w:val="-5"/>
        </w:rPr>
        <w:t xml:space="preserve"> </w:t>
      </w:r>
      <w:r>
        <w:t>с</w:t>
      </w:r>
      <w:r>
        <w:rPr>
          <w:spacing w:val="-1"/>
        </w:rPr>
        <w:t xml:space="preserve"> </w:t>
      </w:r>
      <w:r>
        <w:t xml:space="preserve">анализом финансирования государственной программы и эффективности использования фи- нансовых средств, составленный в соответствии с приложением № 11 настоящему Порядку (уточненная информация о достижении целевых индикаторов – до 5 апре- </w:t>
      </w:r>
      <w:r>
        <w:rPr>
          <w:spacing w:val="-4"/>
        </w:rPr>
        <w:t>ля);</w:t>
      </w:r>
    </w:p>
    <w:p w:rsidR="00C56717" w:rsidRDefault="00165A39">
      <w:pPr>
        <w:pStyle w:val="a3"/>
        <w:ind w:right="111" w:firstLine="708"/>
      </w:pPr>
      <w:r>
        <w:t>б)</w:t>
      </w:r>
      <w:r>
        <w:rPr>
          <w:spacing w:val="-6"/>
        </w:rPr>
        <w:t xml:space="preserve"> </w:t>
      </w:r>
      <w:r>
        <w:t>результаты</w:t>
      </w:r>
      <w:r>
        <w:rPr>
          <w:spacing w:val="-5"/>
        </w:rPr>
        <w:t xml:space="preserve"> </w:t>
      </w:r>
      <w:r>
        <w:t>оценки</w:t>
      </w:r>
      <w:r>
        <w:rPr>
          <w:spacing w:val="-5"/>
        </w:rPr>
        <w:t xml:space="preserve"> </w:t>
      </w:r>
      <w:r>
        <w:t>эффективности</w:t>
      </w:r>
      <w:r>
        <w:rPr>
          <w:spacing w:val="-7"/>
        </w:rPr>
        <w:t xml:space="preserve"> </w:t>
      </w:r>
      <w:r>
        <w:t>реализации</w:t>
      </w:r>
      <w:r>
        <w:rPr>
          <w:spacing w:val="-5"/>
        </w:rPr>
        <w:t xml:space="preserve"> </w:t>
      </w:r>
      <w:r>
        <w:t>государственной</w:t>
      </w:r>
      <w:r>
        <w:rPr>
          <w:spacing w:val="-7"/>
        </w:rPr>
        <w:t xml:space="preserve"> </w:t>
      </w:r>
      <w:r>
        <w:t xml:space="preserve">программы, проведенной в соответствии с методикой оценки эффективности государственной </w:t>
      </w:r>
      <w:r>
        <w:rPr>
          <w:spacing w:val="-2"/>
        </w:rPr>
        <w:t>программы.</w:t>
      </w:r>
    </w:p>
    <w:p w:rsidR="00C56717" w:rsidRDefault="00165A39">
      <w:pPr>
        <w:pStyle w:val="a5"/>
        <w:numPr>
          <w:ilvl w:val="1"/>
          <w:numId w:val="11"/>
        </w:numPr>
        <w:tabs>
          <w:tab w:val="left" w:pos="1356"/>
        </w:tabs>
        <w:ind w:right="101" w:firstLine="708"/>
        <w:jc w:val="both"/>
        <w:rPr>
          <w:sz w:val="28"/>
        </w:rPr>
      </w:pPr>
      <w:r>
        <w:rPr>
          <w:sz w:val="28"/>
        </w:rPr>
        <w:t>Министерство экономического развития и промышленности Республики Тыва ежегодно, до 1 мая, формирует сводный отчет о ходе реализации государ- ственных программ с оценкой эффективности их реализации и направляет его на рассмотрение в Правительство Республики Тыва с предложениями о дальнейшей реализации государственных программ, продлении срока реализации государствен- ной программы, приостановлении действия, досрочном прекращении, необходимо- сти корректировки</w:t>
      </w:r>
      <w:r>
        <w:rPr>
          <w:spacing w:val="-3"/>
          <w:sz w:val="28"/>
        </w:rPr>
        <w:t xml:space="preserve"> </w:t>
      </w:r>
      <w:r>
        <w:rPr>
          <w:sz w:val="28"/>
        </w:rPr>
        <w:t>и</w:t>
      </w:r>
      <w:r>
        <w:rPr>
          <w:spacing w:val="-1"/>
          <w:sz w:val="28"/>
        </w:rPr>
        <w:t xml:space="preserve"> </w:t>
      </w:r>
      <w:r>
        <w:rPr>
          <w:sz w:val="28"/>
        </w:rPr>
        <w:t>повышении</w:t>
      </w:r>
      <w:r>
        <w:rPr>
          <w:spacing w:val="-1"/>
          <w:sz w:val="28"/>
        </w:rPr>
        <w:t xml:space="preserve"> </w:t>
      </w:r>
      <w:r>
        <w:rPr>
          <w:sz w:val="28"/>
        </w:rPr>
        <w:t>эффективности мероприятий</w:t>
      </w:r>
      <w:r>
        <w:rPr>
          <w:spacing w:val="-1"/>
          <w:sz w:val="28"/>
        </w:rPr>
        <w:t xml:space="preserve"> </w:t>
      </w:r>
      <w:r>
        <w:rPr>
          <w:sz w:val="28"/>
        </w:rPr>
        <w:t>государственной</w:t>
      </w:r>
      <w:r>
        <w:rPr>
          <w:spacing w:val="-3"/>
          <w:sz w:val="28"/>
        </w:rPr>
        <w:t xml:space="preserve"> </w:t>
      </w:r>
      <w:r>
        <w:rPr>
          <w:sz w:val="28"/>
        </w:rPr>
        <w:t xml:space="preserve">про- </w:t>
      </w:r>
      <w:r>
        <w:rPr>
          <w:spacing w:val="-2"/>
          <w:sz w:val="28"/>
        </w:rPr>
        <w:t>граммы.</w:t>
      </w:r>
    </w:p>
    <w:p w:rsidR="00C56717" w:rsidRDefault="00165A39">
      <w:pPr>
        <w:pStyle w:val="a5"/>
        <w:numPr>
          <w:ilvl w:val="1"/>
          <w:numId w:val="11"/>
        </w:numPr>
        <w:tabs>
          <w:tab w:val="left" w:pos="1312"/>
        </w:tabs>
        <w:spacing w:line="320" w:lineRule="exact"/>
        <w:ind w:left="1311" w:hanging="492"/>
        <w:jc w:val="both"/>
        <w:rPr>
          <w:sz w:val="28"/>
        </w:rPr>
      </w:pPr>
      <w:r>
        <w:rPr>
          <w:sz w:val="28"/>
        </w:rPr>
        <w:t>Годовой</w:t>
      </w:r>
      <w:r>
        <w:rPr>
          <w:spacing w:val="-8"/>
          <w:sz w:val="28"/>
        </w:rPr>
        <w:t xml:space="preserve"> </w:t>
      </w:r>
      <w:r>
        <w:rPr>
          <w:sz w:val="28"/>
        </w:rPr>
        <w:t>отчет</w:t>
      </w:r>
      <w:r>
        <w:rPr>
          <w:spacing w:val="-6"/>
          <w:sz w:val="28"/>
        </w:rPr>
        <w:t xml:space="preserve"> </w:t>
      </w:r>
      <w:r>
        <w:rPr>
          <w:spacing w:val="-2"/>
          <w:sz w:val="28"/>
        </w:rPr>
        <w:t>содержит:</w:t>
      </w:r>
    </w:p>
    <w:p w:rsidR="00C56717" w:rsidRDefault="00165A39">
      <w:pPr>
        <w:pStyle w:val="a3"/>
        <w:ind w:right="101" w:firstLine="708"/>
      </w:pPr>
      <w:r>
        <w:t>а) информацию о достижении целей государственной программы за отчетный период, а также прогноз достижения целей государственной программы на предсто- ящий год и по итогам ее реализации в целом;</w:t>
      </w:r>
    </w:p>
    <w:p w:rsidR="00C56717" w:rsidRDefault="00165A39">
      <w:pPr>
        <w:pStyle w:val="a3"/>
        <w:ind w:right="108" w:firstLine="708"/>
      </w:pPr>
      <w:r>
        <w:t>б) перечень контрольных точек, пройденных и не пройденных (с указанием причин) в установленные сроки;</w:t>
      </w:r>
    </w:p>
    <w:p w:rsidR="00C56717" w:rsidRDefault="00165A39">
      <w:pPr>
        <w:pStyle w:val="a3"/>
        <w:ind w:right="101" w:firstLine="708"/>
      </w:pPr>
      <w:r>
        <w:t xml:space="preserve">в) информацию о достижении фактических значений показателей государ- ственной программы и фактических значений показателей и результатов региональ- ных и ведомственных проектов, комплекса процессных мероприятий за отчетный </w:t>
      </w:r>
      <w:r>
        <w:rPr>
          <w:spacing w:val="-2"/>
        </w:rPr>
        <w:t>период;</w:t>
      </w:r>
    </w:p>
    <w:p w:rsidR="00C56717" w:rsidRDefault="00165A39">
      <w:pPr>
        <w:pStyle w:val="a3"/>
        <w:ind w:right="111" w:firstLine="708"/>
      </w:pPr>
      <w:r>
        <w:t>г) информациюо структурных элементах, реализация которых осуществляется с нарушением установленных параметров и сроков;</w:t>
      </w:r>
    </w:p>
    <w:p w:rsidR="00C56717" w:rsidRDefault="00165A39">
      <w:pPr>
        <w:pStyle w:val="a3"/>
        <w:ind w:right="103" w:firstLine="708"/>
      </w:pPr>
      <w:r>
        <w:t xml:space="preserve">д) анализ факторов, повлиявших на ход реализации государственной про- </w:t>
      </w:r>
      <w:r>
        <w:rPr>
          <w:spacing w:val="-2"/>
        </w:rPr>
        <w:t>граммы;</w:t>
      </w:r>
    </w:p>
    <w:p w:rsidR="00C56717" w:rsidRDefault="00165A39">
      <w:pPr>
        <w:pStyle w:val="a3"/>
        <w:ind w:right="102" w:firstLine="708"/>
      </w:pPr>
      <w:r>
        <w:t>е) данные об использовании бюджетных ассигнований и иных средств на реа- лизацию государственной программы;</w:t>
      </w:r>
    </w:p>
    <w:p w:rsidR="00C56717" w:rsidRDefault="00C56717">
      <w:pPr>
        <w:sectPr w:rsidR="00C56717">
          <w:pgSz w:w="11900" w:h="16840"/>
          <w:pgMar w:top="980" w:right="460" w:bottom="280" w:left="1020" w:header="751" w:footer="0" w:gutter="0"/>
          <w:cols w:space="720"/>
        </w:sectPr>
      </w:pPr>
    </w:p>
    <w:p w:rsidR="00C56717" w:rsidRDefault="00165A39">
      <w:pPr>
        <w:pStyle w:val="a3"/>
        <w:spacing w:before="144" w:line="242" w:lineRule="auto"/>
        <w:ind w:right="101" w:firstLine="708"/>
      </w:pPr>
      <w:bookmarkStart w:id="28" w:name="24"/>
      <w:bookmarkEnd w:id="28"/>
      <w:r>
        <w:t>ж) предложения о корректировке, досрочном прекращении действия струк- турных элементов или государственной программы в целом;</w:t>
      </w:r>
    </w:p>
    <w:p w:rsidR="00C56717" w:rsidRDefault="00165A39">
      <w:pPr>
        <w:pStyle w:val="a3"/>
        <w:ind w:right="107" w:firstLine="708"/>
      </w:pPr>
      <w:r>
        <w:t xml:space="preserve">з) сведения об изменениях, внесенных в отчетном периоде в государственную </w:t>
      </w:r>
      <w:r>
        <w:rPr>
          <w:spacing w:val="-2"/>
        </w:rPr>
        <w:t>программу.</w:t>
      </w:r>
    </w:p>
    <w:p w:rsidR="00C56717" w:rsidRDefault="00165A39">
      <w:pPr>
        <w:pStyle w:val="a5"/>
        <w:numPr>
          <w:ilvl w:val="1"/>
          <w:numId w:val="11"/>
        </w:numPr>
        <w:tabs>
          <w:tab w:val="left" w:pos="1346"/>
        </w:tabs>
        <w:ind w:right="101" w:firstLine="708"/>
        <w:jc w:val="both"/>
        <w:rPr>
          <w:sz w:val="28"/>
        </w:rPr>
      </w:pPr>
      <w:r>
        <w:rPr>
          <w:sz w:val="28"/>
        </w:rPr>
        <w:t>Министерство финансов Республики Тыва представляет в Министерство экономического развития и промышленности Республики Тыва ежемесячную ин- формацию,</w:t>
      </w:r>
      <w:r>
        <w:rPr>
          <w:spacing w:val="-4"/>
          <w:sz w:val="28"/>
        </w:rPr>
        <w:t xml:space="preserve"> </w:t>
      </w:r>
      <w:r>
        <w:rPr>
          <w:sz w:val="28"/>
        </w:rPr>
        <w:t>необходимую</w:t>
      </w:r>
      <w:r>
        <w:rPr>
          <w:spacing w:val="-5"/>
          <w:sz w:val="28"/>
        </w:rPr>
        <w:t xml:space="preserve"> </w:t>
      </w:r>
      <w:r>
        <w:rPr>
          <w:sz w:val="28"/>
        </w:rPr>
        <w:t>для</w:t>
      </w:r>
      <w:r>
        <w:rPr>
          <w:spacing w:val="-3"/>
          <w:sz w:val="28"/>
        </w:rPr>
        <w:t xml:space="preserve"> </w:t>
      </w:r>
      <w:r>
        <w:rPr>
          <w:sz w:val="28"/>
        </w:rPr>
        <w:t>проведения</w:t>
      </w:r>
      <w:r>
        <w:rPr>
          <w:spacing w:val="-3"/>
          <w:sz w:val="28"/>
        </w:rPr>
        <w:t xml:space="preserve"> </w:t>
      </w:r>
      <w:r>
        <w:rPr>
          <w:sz w:val="28"/>
        </w:rPr>
        <w:t>мониторинга</w:t>
      </w:r>
      <w:r>
        <w:rPr>
          <w:spacing w:val="-4"/>
          <w:sz w:val="28"/>
        </w:rPr>
        <w:t xml:space="preserve"> </w:t>
      </w:r>
      <w:r>
        <w:rPr>
          <w:sz w:val="28"/>
        </w:rPr>
        <w:t>реализации</w:t>
      </w:r>
      <w:r>
        <w:rPr>
          <w:spacing w:val="-3"/>
          <w:sz w:val="28"/>
        </w:rPr>
        <w:t xml:space="preserve"> </w:t>
      </w:r>
      <w:r>
        <w:rPr>
          <w:sz w:val="28"/>
        </w:rPr>
        <w:t>государственных программ в части их финансового обеспечения в срок до 5 числа следующего за от- четным месяцем.</w:t>
      </w:r>
    </w:p>
    <w:p w:rsidR="00C56717" w:rsidRDefault="00165A39">
      <w:pPr>
        <w:pStyle w:val="a5"/>
        <w:numPr>
          <w:ilvl w:val="1"/>
          <w:numId w:val="11"/>
        </w:numPr>
        <w:tabs>
          <w:tab w:val="left" w:pos="1360"/>
        </w:tabs>
        <w:ind w:right="101" w:firstLine="708"/>
        <w:jc w:val="both"/>
        <w:rPr>
          <w:sz w:val="28"/>
        </w:rPr>
      </w:pPr>
      <w:r>
        <w:rPr>
          <w:sz w:val="28"/>
        </w:rPr>
        <w:t>Ежеквартальные и ежегодные отчеты ответственных исполнителей под- лежат рассмотрению на заседаниях управляющих советов.</w:t>
      </w:r>
    </w:p>
    <w:p w:rsidR="00C56717" w:rsidRDefault="00165A39">
      <w:pPr>
        <w:pStyle w:val="a5"/>
        <w:numPr>
          <w:ilvl w:val="1"/>
          <w:numId w:val="11"/>
        </w:numPr>
        <w:tabs>
          <w:tab w:val="left" w:pos="1380"/>
        </w:tabs>
        <w:ind w:right="106" w:firstLine="708"/>
        <w:jc w:val="both"/>
        <w:rPr>
          <w:sz w:val="28"/>
        </w:rPr>
      </w:pPr>
      <w:r>
        <w:rPr>
          <w:sz w:val="28"/>
        </w:rPr>
        <w:t>Координация исполнения и предварительное рассмотрение результатов мониторинга</w:t>
      </w:r>
      <w:r>
        <w:rPr>
          <w:spacing w:val="-4"/>
          <w:sz w:val="28"/>
        </w:rPr>
        <w:t xml:space="preserve"> </w:t>
      </w:r>
      <w:r>
        <w:rPr>
          <w:sz w:val="28"/>
        </w:rPr>
        <w:t>реализации</w:t>
      </w:r>
      <w:r>
        <w:rPr>
          <w:spacing w:val="-1"/>
          <w:sz w:val="28"/>
        </w:rPr>
        <w:t xml:space="preserve"> </w:t>
      </w:r>
      <w:r>
        <w:rPr>
          <w:sz w:val="28"/>
        </w:rPr>
        <w:t>государственных</w:t>
      </w:r>
      <w:r>
        <w:rPr>
          <w:spacing w:val="-4"/>
          <w:sz w:val="28"/>
        </w:rPr>
        <w:t xml:space="preserve"> </w:t>
      </w:r>
      <w:r>
        <w:rPr>
          <w:sz w:val="28"/>
        </w:rPr>
        <w:t>программ</w:t>
      </w:r>
      <w:r>
        <w:rPr>
          <w:spacing w:val="-4"/>
          <w:sz w:val="28"/>
        </w:rPr>
        <w:t xml:space="preserve"> </w:t>
      </w:r>
      <w:r>
        <w:rPr>
          <w:sz w:val="28"/>
        </w:rPr>
        <w:t>осуществляются</w:t>
      </w:r>
      <w:r>
        <w:rPr>
          <w:spacing w:val="-2"/>
          <w:sz w:val="28"/>
        </w:rPr>
        <w:t xml:space="preserve"> </w:t>
      </w:r>
      <w:r>
        <w:rPr>
          <w:sz w:val="28"/>
        </w:rPr>
        <w:t xml:space="preserve">управляющим </w:t>
      </w:r>
      <w:r>
        <w:rPr>
          <w:spacing w:val="-2"/>
          <w:sz w:val="28"/>
        </w:rPr>
        <w:t>советом.</w:t>
      </w:r>
    </w:p>
    <w:p w:rsidR="00C56717" w:rsidRDefault="00165A39">
      <w:pPr>
        <w:pStyle w:val="a5"/>
        <w:numPr>
          <w:ilvl w:val="1"/>
          <w:numId w:val="11"/>
        </w:numPr>
        <w:tabs>
          <w:tab w:val="left" w:pos="1322"/>
        </w:tabs>
        <w:ind w:right="98" w:firstLine="708"/>
        <w:jc w:val="both"/>
        <w:rPr>
          <w:sz w:val="28"/>
        </w:rPr>
      </w:pPr>
      <w:r>
        <w:rPr>
          <w:sz w:val="28"/>
        </w:rPr>
        <w:t>По результатам рассмотрения сводного отчета о ходе реализации государ- ственных программ и оценки эффективности государственной программы Прави- тельство Республики Тыва может принять решение о сокращении на очередной фи- нансовый год и плановый период бюджетных ассигнований на ее реализацию или о досрочном прекращении реализации отдельных мероприятий государственной про- граммы в целом начиная с очередного финансового года.</w:t>
      </w:r>
    </w:p>
    <w:p w:rsidR="00C56717" w:rsidRDefault="00165A39">
      <w:pPr>
        <w:pStyle w:val="a3"/>
        <w:ind w:right="105" w:firstLine="708"/>
      </w:pPr>
      <w:r>
        <w:t>В случае досрочного прекращения реализации государственной программы ответственный исполнитель представляет в Верховный Хурал (парламент) Респуб- лики</w:t>
      </w:r>
      <w:r>
        <w:rPr>
          <w:spacing w:val="-1"/>
        </w:rPr>
        <w:t xml:space="preserve"> </w:t>
      </w:r>
      <w:r>
        <w:t>Тыва</w:t>
      </w:r>
      <w:r>
        <w:rPr>
          <w:spacing w:val="-2"/>
        </w:rPr>
        <w:t xml:space="preserve"> </w:t>
      </w:r>
      <w:r>
        <w:t>отчет</w:t>
      </w:r>
      <w:r>
        <w:rPr>
          <w:spacing w:val="-2"/>
        </w:rPr>
        <w:t xml:space="preserve"> </w:t>
      </w:r>
      <w:r>
        <w:t>о</w:t>
      </w:r>
      <w:r>
        <w:rPr>
          <w:spacing w:val="-1"/>
        </w:rPr>
        <w:t xml:space="preserve"> </w:t>
      </w:r>
      <w:r>
        <w:t>ее</w:t>
      </w:r>
      <w:r>
        <w:rPr>
          <w:spacing w:val="-2"/>
        </w:rPr>
        <w:t xml:space="preserve"> </w:t>
      </w:r>
      <w:r>
        <w:t>реализации</w:t>
      </w:r>
      <w:r>
        <w:rPr>
          <w:spacing w:val="-1"/>
        </w:rPr>
        <w:t xml:space="preserve"> </w:t>
      </w:r>
      <w:r>
        <w:t>в</w:t>
      </w:r>
      <w:r>
        <w:rPr>
          <w:spacing w:val="-5"/>
        </w:rPr>
        <w:t xml:space="preserve"> </w:t>
      </w:r>
      <w:r>
        <w:t>2-месячный</w:t>
      </w:r>
      <w:r>
        <w:rPr>
          <w:spacing w:val="-1"/>
        </w:rPr>
        <w:t xml:space="preserve"> </w:t>
      </w:r>
      <w:r>
        <w:t>срок</w:t>
      </w:r>
      <w:r>
        <w:rPr>
          <w:spacing w:val="-1"/>
        </w:rPr>
        <w:t xml:space="preserve"> </w:t>
      </w:r>
      <w:r>
        <w:t>с</w:t>
      </w:r>
      <w:r>
        <w:rPr>
          <w:spacing w:val="-3"/>
        </w:rPr>
        <w:t xml:space="preserve"> </w:t>
      </w:r>
      <w:r>
        <w:t>даты</w:t>
      </w:r>
      <w:r>
        <w:rPr>
          <w:spacing w:val="-3"/>
        </w:rPr>
        <w:t xml:space="preserve"> </w:t>
      </w:r>
      <w:r>
        <w:t>досрочного</w:t>
      </w:r>
      <w:r>
        <w:rPr>
          <w:spacing w:val="-2"/>
        </w:rPr>
        <w:t xml:space="preserve"> </w:t>
      </w:r>
      <w:r>
        <w:t>прекращения реализации государственной программы.</w:t>
      </w:r>
    </w:p>
    <w:p w:rsidR="00C56717" w:rsidRDefault="00165A39">
      <w:pPr>
        <w:pStyle w:val="a5"/>
        <w:numPr>
          <w:ilvl w:val="1"/>
          <w:numId w:val="11"/>
        </w:numPr>
        <w:tabs>
          <w:tab w:val="left" w:pos="1332"/>
        </w:tabs>
        <w:ind w:right="102" w:firstLine="708"/>
        <w:jc w:val="both"/>
        <w:rPr>
          <w:sz w:val="28"/>
        </w:rPr>
      </w:pPr>
      <w:r>
        <w:rPr>
          <w:sz w:val="28"/>
        </w:rPr>
        <w:t>Внесение изменений в отдельные мероприятия государственной програм- мы в части строек и объектов осуществляется при необходимости соисполнителем, ответственным за реализацию указанного мероприятия, в порядке, установленном настоящим Порядком.</w:t>
      </w:r>
    </w:p>
    <w:p w:rsidR="00C56717" w:rsidRDefault="00165A39">
      <w:pPr>
        <w:pStyle w:val="a3"/>
        <w:ind w:right="101" w:firstLine="708"/>
      </w:pPr>
      <w:r>
        <w:t>Внесение изменений в сводную бюджетную роспись республиканского бюд- жета в части расходов, направляемых на финансирование государственных про- грамм,</w:t>
      </w:r>
      <w:r>
        <w:rPr>
          <w:spacing w:val="-2"/>
        </w:rPr>
        <w:t xml:space="preserve"> </w:t>
      </w:r>
      <w:r>
        <w:t>осуществляется</w:t>
      </w:r>
      <w:r>
        <w:rPr>
          <w:spacing w:val="-1"/>
        </w:rPr>
        <w:t xml:space="preserve"> </w:t>
      </w:r>
      <w:r>
        <w:t>Министерством</w:t>
      </w:r>
      <w:r>
        <w:rPr>
          <w:spacing w:val="-3"/>
        </w:rPr>
        <w:t xml:space="preserve"> </w:t>
      </w:r>
      <w:r>
        <w:t>финансов</w:t>
      </w:r>
      <w:r>
        <w:rPr>
          <w:spacing w:val="-3"/>
        </w:rPr>
        <w:t xml:space="preserve"> </w:t>
      </w:r>
      <w:r>
        <w:t>Республики</w:t>
      </w:r>
      <w:r>
        <w:rPr>
          <w:spacing w:val="-1"/>
        </w:rPr>
        <w:t xml:space="preserve"> </w:t>
      </w:r>
      <w:r>
        <w:t>Тыва</w:t>
      </w:r>
      <w:r>
        <w:rPr>
          <w:spacing w:val="-2"/>
        </w:rPr>
        <w:t xml:space="preserve"> </w:t>
      </w:r>
      <w:r>
        <w:t>в</w:t>
      </w:r>
      <w:r>
        <w:rPr>
          <w:spacing w:val="-3"/>
        </w:rPr>
        <w:t xml:space="preserve"> </w:t>
      </w:r>
      <w:r>
        <w:t>соответствии</w:t>
      </w:r>
      <w:r>
        <w:rPr>
          <w:spacing w:val="-1"/>
        </w:rPr>
        <w:t xml:space="preserve"> </w:t>
      </w:r>
      <w:r>
        <w:t>с законодательством Российской Федерации и законодательством Республики Тыва.</w:t>
      </w:r>
    </w:p>
    <w:p w:rsidR="00C56717" w:rsidRDefault="00165A39">
      <w:pPr>
        <w:pStyle w:val="a5"/>
        <w:numPr>
          <w:ilvl w:val="1"/>
          <w:numId w:val="11"/>
        </w:numPr>
        <w:tabs>
          <w:tab w:val="left" w:pos="1473"/>
        </w:tabs>
        <w:ind w:right="100" w:firstLine="708"/>
        <w:jc w:val="both"/>
        <w:rPr>
          <w:sz w:val="28"/>
        </w:rPr>
      </w:pPr>
      <w:r>
        <w:rPr>
          <w:sz w:val="28"/>
        </w:rPr>
        <w:t>Внесение иных изменений в государственную программу, оказывающих влияние на параметры государственной программы, утвержденные Правительством Республики Тыва, осуществляется по инициативе ответственного исполнителя либо во исполнение поручений Правительства Республики Тыва, в том числе по резуль- татам мониторинга реализации государственных программ, в порядке, предусмот- ренном для утверждения проектов государственных программ.</w:t>
      </w:r>
    </w:p>
    <w:p w:rsidR="00C56717" w:rsidRDefault="00165A39">
      <w:pPr>
        <w:pStyle w:val="a5"/>
        <w:numPr>
          <w:ilvl w:val="1"/>
          <w:numId w:val="11"/>
        </w:numPr>
        <w:tabs>
          <w:tab w:val="left" w:pos="1490"/>
        </w:tabs>
        <w:ind w:right="104" w:firstLine="708"/>
        <w:jc w:val="both"/>
        <w:rPr>
          <w:sz w:val="28"/>
        </w:rPr>
      </w:pPr>
      <w:r>
        <w:rPr>
          <w:sz w:val="28"/>
        </w:rPr>
        <w:t>Контроль за ходом реализации государственных программ осуществля- ется ответственными исполнителями государственных программ в соответствии с</w:t>
      </w:r>
      <w:r>
        <w:rPr>
          <w:spacing w:val="40"/>
          <w:sz w:val="28"/>
        </w:rPr>
        <w:t xml:space="preserve"> </w:t>
      </w:r>
      <w:r>
        <w:rPr>
          <w:sz w:val="28"/>
        </w:rPr>
        <w:t>их полномочиями, установленными законодательством Республики Тыва.</w:t>
      </w:r>
    </w:p>
    <w:p w:rsidR="00C56717" w:rsidRDefault="00165A39">
      <w:pPr>
        <w:pStyle w:val="a5"/>
        <w:numPr>
          <w:ilvl w:val="1"/>
          <w:numId w:val="11"/>
        </w:numPr>
        <w:tabs>
          <w:tab w:val="left" w:pos="1473"/>
        </w:tabs>
        <w:ind w:right="102" w:firstLine="708"/>
        <w:jc w:val="both"/>
        <w:rPr>
          <w:sz w:val="28"/>
        </w:rPr>
      </w:pPr>
      <w:r>
        <w:rPr>
          <w:sz w:val="28"/>
        </w:rPr>
        <w:t>В случае завершения государственной программы ответственные испол- нители представляют доклад о ходе реализации, результатах и эффективности госу- дарственной программы за весь период ее реализации, в том числе по программным мероприятиям,</w:t>
      </w:r>
      <w:r>
        <w:rPr>
          <w:spacing w:val="4"/>
          <w:sz w:val="28"/>
        </w:rPr>
        <w:t xml:space="preserve"> </w:t>
      </w:r>
      <w:r>
        <w:rPr>
          <w:sz w:val="28"/>
        </w:rPr>
        <w:t>годам,</w:t>
      </w:r>
      <w:r>
        <w:rPr>
          <w:spacing w:val="4"/>
          <w:sz w:val="28"/>
        </w:rPr>
        <w:t xml:space="preserve"> </w:t>
      </w:r>
      <w:r>
        <w:rPr>
          <w:sz w:val="28"/>
        </w:rPr>
        <w:t>источникам</w:t>
      </w:r>
      <w:r>
        <w:rPr>
          <w:spacing w:val="5"/>
          <w:sz w:val="28"/>
        </w:rPr>
        <w:t xml:space="preserve"> </w:t>
      </w:r>
      <w:r>
        <w:rPr>
          <w:sz w:val="28"/>
        </w:rPr>
        <w:t>и</w:t>
      </w:r>
      <w:r>
        <w:rPr>
          <w:spacing w:val="3"/>
          <w:sz w:val="28"/>
        </w:rPr>
        <w:t xml:space="preserve"> </w:t>
      </w:r>
      <w:r>
        <w:rPr>
          <w:sz w:val="28"/>
        </w:rPr>
        <w:t>объемам</w:t>
      </w:r>
      <w:r>
        <w:rPr>
          <w:spacing w:val="6"/>
          <w:sz w:val="28"/>
        </w:rPr>
        <w:t xml:space="preserve"> </w:t>
      </w:r>
      <w:r>
        <w:rPr>
          <w:sz w:val="28"/>
        </w:rPr>
        <w:t>финансирования,</w:t>
      </w:r>
      <w:r>
        <w:rPr>
          <w:spacing w:val="2"/>
          <w:sz w:val="28"/>
        </w:rPr>
        <w:t xml:space="preserve"> </w:t>
      </w:r>
      <w:r>
        <w:rPr>
          <w:sz w:val="28"/>
        </w:rPr>
        <w:t>с</w:t>
      </w:r>
      <w:r>
        <w:rPr>
          <w:spacing w:val="5"/>
          <w:sz w:val="28"/>
        </w:rPr>
        <w:t xml:space="preserve"> </w:t>
      </w:r>
      <w:r>
        <w:rPr>
          <w:sz w:val="28"/>
        </w:rPr>
        <w:t>анализом</w:t>
      </w:r>
      <w:r>
        <w:rPr>
          <w:spacing w:val="3"/>
          <w:sz w:val="28"/>
        </w:rPr>
        <w:t xml:space="preserve"> </w:t>
      </w:r>
      <w:r>
        <w:rPr>
          <w:spacing w:val="-2"/>
          <w:sz w:val="28"/>
        </w:rPr>
        <w:t>достиже-</w:t>
      </w:r>
    </w:p>
    <w:p w:rsidR="00C56717" w:rsidRDefault="00C56717">
      <w:pPr>
        <w:jc w:val="both"/>
        <w:rPr>
          <w:sz w:val="28"/>
        </w:rPr>
        <w:sectPr w:rsidR="00C56717">
          <w:pgSz w:w="11900" w:h="16840"/>
          <w:pgMar w:top="980" w:right="460" w:bottom="280" w:left="1020" w:header="751" w:footer="0" w:gutter="0"/>
          <w:cols w:space="720"/>
        </w:sectPr>
      </w:pPr>
    </w:p>
    <w:p w:rsidR="00C56717" w:rsidRDefault="00165A39">
      <w:pPr>
        <w:pStyle w:val="a3"/>
        <w:spacing w:before="144" w:line="242" w:lineRule="auto"/>
        <w:ind w:right="102"/>
      </w:pPr>
      <w:bookmarkStart w:id="29" w:name="25"/>
      <w:bookmarkEnd w:id="29"/>
      <w:r>
        <w:t>ния запланированных государственной программой целевых индикаторов (показа- телей) на рассмотрение Правительства Республики Тыва.</w:t>
      </w:r>
    </w:p>
    <w:p w:rsidR="00C56717" w:rsidRDefault="00165A39">
      <w:pPr>
        <w:pStyle w:val="a5"/>
        <w:numPr>
          <w:ilvl w:val="1"/>
          <w:numId w:val="11"/>
        </w:numPr>
        <w:tabs>
          <w:tab w:val="left" w:pos="1473"/>
        </w:tabs>
        <w:ind w:right="113" w:firstLine="708"/>
        <w:jc w:val="both"/>
        <w:rPr>
          <w:sz w:val="28"/>
        </w:rPr>
      </w:pPr>
      <w:r>
        <w:rPr>
          <w:sz w:val="28"/>
        </w:rPr>
        <w:t>Доклад ответственного исполнителя о ходе реализации государственной программы вносится на рассмотрение заседания управляющих советов.</w:t>
      </w:r>
    </w:p>
    <w:p w:rsidR="00C56717" w:rsidRDefault="00165A39">
      <w:pPr>
        <w:pStyle w:val="a5"/>
        <w:numPr>
          <w:ilvl w:val="1"/>
          <w:numId w:val="11"/>
        </w:numPr>
        <w:tabs>
          <w:tab w:val="left" w:pos="1471"/>
        </w:tabs>
        <w:ind w:right="98" w:firstLine="708"/>
        <w:jc w:val="both"/>
        <w:rPr>
          <w:sz w:val="28"/>
        </w:rPr>
      </w:pPr>
      <w:r>
        <w:rPr>
          <w:sz w:val="28"/>
        </w:rPr>
        <w:t>В месячный срок до дня рассмотрения доклада ответственного исполни- теля о ходе реализации государственной программы в заседании управляющего со- вета ответственный исполнитель направляет соответствующие материалы в Прави- тельство Республики Тыва, Министерство экономического развития и промышлен- ности Республики Тыва и Министерство финансов Республики Тыва.</w:t>
      </w:r>
    </w:p>
    <w:p w:rsidR="00C56717" w:rsidRDefault="00165A39">
      <w:pPr>
        <w:pStyle w:val="a5"/>
        <w:numPr>
          <w:ilvl w:val="1"/>
          <w:numId w:val="11"/>
        </w:numPr>
        <w:tabs>
          <w:tab w:val="left" w:pos="1473"/>
        </w:tabs>
        <w:ind w:right="111" w:firstLine="708"/>
        <w:jc w:val="both"/>
        <w:rPr>
          <w:sz w:val="28"/>
        </w:rPr>
      </w:pPr>
      <w:r>
        <w:rPr>
          <w:sz w:val="28"/>
        </w:rPr>
        <w:t>Министерство экономического развития и промышленности Республики Тыва и Министерство финансов Республики Тыва не позднее чем за 14 рабочих</w:t>
      </w:r>
      <w:r>
        <w:rPr>
          <w:spacing w:val="40"/>
          <w:sz w:val="28"/>
        </w:rPr>
        <w:t xml:space="preserve"> </w:t>
      </w:r>
      <w:r>
        <w:rPr>
          <w:sz w:val="28"/>
        </w:rPr>
        <w:t>дней до дня рассмотрения вопроса представляют в Правительство Республики Тыва заключения на материалы ответственного исполнителя.</w:t>
      </w:r>
    </w:p>
    <w:p w:rsidR="00C56717" w:rsidRDefault="00165A39">
      <w:pPr>
        <w:pStyle w:val="a5"/>
        <w:numPr>
          <w:ilvl w:val="1"/>
          <w:numId w:val="11"/>
        </w:numPr>
        <w:tabs>
          <w:tab w:val="left" w:pos="1473"/>
        </w:tabs>
        <w:ind w:right="98" w:firstLine="708"/>
        <w:jc w:val="both"/>
        <w:rPr>
          <w:sz w:val="28"/>
        </w:rPr>
      </w:pPr>
      <w:r>
        <w:rPr>
          <w:sz w:val="28"/>
        </w:rPr>
        <w:t>Доклад ответственного исполнителя о ходе реализации государственной программы подлежит размещению на официальном сайте ответственного исполни- теля в информационно-телекоммуникационной сети «Интернет».</w:t>
      </w:r>
    </w:p>
    <w:p w:rsidR="00C56717" w:rsidRDefault="00165A39">
      <w:pPr>
        <w:pStyle w:val="a5"/>
        <w:numPr>
          <w:ilvl w:val="1"/>
          <w:numId w:val="11"/>
        </w:numPr>
        <w:tabs>
          <w:tab w:val="left" w:pos="1492"/>
        </w:tabs>
        <w:ind w:right="103" w:firstLine="708"/>
        <w:jc w:val="both"/>
        <w:rPr>
          <w:sz w:val="28"/>
        </w:rPr>
      </w:pPr>
      <w:r>
        <w:rPr>
          <w:sz w:val="28"/>
        </w:rPr>
        <w:t>За неисполнение и (или) ненадлежащее исполнение и за недостижение целевых</w:t>
      </w:r>
      <w:r>
        <w:rPr>
          <w:spacing w:val="-3"/>
          <w:sz w:val="28"/>
        </w:rPr>
        <w:t xml:space="preserve"> </w:t>
      </w:r>
      <w:r>
        <w:rPr>
          <w:sz w:val="28"/>
        </w:rPr>
        <w:t>индикаторов</w:t>
      </w:r>
      <w:r>
        <w:rPr>
          <w:spacing w:val="-4"/>
          <w:sz w:val="28"/>
        </w:rPr>
        <w:t xml:space="preserve"> </w:t>
      </w:r>
      <w:r>
        <w:rPr>
          <w:sz w:val="28"/>
        </w:rPr>
        <w:t>и</w:t>
      </w:r>
      <w:r>
        <w:rPr>
          <w:spacing w:val="-2"/>
          <w:sz w:val="28"/>
        </w:rPr>
        <w:t xml:space="preserve"> </w:t>
      </w:r>
      <w:r>
        <w:rPr>
          <w:sz w:val="28"/>
        </w:rPr>
        <w:t>(или)</w:t>
      </w:r>
      <w:r>
        <w:rPr>
          <w:spacing w:val="-5"/>
          <w:sz w:val="28"/>
        </w:rPr>
        <w:t xml:space="preserve"> </w:t>
      </w:r>
      <w:r>
        <w:rPr>
          <w:sz w:val="28"/>
        </w:rPr>
        <w:t>показателей</w:t>
      </w:r>
      <w:r>
        <w:rPr>
          <w:spacing w:val="-3"/>
          <w:sz w:val="28"/>
        </w:rPr>
        <w:t xml:space="preserve"> </w:t>
      </w:r>
      <w:r>
        <w:rPr>
          <w:sz w:val="28"/>
        </w:rPr>
        <w:t>государственной</w:t>
      </w:r>
      <w:r>
        <w:rPr>
          <w:spacing w:val="-4"/>
          <w:sz w:val="28"/>
        </w:rPr>
        <w:t xml:space="preserve"> </w:t>
      </w:r>
      <w:r>
        <w:rPr>
          <w:sz w:val="28"/>
        </w:rPr>
        <w:t>программы,</w:t>
      </w:r>
      <w:r>
        <w:rPr>
          <w:spacing w:val="-3"/>
          <w:sz w:val="28"/>
        </w:rPr>
        <w:t xml:space="preserve"> </w:t>
      </w:r>
      <w:r>
        <w:rPr>
          <w:sz w:val="28"/>
        </w:rPr>
        <w:t>за</w:t>
      </w:r>
      <w:r>
        <w:rPr>
          <w:spacing w:val="-3"/>
          <w:sz w:val="28"/>
        </w:rPr>
        <w:t xml:space="preserve"> </w:t>
      </w:r>
      <w:r>
        <w:rPr>
          <w:sz w:val="28"/>
        </w:rPr>
        <w:t>нецелевое использование бюджетных средств, выделенных на реализацию государственной программы, руководители органов исполнительной власти – ответственные испол- нители, соисполнители и участники государственной программы несут персональ- ную ответственность.</w:t>
      </w:r>
    </w:p>
    <w:p w:rsidR="00C56717" w:rsidRDefault="00165A39">
      <w:pPr>
        <w:pStyle w:val="a5"/>
        <w:numPr>
          <w:ilvl w:val="1"/>
          <w:numId w:val="11"/>
        </w:numPr>
        <w:tabs>
          <w:tab w:val="left" w:pos="1454"/>
        </w:tabs>
        <w:ind w:right="99" w:firstLine="708"/>
        <w:jc w:val="both"/>
        <w:rPr>
          <w:sz w:val="28"/>
        </w:rPr>
      </w:pPr>
      <w:r>
        <w:rPr>
          <w:sz w:val="28"/>
        </w:rPr>
        <w:t>Правительство</w:t>
      </w:r>
      <w:r>
        <w:rPr>
          <w:spacing w:val="-6"/>
          <w:sz w:val="28"/>
        </w:rPr>
        <w:t xml:space="preserve"> </w:t>
      </w:r>
      <w:r>
        <w:rPr>
          <w:sz w:val="28"/>
        </w:rPr>
        <w:t>Республики</w:t>
      </w:r>
      <w:r>
        <w:rPr>
          <w:spacing w:val="-3"/>
          <w:sz w:val="28"/>
        </w:rPr>
        <w:t xml:space="preserve"> </w:t>
      </w:r>
      <w:r>
        <w:rPr>
          <w:sz w:val="28"/>
        </w:rPr>
        <w:t>Тыва</w:t>
      </w:r>
      <w:r>
        <w:rPr>
          <w:spacing w:val="-4"/>
          <w:sz w:val="28"/>
        </w:rPr>
        <w:t xml:space="preserve"> </w:t>
      </w:r>
      <w:r>
        <w:rPr>
          <w:sz w:val="28"/>
        </w:rPr>
        <w:t>ежегодно</w:t>
      </w:r>
      <w:r>
        <w:rPr>
          <w:spacing w:val="-4"/>
          <w:sz w:val="28"/>
        </w:rPr>
        <w:t xml:space="preserve"> </w:t>
      </w:r>
      <w:r>
        <w:rPr>
          <w:sz w:val="28"/>
        </w:rPr>
        <w:t>представляет</w:t>
      </w:r>
      <w:r>
        <w:rPr>
          <w:spacing w:val="-4"/>
          <w:sz w:val="28"/>
        </w:rPr>
        <w:t xml:space="preserve"> </w:t>
      </w:r>
      <w:r>
        <w:rPr>
          <w:sz w:val="28"/>
        </w:rPr>
        <w:t>на</w:t>
      </w:r>
      <w:r>
        <w:rPr>
          <w:spacing w:val="-4"/>
          <w:sz w:val="28"/>
        </w:rPr>
        <w:t xml:space="preserve"> </w:t>
      </w:r>
      <w:r>
        <w:rPr>
          <w:sz w:val="28"/>
        </w:rPr>
        <w:t>рассмотрение Верховного Хурала (парламента) Республики Тыва информацию о реализации и фи- нансировании государственных программ в составе ежегодных отчетов об исполне- нии республиканского бюджета Республики Тыва.</w:t>
      </w: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5"/>
        <w:ind w:left="0"/>
        <w:jc w:val="left"/>
        <w:rPr>
          <w:sz w:val="10"/>
        </w:rPr>
      </w:pPr>
      <w:r>
        <w:rPr>
          <w:noProof/>
        </w:rPr>
        <mc:AlternateContent>
          <mc:Choice Requires="wps">
            <w:drawing>
              <wp:anchor distT="0" distB="0" distL="0" distR="0" simplePos="0" relativeHeight="487589376" behindDoc="1" locked="0" layoutInCell="1" allowOverlap="1" wp14:anchorId="3607AD7E">
                <wp:simplePos x="0" y="0"/>
                <wp:positionH relativeFrom="page">
                  <wp:posOffset>3290570</wp:posOffset>
                </wp:positionH>
                <wp:positionV relativeFrom="paragraph">
                  <wp:posOffset>91440</wp:posOffset>
                </wp:positionV>
                <wp:extent cx="1333500" cy="1270"/>
                <wp:effectExtent l="0" t="0" r="0" b="0"/>
                <wp:wrapTopAndBottom/>
                <wp:docPr id="3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5182 5182"/>
                            <a:gd name="T1" fmla="*/ T0 w 2100"/>
                            <a:gd name="T2" fmla="+- 0 7281 5182"/>
                            <a:gd name="T3" fmla="*/ T2 w 2100"/>
                          </a:gdLst>
                          <a:ahLst/>
                          <a:cxnLst>
                            <a:cxn ang="0">
                              <a:pos x="T1" y="0"/>
                            </a:cxn>
                            <a:cxn ang="0">
                              <a:pos x="T3" y="0"/>
                            </a:cxn>
                          </a:cxnLst>
                          <a:rect l="0" t="0" r="r" b="b"/>
                          <a:pathLst>
                            <a:path w="2100">
                              <a:moveTo>
                                <a:pt x="0" y="0"/>
                              </a:moveTo>
                              <a:lnTo>
                                <a:pt x="209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97E76" id="docshape4" o:spid="_x0000_s1026" style="position:absolute;margin-left:259.1pt;margin-top:7.2pt;width:1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" path="m,l2099,e" filled="f" strokeweight=".24753mm">
                <v:path arrowok="t" o:connecttype="custom" o:connectlocs="0,0;1332865,0" o:connectangles="0,0"/>
                <w10:wrap type="topAndBottom" anchorx="page"/>
              </v:shape>
            </w:pict>
          </mc:Fallback>
        </mc:AlternateContent>
      </w:r>
    </w:p>
    <w:p w:rsidR="00C56717" w:rsidRDefault="00C56717">
      <w:pPr>
        <w:rPr>
          <w:sz w:val="10"/>
        </w:rPr>
        <w:sectPr w:rsidR="00C56717">
          <w:pgSz w:w="11900" w:h="16840"/>
          <w:pgMar w:top="980" w:right="460" w:bottom="280" w:left="1020" w:header="751" w:footer="0" w:gutter="0"/>
          <w:cols w:space="720"/>
        </w:sectPr>
      </w:pPr>
    </w:p>
    <w:p w:rsidR="00C56717" w:rsidRDefault="00C56717">
      <w:pPr>
        <w:pStyle w:val="a3"/>
        <w:ind w:left="0"/>
        <w:jc w:val="left"/>
        <w:rPr>
          <w:sz w:val="20"/>
        </w:rPr>
      </w:pPr>
    </w:p>
    <w:p w:rsidR="00C56717" w:rsidRDefault="00C56717">
      <w:pPr>
        <w:pStyle w:val="a3"/>
        <w:spacing w:before="7"/>
        <w:ind w:left="0"/>
        <w:jc w:val="left"/>
      </w:pPr>
    </w:p>
    <w:p w:rsidR="00C56717" w:rsidRDefault="00165A39">
      <w:pPr>
        <w:pStyle w:val="1"/>
        <w:spacing w:before="88"/>
      </w:pPr>
      <w:bookmarkStart w:id="30" w:name="26"/>
      <w:bookmarkStart w:id="31" w:name="_bookmark5"/>
      <w:bookmarkEnd w:id="30"/>
      <w:bookmarkEnd w:id="31"/>
      <w:r>
        <w:t>П</w:t>
      </w:r>
      <w:r>
        <w:rPr>
          <w:spacing w:val="-1"/>
        </w:rPr>
        <w:t xml:space="preserve"> </w:t>
      </w:r>
      <w:r>
        <w:t>А</w:t>
      </w:r>
      <w:r>
        <w:rPr>
          <w:spacing w:val="-2"/>
        </w:rPr>
        <w:t xml:space="preserve"> </w:t>
      </w:r>
      <w:r>
        <w:t>С</w:t>
      </w:r>
      <w:r>
        <w:rPr>
          <w:spacing w:val="-2"/>
        </w:rPr>
        <w:t xml:space="preserve"> </w:t>
      </w:r>
      <w:r>
        <w:t>П</w:t>
      </w:r>
      <w:r>
        <w:rPr>
          <w:spacing w:val="-1"/>
        </w:rPr>
        <w:t xml:space="preserve"> </w:t>
      </w:r>
      <w:r>
        <w:t>О</w:t>
      </w:r>
      <w:r>
        <w:rPr>
          <w:spacing w:val="-1"/>
        </w:rPr>
        <w:t xml:space="preserve"> </w:t>
      </w:r>
      <w:r>
        <w:t>Р</w:t>
      </w:r>
      <w:r>
        <w:rPr>
          <w:spacing w:val="-2"/>
        </w:rPr>
        <w:t xml:space="preserve"> </w:t>
      </w:r>
      <w:r>
        <w:rPr>
          <w:spacing w:val="-10"/>
        </w:rPr>
        <w:t>Т</w:t>
      </w:r>
    </w:p>
    <w:p w:rsidR="00C56717" w:rsidRDefault="00165A39">
      <w:pPr>
        <w:pStyle w:val="a3"/>
        <w:spacing w:line="319" w:lineRule="exact"/>
        <w:ind w:left="396" w:right="227"/>
        <w:jc w:val="center"/>
      </w:pPr>
      <w:r>
        <w:t>государственной</w:t>
      </w:r>
      <w:r>
        <w:rPr>
          <w:spacing w:val="-11"/>
        </w:rPr>
        <w:t xml:space="preserve"> </w:t>
      </w:r>
      <w:r>
        <w:t>программы</w:t>
      </w:r>
      <w:r>
        <w:rPr>
          <w:spacing w:val="-11"/>
        </w:rPr>
        <w:t xml:space="preserve"> </w:t>
      </w:r>
      <w:r>
        <w:t>Республики</w:t>
      </w:r>
      <w:r>
        <w:rPr>
          <w:spacing w:val="-11"/>
        </w:rPr>
        <w:t xml:space="preserve"> </w:t>
      </w:r>
      <w:r>
        <w:rPr>
          <w:spacing w:val="-4"/>
        </w:rPr>
        <w:t>Тыва</w:t>
      </w:r>
    </w:p>
    <w:p w:rsidR="00C56717" w:rsidRDefault="001628FD">
      <w:pPr>
        <w:pStyle w:val="a3"/>
        <w:spacing w:before="1"/>
        <w:ind w:left="0"/>
        <w:jc w:val="left"/>
        <w:rPr>
          <w:sz w:val="23"/>
        </w:rPr>
      </w:pPr>
      <w:r>
        <w:rPr>
          <w:noProof/>
        </w:rPr>
        <mc:AlternateContent>
          <mc:Choice Requires="wps">
            <w:drawing>
              <wp:anchor distT="0" distB="0" distL="0" distR="0" simplePos="0" relativeHeight="487589888" behindDoc="1" locked="0" layoutInCell="1" allowOverlap="1" wp14:anchorId="5F9793A3">
                <wp:simplePos x="0" y="0"/>
                <wp:positionH relativeFrom="page">
                  <wp:posOffset>3432810</wp:posOffset>
                </wp:positionH>
                <wp:positionV relativeFrom="paragraph">
                  <wp:posOffset>184150</wp:posOffset>
                </wp:positionV>
                <wp:extent cx="3821430" cy="1270"/>
                <wp:effectExtent l="0" t="0" r="0" b="0"/>
                <wp:wrapTopAndBottom/>
                <wp:docPr id="3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1430" cy="1270"/>
                        </a:xfrm>
                        <a:custGeom>
                          <a:avLst/>
                          <a:gdLst>
                            <a:gd name="T0" fmla="+- 0 5406 5406"/>
                            <a:gd name="T1" fmla="*/ T0 w 6018"/>
                            <a:gd name="T2" fmla="+- 0 11424 5406"/>
                            <a:gd name="T3" fmla="*/ T2 w 6018"/>
                          </a:gdLst>
                          <a:ahLst/>
                          <a:cxnLst>
                            <a:cxn ang="0">
                              <a:pos x="T1" y="0"/>
                            </a:cxn>
                            <a:cxn ang="0">
                              <a:pos x="T3" y="0"/>
                            </a:cxn>
                          </a:cxnLst>
                          <a:rect l="0" t="0" r="r" b="b"/>
                          <a:pathLst>
                            <a:path w="6018">
                              <a:moveTo>
                                <a:pt x="0" y="0"/>
                              </a:moveTo>
                              <a:lnTo>
                                <a:pt x="6018" y="0"/>
                              </a:lnTo>
                            </a:path>
                          </a:pathLst>
                        </a:custGeom>
                        <a:noFill/>
                        <a:ln w="8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7032D" id="docshape7" o:spid="_x0000_s1026" style="position:absolute;margin-left:270.3pt;margin-top:14.5pt;width:300.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" path="m,l6018,e" filled="f" strokeweight=".24756mm">
                <v:path arrowok="t" o:connecttype="custom" o:connectlocs="0,0;3821430,0" o:connectangles="0,0"/>
                <w10:wrap type="topAndBottom" anchorx="page"/>
              </v:shape>
            </w:pict>
          </mc:Fallback>
        </mc:AlternateContent>
      </w:r>
    </w:p>
    <w:p w:rsidR="00C56717" w:rsidRDefault="00165A39">
      <w:pPr>
        <w:spacing w:before="26"/>
        <w:ind w:left="398" w:right="227"/>
        <w:jc w:val="center"/>
        <w:rPr>
          <w:sz w:val="24"/>
        </w:rPr>
      </w:pPr>
      <w:r>
        <w:rPr>
          <w:spacing w:val="-2"/>
          <w:sz w:val="24"/>
        </w:rPr>
        <w:t>(наименование)</w:t>
      </w:r>
    </w:p>
    <w:p w:rsidR="00C56717" w:rsidRDefault="00C56717">
      <w:pPr>
        <w:pStyle w:val="a3"/>
        <w:spacing w:before="5"/>
        <w:ind w:left="0"/>
        <w:jc w:val="left"/>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3"/>
        <w:gridCol w:w="7215"/>
      </w:tblGrid>
      <w:tr w:rsidR="00C56717">
        <w:trPr>
          <w:trHeight w:val="276"/>
        </w:trPr>
        <w:tc>
          <w:tcPr>
            <w:tcW w:w="8663" w:type="dxa"/>
          </w:tcPr>
          <w:p w:rsidR="00C56717" w:rsidRDefault="00165A39">
            <w:pPr>
              <w:pStyle w:val="TableParagraph"/>
              <w:spacing w:line="256" w:lineRule="exact"/>
              <w:ind w:left="57"/>
              <w:rPr>
                <w:sz w:val="24"/>
              </w:rPr>
            </w:pPr>
            <w:r>
              <w:rPr>
                <w:sz w:val="24"/>
              </w:rPr>
              <w:t>Куратор</w:t>
            </w:r>
            <w:r>
              <w:rPr>
                <w:spacing w:val="-6"/>
                <w:sz w:val="24"/>
              </w:rPr>
              <w:t xml:space="preserve"> </w:t>
            </w:r>
            <w:r>
              <w:rPr>
                <w:sz w:val="24"/>
              </w:rPr>
              <w:t>государственной</w:t>
            </w:r>
            <w:r>
              <w:rPr>
                <w:spacing w:val="-4"/>
                <w:sz w:val="24"/>
              </w:rPr>
              <w:t xml:space="preserve"> </w:t>
            </w:r>
            <w:r>
              <w:rPr>
                <w:sz w:val="24"/>
              </w:rPr>
              <w:t>программы</w:t>
            </w:r>
            <w:r>
              <w:rPr>
                <w:spacing w:val="-5"/>
                <w:sz w:val="24"/>
              </w:rPr>
              <w:t xml:space="preserve"> </w:t>
            </w:r>
            <w:r>
              <w:rPr>
                <w:sz w:val="24"/>
              </w:rPr>
              <w:t>Республики</w:t>
            </w:r>
            <w:r>
              <w:rPr>
                <w:spacing w:val="-4"/>
                <w:sz w:val="24"/>
              </w:rPr>
              <w:t xml:space="preserve"> Тыва</w:t>
            </w:r>
          </w:p>
        </w:tc>
        <w:tc>
          <w:tcPr>
            <w:tcW w:w="7215" w:type="dxa"/>
          </w:tcPr>
          <w:p w:rsidR="00C56717" w:rsidRDefault="00C56717">
            <w:pPr>
              <w:pStyle w:val="TableParagraph"/>
              <w:rPr>
                <w:sz w:val="20"/>
              </w:rPr>
            </w:pPr>
          </w:p>
        </w:tc>
      </w:tr>
      <w:tr w:rsidR="00C56717">
        <w:trPr>
          <w:trHeight w:val="275"/>
        </w:trPr>
        <w:tc>
          <w:tcPr>
            <w:tcW w:w="8663" w:type="dxa"/>
          </w:tcPr>
          <w:p w:rsidR="00C56717" w:rsidRDefault="00165A39">
            <w:pPr>
              <w:pStyle w:val="TableParagraph"/>
              <w:spacing w:line="256" w:lineRule="exact"/>
              <w:ind w:left="57"/>
              <w:rPr>
                <w:sz w:val="24"/>
              </w:rPr>
            </w:pPr>
            <w:r>
              <w:rPr>
                <w:sz w:val="24"/>
              </w:rPr>
              <w:t>Ответственный</w:t>
            </w:r>
            <w:r>
              <w:rPr>
                <w:spacing w:val="-6"/>
                <w:sz w:val="24"/>
              </w:rPr>
              <w:t xml:space="preserve"> </w:t>
            </w:r>
            <w:r>
              <w:rPr>
                <w:sz w:val="24"/>
              </w:rPr>
              <w:t>исполнитель</w:t>
            </w:r>
            <w:r>
              <w:rPr>
                <w:spacing w:val="-5"/>
                <w:sz w:val="24"/>
              </w:rPr>
              <w:t xml:space="preserve"> </w:t>
            </w:r>
            <w:r>
              <w:rPr>
                <w:sz w:val="24"/>
              </w:rPr>
              <w:t>государственной</w:t>
            </w:r>
            <w:r>
              <w:rPr>
                <w:spacing w:val="-8"/>
                <w:sz w:val="24"/>
              </w:rPr>
              <w:t xml:space="preserve"> </w:t>
            </w:r>
            <w:r>
              <w:rPr>
                <w:sz w:val="24"/>
              </w:rPr>
              <w:t>программы</w:t>
            </w:r>
            <w:r>
              <w:rPr>
                <w:spacing w:val="-5"/>
                <w:sz w:val="24"/>
              </w:rPr>
              <w:t xml:space="preserve"> </w:t>
            </w:r>
            <w:r>
              <w:rPr>
                <w:sz w:val="24"/>
              </w:rPr>
              <w:t>Республики</w:t>
            </w:r>
            <w:r>
              <w:rPr>
                <w:spacing w:val="-7"/>
                <w:sz w:val="24"/>
              </w:rPr>
              <w:t xml:space="preserve"> </w:t>
            </w:r>
            <w:r>
              <w:rPr>
                <w:spacing w:val="-4"/>
                <w:sz w:val="24"/>
              </w:rPr>
              <w:t>Тыва</w:t>
            </w:r>
          </w:p>
        </w:tc>
        <w:tc>
          <w:tcPr>
            <w:tcW w:w="7215" w:type="dxa"/>
          </w:tcPr>
          <w:p w:rsidR="00C56717" w:rsidRDefault="00C56717">
            <w:pPr>
              <w:pStyle w:val="TableParagraph"/>
              <w:rPr>
                <w:sz w:val="20"/>
              </w:rPr>
            </w:pPr>
          </w:p>
        </w:tc>
      </w:tr>
      <w:tr w:rsidR="00C56717">
        <w:trPr>
          <w:trHeight w:val="275"/>
        </w:trPr>
        <w:tc>
          <w:tcPr>
            <w:tcW w:w="8663" w:type="dxa"/>
          </w:tcPr>
          <w:p w:rsidR="00C56717" w:rsidRDefault="00165A39">
            <w:pPr>
              <w:pStyle w:val="TableParagraph"/>
              <w:spacing w:line="256" w:lineRule="exact"/>
              <w:ind w:left="57"/>
              <w:rPr>
                <w:sz w:val="24"/>
              </w:rPr>
            </w:pPr>
            <w:r>
              <w:rPr>
                <w:sz w:val="24"/>
              </w:rPr>
              <w:t>Соисполнитель</w:t>
            </w:r>
            <w:r>
              <w:rPr>
                <w:spacing w:val="-4"/>
                <w:sz w:val="24"/>
              </w:rPr>
              <w:t xml:space="preserve"> </w:t>
            </w:r>
            <w:r>
              <w:rPr>
                <w:sz w:val="24"/>
              </w:rPr>
              <w:t>государственной</w:t>
            </w:r>
            <w:r>
              <w:rPr>
                <w:spacing w:val="-6"/>
                <w:sz w:val="24"/>
              </w:rPr>
              <w:t xml:space="preserve"> </w:t>
            </w:r>
            <w:r>
              <w:rPr>
                <w:sz w:val="24"/>
              </w:rPr>
              <w:t>программы</w:t>
            </w:r>
            <w:r>
              <w:rPr>
                <w:spacing w:val="-6"/>
                <w:sz w:val="24"/>
              </w:rPr>
              <w:t xml:space="preserve"> </w:t>
            </w:r>
            <w:r>
              <w:rPr>
                <w:sz w:val="24"/>
              </w:rPr>
              <w:t>Республики</w:t>
            </w:r>
            <w:r>
              <w:rPr>
                <w:spacing w:val="-5"/>
                <w:sz w:val="24"/>
              </w:rPr>
              <w:t xml:space="preserve"> </w:t>
            </w:r>
            <w:r>
              <w:rPr>
                <w:spacing w:val="-4"/>
                <w:sz w:val="24"/>
              </w:rPr>
              <w:t>Тыва</w:t>
            </w:r>
          </w:p>
        </w:tc>
        <w:tc>
          <w:tcPr>
            <w:tcW w:w="7215" w:type="dxa"/>
          </w:tcPr>
          <w:p w:rsidR="00C56717" w:rsidRDefault="00C56717">
            <w:pPr>
              <w:pStyle w:val="TableParagraph"/>
              <w:rPr>
                <w:sz w:val="20"/>
              </w:rPr>
            </w:pPr>
          </w:p>
        </w:tc>
      </w:tr>
      <w:tr w:rsidR="00C56717">
        <w:trPr>
          <w:trHeight w:val="551"/>
        </w:trPr>
        <w:tc>
          <w:tcPr>
            <w:tcW w:w="8663" w:type="dxa"/>
          </w:tcPr>
          <w:p w:rsidR="00C56717" w:rsidRDefault="00165A39">
            <w:pPr>
              <w:pStyle w:val="TableParagraph"/>
              <w:spacing w:line="270" w:lineRule="exact"/>
              <w:ind w:left="57"/>
              <w:rPr>
                <w:sz w:val="24"/>
              </w:rPr>
            </w:pPr>
            <w:r>
              <w:rPr>
                <w:sz w:val="24"/>
              </w:rPr>
              <w:t>Период</w:t>
            </w:r>
            <w:r>
              <w:rPr>
                <w:spacing w:val="-4"/>
                <w:sz w:val="24"/>
              </w:rPr>
              <w:t xml:space="preserve"> </w:t>
            </w:r>
            <w:r>
              <w:rPr>
                <w:sz w:val="24"/>
              </w:rPr>
              <w:t>реализации</w:t>
            </w:r>
            <w:r>
              <w:rPr>
                <w:spacing w:val="-2"/>
                <w:sz w:val="24"/>
              </w:rPr>
              <w:t xml:space="preserve"> </w:t>
            </w:r>
            <w:r>
              <w:rPr>
                <w:spacing w:val="-10"/>
                <w:sz w:val="24"/>
                <w:vertAlign w:val="superscript"/>
              </w:rPr>
              <w:t>1</w:t>
            </w:r>
          </w:p>
        </w:tc>
        <w:tc>
          <w:tcPr>
            <w:tcW w:w="7215" w:type="dxa"/>
          </w:tcPr>
          <w:p w:rsidR="00C56717" w:rsidRDefault="00165A39">
            <w:pPr>
              <w:pStyle w:val="TableParagraph"/>
              <w:spacing w:line="270" w:lineRule="exact"/>
              <w:ind w:left="54"/>
              <w:rPr>
                <w:sz w:val="24"/>
              </w:rPr>
            </w:pPr>
            <w:r>
              <w:rPr>
                <w:sz w:val="24"/>
              </w:rPr>
              <w:t>Этап I:</w:t>
            </w:r>
            <w:r>
              <w:rPr>
                <w:spacing w:val="-2"/>
                <w:sz w:val="24"/>
              </w:rPr>
              <w:t xml:space="preserve"> </w:t>
            </w:r>
            <w:r>
              <w:rPr>
                <w:sz w:val="24"/>
              </w:rPr>
              <w:t>год</w:t>
            </w:r>
            <w:r>
              <w:rPr>
                <w:spacing w:val="-2"/>
                <w:sz w:val="24"/>
              </w:rPr>
              <w:t xml:space="preserve"> </w:t>
            </w:r>
            <w:r>
              <w:rPr>
                <w:sz w:val="24"/>
              </w:rPr>
              <w:t>начала</w:t>
            </w:r>
            <w:r>
              <w:rPr>
                <w:spacing w:val="-2"/>
                <w:sz w:val="24"/>
              </w:rPr>
              <w:t xml:space="preserve"> </w:t>
            </w:r>
            <w:r>
              <w:rPr>
                <w:sz w:val="24"/>
              </w:rPr>
              <w:t>–</w:t>
            </w:r>
            <w:r>
              <w:rPr>
                <w:spacing w:val="-3"/>
                <w:sz w:val="24"/>
              </w:rPr>
              <w:t xml:space="preserve"> </w:t>
            </w:r>
            <w:r>
              <w:rPr>
                <w:sz w:val="24"/>
              </w:rPr>
              <w:t>год</w:t>
            </w:r>
            <w:r>
              <w:rPr>
                <w:spacing w:val="-3"/>
                <w:sz w:val="24"/>
              </w:rPr>
              <w:t xml:space="preserve"> </w:t>
            </w:r>
            <w:r>
              <w:rPr>
                <w:spacing w:val="-2"/>
                <w:sz w:val="24"/>
              </w:rPr>
              <w:t>окончания</w:t>
            </w:r>
          </w:p>
          <w:p w:rsidR="00C56717" w:rsidRDefault="00165A39">
            <w:pPr>
              <w:pStyle w:val="TableParagraph"/>
              <w:spacing w:line="262" w:lineRule="exact"/>
              <w:ind w:left="54"/>
              <w:rPr>
                <w:sz w:val="24"/>
              </w:rPr>
            </w:pPr>
            <w:r>
              <w:rPr>
                <w:sz w:val="24"/>
              </w:rPr>
              <w:t>Этап II:</w:t>
            </w:r>
            <w:r>
              <w:rPr>
                <w:spacing w:val="-2"/>
                <w:sz w:val="24"/>
              </w:rPr>
              <w:t xml:space="preserve"> </w:t>
            </w:r>
            <w:r>
              <w:rPr>
                <w:sz w:val="24"/>
              </w:rPr>
              <w:t>год</w:t>
            </w:r>
            <w:r>
              <w:rPr>
                <w:spacing w:val="-2"/>
                <w:sz w:val="24"/>
              </w:rPr>
              <w:t xml:space="preserve"> </w:t>
            </w:r>
            <w:r>
              <w:rPr>
                <w:sz w:val="24"/>
              </w:rPr>
              <w:t>начала</w:t>
            </w:r>
            <w:r>
              <w:rPr>
                <w:spacing w:val="-2"/>
                <w:sz w:val="24"/>
              </w:rPr>
              <w:t xml:space="preserve"> </w:t>
            </w:r>
            <w:r>
              <w:rPr>
                <w:sz w:val="24"/>
              </w:rPr>
              <w:t>–</w:t>
            </w:r>
            <w:r>
              <w:rPr>
                <w:spacing w:val="-3"/>
                <w:sz w:val="24"/>
              </w:rPr>
              <w:t xml:space="preserve"> </w:t>
            </w:r>
            <w:r>
              <w:rPr>
                <w:sz w:val="24"/>
              </w:rPr>
              <w:t>год</w:t>
            </w:r>
            <w:r>
              <w:rPr>
                <w:spacing w:val="-1"/>
                <w:sz w:val="24"/>
              </w:rPr>
              <w:t xml:space="preserve"> </w:t>
            </w:r>
            <w:r>
              <w:rPr>
                <w:spacing w:val="-2"/>
                <w:sz w:val="24"/>
              </w:rPr>
              <w:t>окончания</w:t>
            </w:r>
          </w:p>
        </w:tc>
      </w:tr>
      <w:tr w:rsidR="00C56717">
        <w:trPr>
          <w:trHeight w:val="554"/>
        </w:trPr>
        <w:tc>
          <w:tcPr>
            <w:tcW w:w="8663" w:type="dxa"/>
          </w:tcPr>
          <w:p w:rsidR="00C56717" w:rsidRDefault="00165A39">
            <w:pPr>
              <w:pStyle w:val="TableParagraph"/>
              <w:spacing w:line="272" w:lineRule="exact"/>
              <w:ind w:left="57"/>
              <w:rPr>
                <w:sz w:val="24"/>
              </w:rPr>
            </w:pPr>
            <w:r>
              <w:rPr>
                <w:sz w:val="24"/>
              </w:rPr>
              <w:t>Цели</w:t>
            </w:r>
            <w:r>
              <w:rPr>
                <w:spacing w:val="-4"/>
                <w:sz w:val="24"/>
              </w:rPr>
              <w:t xml:space="preserve"> </w:t>
            </w:r>
            <w:r>
              <w:rPr>
                <w:sz w:val="24"/>
              </w:rPr>
              <w:t>государственной</w:t>
            </w:r>
            <w:r>
              <w:rPr>
                <w:spacing w:val="-5"/>
                <w:sz w:val="24"/>
              </w:rPr>
              <w:t xml:space="preserve"> </w:t>
            </w:r>
            <w:r>
              <w:rPr>
                <w:sz w:val="24"/>
              </w:rPr>
              <w:t>программы</w:t>
            </w:r>
            <w:r>
              <w:rPr>
                <w:spacing w:val="-4"/>
                <w:sz w:val="24"/>
              </w:rPr>
              <w:t xml:space="preserve"> </w:t>
            </w:r>
            <w:r>
              <w:rPr>
                <w:sz w:val="24"/>
              </w:rPr>
              <w:t>Республики</w:t>
            </w:r>
            <w:r>
              <w:rPr>
                <w:spacing w:val="-6"/>
                <w:sz w:val="24"/>
              </w:rPr>
              <w:t xml:space="preserve"> </w:t>
            </w:r>
            <w:r>
              <w:rPr>
                <w:spacing w:val="-4"/>
                <w:sz w:val="24"/>
              </w:rPr>
              <w:t>Тыва</w:t>
            </w:r>
          </w:p>
        </w:tc>
        <w:tc>
          <w:tcPr>
            <w:tcW w:w="7215" w:type="dxa"/>
          </w:tcPr>
          <w:p w:rsidR="00C56717" w:rsidRDefault="00165A39">
            <w:pPr>
              <w:pStyle w:val="TableParagraph"/>
              <w:spacing w:line="272" w:lineRule="exact"/>
              <w:ind w:left="54"/>
              <w:rPr>
                <w:sz w:val="24"/>
              </w:rPr>
            </w:pPr>
            <w:r>
              <w:rPr>
                <w:sz w:val="24"/>
              </w:rPr>
              <w:t>Цель</w:t>
            </w:r>
            <w:r>
              <w:rPr>
                <w:spacing w:val="-3"/>
                <w:sz w:val="24"/>
              </w:rPr>
              <w:t xml:space="preserve"> </w:t>
            </w:r>
            <w:r>
              <w:rPr>
                <w:spacing w:val="-10"/>
                <w:sz w:val="24"/>
              </w:rPr>
              <w:t>1</w:t>
            </w:r>
          </w:p>
          <w:p w:rsidR="00C56717" w:rsidRDefault="00165A39">
            <w:pPr>
              <w:pStyle w:val="TableParagraph"/>
              <w:spacing w:line="262" w:lineRule="exact"/>
              <w:ind w:left="54"/>
              <w:rPr>
                <w:sz w:val="24"/>
              </w:rPr>
            </w:pPr>
            <w:r>
              <w:rPr>
                <w:sz w:val="24"/>
              </w:rPr>
              <w:t>Цель</w:t>
            </w:r>
            <w:r>
              <w:rPr>
                <w:spacing w:val="-3"/>
                <w:sz w:val="24"/>
              </w:rPr>
              <w:t xml:space="preserve"> </w:t>
            </w:r>
            <w:r>
              <w:rPr>
                <w:spacing w:val="-10"/>
                <w:sz w:val="24"/>
              </w:rPr>
              <w:t>№</w:t>
            </w:r>
          </w:p>
        </w:tc>
      </w:tr>
      <w:tr w:rsidR="00C56717">
        <w:trPr>
          <w:trHeight w:val="552"/>
        </w:trPr>
        <w:tc>
          <w:tcPr>
            <w:tcW w:w="8663" w:type="dxa"/>
          </w:tcPr>
          <w:p w:rsidR="00C56717" w:rsidRDefault="00165A39">
            <w:pPr>
              <w:pStyle w:val="TableParagraph"/>
              <w:spacing w:line="270" w:lineRule="exact"/>
              <w:ind w:left="57"/>
              <w:rPr>
                <w:sz w:val="24"/>
              </w:rPr>
            </w:pPr>
            <w:r>
              <w:rPr>
                <w:sz w:val="24"/>
              </w:rPr>
              <w:t>Направления</w:t>
            </w:r>
            <w:r>
              <w:rPr>
                <w:spacing w:val="-9"/>
                <w:sz w:val="24"/>
              </w:rPr>
              <w:t xml:space="preserve"> </w:t>
            </w:r>
            <w:r>
              <w:rPr>
                <w:sz w:val="24"/>
              </w:rPr>
              <w:t>(подпрограммы)</w:t>
            </w:r>
            <w:r>
              <w:rPr>
                <w:spacing w:val="-4"/>
                <w:sz w:val="24"/>
              </w:rPr>
              <w:t xml:space="preserve"> </w:t>
            </w:r>
            <w:r>
              <w:rPr>
                <w:spacing w:val="-10"/>
                <w:sz w:val="24"/>
                <w:vertAlign w:val="superscript"/>
              </w:rPr>
              <w:t>2</w:t>
            </w:r>
          </w:p>
        </w:tc>
        <w:tc>
          <w:tcPr>
            <w:tcW w:w="7215" w:type="dxa"/>
          </w:tcPr>
          <w:p w:rsidR="00C56717" w:rsidRDefault="00165A39">
            <w:pPr>
              <w:pStyle w:val="TableParagraph"/>
              <w:spacing w:line="270" w:lineRule="exact"/>
              <w:ind w:left="54"/>
              <w:rPr>
                <w:sz w:val="24"/>
              </w:rPr>
            </w:pPr>
            <w:r>
              <w:rPr>
                <w:sz w:val="24"/>
              </w:rPr>
              <w:t>Направление</w:t>
            </w:r>
            <w:r>
              <w:rPr>
                <w:spacing w:val="-5"/>
                <w:sz w:val="24"/>
              </w:rPr>
              <w:t xml:space="preserve"> </w:t>
            </w:r>
            <w:r>
              <w:rPr>
                <w:sz w:val="24"/>
              </w:rPr>
              <w:t>(подпрограмма)</w:t>
            </w:r>
            <w:r>
              <w:rPr>
                <w:spacing w:val="-4"/>
                <w:sz w:val="24"/>
              </w:rPr>
              <w:t xml:space="preserve"> </w:t>
            </w:r>
            <w:r>
              <w:rPr>
                <w:sz w:val="24"/>
              </w:rPr>
              <w:t>1</w:t>
            </w:r>
            <w:r>
              <w:rPr>
                <w:spacing w:val="3"/>
                <w:sz w:val="24"/>
              </w:rPr>
              <w:t xml:space="preserve"> </w:t>
            </w:r>
            <w:r>
              <w:rPr>
                <w:spacing w:val="-2"/>
                <w:sz w:val="24"/>
              </w:rPr>
              <w:t>«Наименование».</w:t>
            </w:r>
          </w:p>
          <w:p w:rsidR="00C56717" w:rsidRDefault="00165A39">
            <w:pPr>
              <w:pStyle w:val="TableParagraph"/>
              <w:spacing w:line="262" w:lineRule="exact"/>
              <w:ind w:left="54"/>
              <w:rPr>
                <w:sz w:val="24"/>
              </w:rPr>
            </w:pPr>
            <w:r>
              <w:rPr>
                <w:sz w:val="24"/>
              </w:rPr>
              <w:t>Направление</w:t>
            </w:r>
            <w:r>
              <w:rPr>
                <w:spacing w:val="-5"/>
                <w:sz w:val="24"/>
              </w:rPr>
              <w:t xml:space="preserve"> </w:t>
            </w:r>
            <w:r>
              <w:rPr>
                <w:sz w:val="24"/>
              </w:rPr>
              <w:t>(подпрограмма)</w:t>
            </w:r>
            <w:r>
              <w:rPr>
                <w:spacing w:val="-2"/>
                <w:sz w:val="24"/>
              </w:rPr>
              <w:t xml:space="preserve"> </w:t>
            </w:r>
            <w:r>
              <w:rPr>
                <w:sz w:val="24"/>
              </w:rPr>
              <w:t xml:space="preserve">№ </w:t>
            </w:r>
            <w:r>
              <w:rPr>
                <w:spacing w:val="-2"/>
                <w:sz w:val="24"/>
              </w:rPr>
              <w:t>«Наименование»</w:t>
            </w:r>
          </w:p>
        </w:tc>
      </w:tr>
      <w:tr w:rsidR="00C56717">
        <w:trPr>
          <w:trHeight w:val="551"/>
        </w:trPr>
        <w:tc>
          <w:tcPr>
            <w:tcW w:w="8663" w:type="dxa"/>
          </w:tcPr>
          <w:p w:rsidR="00C56717" w:rsidRDefault="00165A39">
            <w:pPr>
              <w:pStyle w:val="TableParagraph"/>
              <w:spacing w:line="269" w:lineRule="exact"/>
              <w:ind w:left="57"/>
              <w:rPr>
                <w:sz w:val="24"/>
              </w:rPr>
            </w:pPr>
            <w:r>
              <w:rPr>
                <w:sz w:val="24"/>
              </w:rPr>
              <w:t>Объемы</w:t>
            </w:r>
            <w:r>
              <w:rPr>
                <w:spacing w:val="-5"/>
                <w:sz w:val="24"/>
              </w:rPr>
              <w:t xml:space="preserve"> </w:t>
            </w:r>
            <w:r>
              <w:rPr>
                <w:sz w:val="24"/>
              </w:rPr>
              <w:t>финансового</w:t>
            </w:r>
            <w:r>
              <w:rPr>
                <w:spacing w:val="-3"/>
                <w:sz w:val="24"/>
              </w:rPr>
              <w:t xml:space="preserve"> </w:t>
            </w:r>
            <w:r>
              <w:rPr>
                <w:sz w:val="24"/>
              </w:rPr>
              <w:t>обеспечения</w:t>
            </w:r>
            <w:r>
              <w:rPr>
                <w:spacing w:val="-3"/>
                <w:sz w:val="24"/>
              </w:rPr>
              <w:t xml:space="preserve"> </w:t>
            </w:r>
            <w:r>
              <w:rPr>
                <w:sz w:val="24"/>
              </w:rPr>
              <w:t>за</w:t>
            </w:r>
            <w:r>
              <w:rPr>
                <w:spacing w:val="-3"/>
                <w:sz w:val="24"/>
              </w:rPr>
              <w:t xml:space="preserve"> </w:t>
            </w:r>
            <w:r>
              <w:rPr>
                <w:sz w:val="24"/>
              </w:rPr>
              <w:t>счет</w:t>
            </w:r>
            <w:r>
              <w:rPr>
                <w:spacing w:val="-3"/>
                <w:sz w:val="24"/>
              </w:rPr>
              <w:t xml:space="preserve"> </w:t>
            </w:r>
            <w:r>
              <w:rPr>
                <w:sz w:val="24"/>
              </w:rPr>
              <w:t>всех</w:t>
            </w:r>
            <w:r>
              <w:rPr>
                <w:spacing w:val="-1"/>
                <w:sz w:val="24"/>
              </w:rPr>
              <w:t xml:space="preserve"> </w:t>
            </w:r>
            <w:r>
              <w:rPr>
                <w:sz w:val="24"/>
              </w:rPr>
              <w:t>источников</w:t>
            </w:r>
            <w:r>
              <w:rPr>
                <w:spacing w:val="-5"/>
                <w:sz w:val="24"/>
              </w:rPr>
              <w:t xml:space="preserve"> </w:t>
            </w:r>
            <w:r>
              <w:rPr>
                <w:sz w:val="24"/>
              </w:rPr>
              <w:t>за</w:t>
            </w:r>
            <w:r>
              <w:rPr>
                <w:spacing w:val="-3"/>
                <w:sz w:val="24"/>
              </w:rPr>
              <w:t xml:space="preserve"> </w:t>
            </w:r>
            <w:r>
              <w:rPr>
                <w:sz w:val="24"/>
              </w:rPr>
              <w:t>весь</w:t>
            </w:r>
            <w:r>
              <w:rPr>
                <w:spacing w:val="-3"/>
                <w:sz w:val="24"/>
              </w:rPr>
              <w:t xml:space="preserve"> </w:t>
            </w:r>
            <w:r>
              <w:rPr>
                <w:sz w:val="24"/>
              </w:rPr>
              <w:t>период</w:t>
            </w:r>
            <w:r>
              <w:rPr>
                <w:spacing w:val="-3"/>
                <w:sz w:val="24"/>
              </w:rPr>
              <w:t xml:space="preserve"> </w:t>
            </w:r>
            <w:r>
              <w:rPr>
                <w:spacing w:val="-2"/>
                <w:sz w:val="24"/>
              </w:rPr>
              <w:t>реали-</w:t>
            </w:r>
          </w:p>
          <w:p w:rsidR="00C56717" w:rsidRDefault="00165A39">
            <w:pPr>
              <w:pStyle w:val="TableParagraph"/>
              <w:spacing w:line="263" w:lineRule="exact"/>
              <w:ind w:left="57"/>
              <w:rPr>
                <w:sz w:val="24"/>
              </w:rPr>
            </w:pPr>
            <w:r>
              <w:rPr>
                <w:spacing w:val="-2"/>
                <w:sz w:val="24"/>
              </w:rPr>
              <w:t>зации</w:t>
            </w:r>
          </w:p>
        </w:tc>
        <w:tc>
          <w:tcPr>
            <w:tcW w:w="7215" w:type="dxa"/>
          </w:tcPr>
          <w:p w:rsidR="00C56717" w:rsidRDefault="00C56717">
            <w:pPr>
              <w:pStyle w:val="TableParagraph"/>
            </w:pPr>
          </w:p>
        </w:tc>
      </w:tr>
      <w:tr w:rsidR="00C56717">
        <w:trPr>
          <w:trHeight w:val="551"/>
        </w:trPr>
        <w:tc>
          <w:tcPr>
            <w:tcW w:w="8663" w:type="dxa"/>
          </w:tcPr>
          <w:p w:rsidR="00C56717" w:rsidRDefault="00165A39">
            <w:pPr>
              <w:pStyle w:val="TableParagraph"/>
              <w:spacing w:line="269" w:lineRule="exact"/>
              <w:ind w:left="57"/>
              <w:rPr>
                <w:sz w:val="24"/>
              </w:rPr>
            </w:pPr>
            <w:r>
              <w:rPr>
                <w:sz w:val="24"/>
              </w:rPr>
              <w:t>Связь</w:t>
            </w:r>
            <w:r>
              <w:rPr>
                <w:spacing w:val="-6"/>
                <w:sz w:val="24"/>
              </w:rPr>
              <w:t xml:space="preserve"> </w:t>
            </w:r>
            <w:r>
              <w:rPr>
                <w:sz w:val="24"/>
              </w:rPr>
              <w:t>с</w:t>
            </w:r>
            <w:r>
              <w:rPr>
                <w:spacing w:val="-5"/>
                <w:sz w:val="24"/>
              </w:rPr>
              <w:t xml:space="preserve"> </w:t>
            </w:r>
            <w:r>
              <w:rPr>
                <w:sz w:val="24"/>
              </w:rPr>
              <w:t>национальными</w:t>
            </w:r>
            <w:r>
              <w:rPr>
                <w:spacing w:val="-4"/>
                <w:sz w:val="24"/>
              </w:rPr>
              <w:t xml:space="preserve"> </w:t>
            </w:r>
            <w:r>
              <w:rPr>
                <w:sz w:val="24"/>
              </w:rPr>
              <w:t>целями</w:t>
            </w:r>
            <w:r>
              <w:rPr>
                <w:spacing w:val="-5"/>
                <w:sz w:val="24"/>
              </w:rPr>
              <w:t xml:space="preserve"> </w:t>
            </w:r>
            <w:r>
              <w:rPr>
                <w:sz w:val="24"/>
              </w:rPr>
              <w:t>развития</w:t>
            </w:r>
            <w:r>
              <w:rPr>
                <w:spacing w:val="-4"/>
                <w:sz w:val="24"/>
              </w:rPr>
              <w:t xml:space="preserve"> </w:t>
            </w:r>
            <w:r>
              <w:rPr>
                <w:sz w:val="24"/>
              </w:rPr>
              <w:t>Российской</w:t>
            </w:r>
            <w:r>
              <w:rPr>
                <w:spacing w:val="-3"/>
                <w:sz w:val="24"/>
              </w:rPr>
              <w:t xml:space="preserve"> </w:t>
            </w:r>
            <w:r>
              <w:rPr>
                <w:spacing w:val="-2"/>
                <w:sz w:val="24"/>
              </w:rPr>
              <w:t>Федерации/государственной</w:t>
            </w:r>
          </w:p>
          <w:p w:rsidR="00C56717" w:rsidRDefault="00165A39">
            <w:pPr>
              <w:pStyle w:val="TableParagraph"/>
              <w:spacing w:line="263" w:lineRule="exact"/>
              <w:ind w:left="57"/>
              <w:rPr>
                <w:sz w:val="24"/>
              </w:rPr>
            </w:pPr>
            <w:r>
              <w:rPr>
                <w:sz w:val="24"/>
              </w:rPr>
              <w:t>программой</w:t>
            </w:r>
            <w:r>
              <w:rPr>
                <w:spacing w:val="-6"/>
                <w:sz w:val="24"/>
              </w:rPr>
              <w:t xml:space="preserve"> </w:t>
            </w:r>
            <w:r>
              <w:rPr>
                <w:sz w:val="24"/>
              </w:rPr>
              <w:t>Российской</w:t>
            </w:r>
            <w:r>
              <w:rPr>
                <w:spacing w:val="-6"/>
                <w:sz w:val="24"/>
              </w:rPr>
              <w:t xml:space="preserve"> </w:t>
            </w:r>
            <w:r>
              <w:rPr>
                <w:sz w:val="24"/>
              </w:rPr>
              <w:t>Федерации/государственной</w:t>
            </w:r>
            <w:r>
              <w:rPr>
                <w:spacing w:val="-6"/>
                <w:sz w:val="24"/>
              </w:rPr>
              <w:t xml:space="preserve"> </w:t>
            </w:r>
            <w:r>
              <w:rPr>
                <w:sz w:val="24"/>
              </w:rPr>
              <w:t>программой</w:t>
            </w:r>
            <w:r>
              <w:rPr>
                <w:spacing w:val="-2"/>
                <w:sz w:val="24"/>
              </w:rPr>
              <w:t xml:space="preserve"> </w:t>
            </w:r>
            <w:r>
              <w:rPr>
                <w:spacing w:val="-10"/>
                <w:sz w:val="24"/>
                <w:vertAlign w:val="superscript"/>
              </w:rPr>
              <w:t>3</w:t>
            </w:r>
          </w:p>
        </w:tc>
        <w:tc>
          <w:tcPr>
            <w:tcW w:w="7215" w:type="dxa"/>
          </w:tcPr>
          <w:p w:rsidR="00C56717" w:rsidRDefault="00165A39">
            <w:pPr>
              <w:pStyle w:val="TableParagraph"/>
              <w:spacing w:line="269" w:lineRule="exact"/>
              <w:ind w:left="54"/>
              <w:rPr>
                <w:sz w:val="24"/>
              </w:rPr>
            </w:pPr>
            <w:r>
              <w:rPr>
                <w:sz w:val="24"/>
              </w:rPr>
              <w:t>Национальная</w:t>
            </w:r>
            <w:r>
              <w:rPr>
                <w:spacing w:val="-6"/>
                <w:sz w:val="24"/>
              </w:rPr>
              <w:t xml:space="preserve"> </w:t>
            </w:r>
            <w:r>
              <w:rPr>
                <w:sz w:val="24"/>
              </w:rPr>
              <w:t>цель/Наименование</w:t>
            </w:r>
            <w:r>
              <w:rPr>
                <w:spacing w:val="-7"/>
                <w:sz w:val="24"/>
              </w:rPr>
              <w:t xml:space="preserve"> </w:t>
            </w:r>
            <w:r>
              <w:rPr>
                <w:sz w:val="24"/>
              </w:rPr>
              <w:t>государственной</w:t>
            </w:r>
            <w:r>
              <w:rPr>
                <w:spacing w:val="-8"/>
                <w:sz w:val="24"/>
              </w:rPr>
              <w:t xml:space="preserve"> </w:t>
            </w:r>
            <w:r>
              <w:rPr>
                <w:sz w:val="24"/>
              </w:rPr>
              <w:t>программы</w:t>
            </w:r>
            <w:r>
              <w:rPr>
                <w:spacing w:val="-5"/>
                <w:sz w:val="24"/>
              </w:rPr>
              <w:t xml:space="preserve"> </w:t>
            </w:r>
            <w:r>
              <w:rPr>
                <w:spacing w:val="-4"/>
                <w:sz w:val="24"/>
              </w:rPr>
              <w:t>Рос-</w:t>
            </w:r>
          </w:p>
          <w:p w:rsidR="00C56717" w:rsidRDefault="00165A39">
            <w:pPr>
              <w:pStyle w:val="TableParagraph"/>
              <w:spacing w:line="263" w:lineRule="exact"/>
              <w:ind w:left="54"/>
              <w:rPr>
                <w:sz w:val="24"/>
              </w:rPr>
            </w:pPr>
            <w:r>
              <w:rPr>
                <w:sz w:val="24"/>
              </w:rPr>
              <w:t>сийской</w:t>
            </w:r>
            <w:r>
              <w:rPr>
                <w:spacing w:val="-9"/>
                <w:sz w:val="24"/>
              </w:rPr>
              <w:t xml:space="preserve"> </w:t>
            </w:r>
            <w:r>
              <w:rPr>
                <w:sz w:val="24"/>
              </w:rPr>
              <w:t>Федерации/Наименование</w:t>
            </w:r>
            <w:r>
              <w:rPr>
                <w:spacing w:val="-7"/>
                <w:sz w:val="24"/>
              </w:rPr>
              <w:t xml:space="preserve"> </w:t>
            </w:r>
            <w:r>
              <w:rPr>
                <w:sz w:val="24"/>
              </w:rPr>
              <w:t>государственной</w:t>
            </w:r>
            <w:r>
              <w:rPr>
                <w:spacing w:val="-7"/>
                <w:sz w:val="24"/>
              </w:rPr>
              <w:t xml:space="preserve"> </w:t>
            </w:r>
            <w:r>
              <w:rPr>
                <w:spacing w:val="-2"/>
                <w:sz w:val="24"/>
              </w:rPr>
              <w:t>программы</w:t>
            </w: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3"/>
        <w:ind w:left="0"/>
        <w:jc w:val="left"/>
        <w:rPr>
          <w:sz w:val="26"/>
        </w:rPr>
      </w:pPr>
      <w:r>
        <w:rPr>
          <w:noProof/>
        </w:rPr>
        <mc:AlternateContent>
          <mc:Choice Requires="wps">
            <w:drawing>
              <wp:anchor distT="0" distB="0" distL="0" distR="0" simplePos="0" relativeHeight="487590400" behindDoc="1" locked="0" layoutInCell="1" allowOverlap="1" wp14:anchorId="5507BE63">
                <wp:simplePos x="0" y="0"/>
                <wp:positionH relativeFrom="page">
                  <wp:posOffset>359410</wp:posOffset>
                </wp:positionH>
                <wp:positionV relativeFrom="paragraph">
                  <wp:posOffset>207645</wp:posOffset>
                </wp:positionV>
                <wp:extent cx="1828165" cy="8890"/>
                <wp:effectExtent l="0" t="0" r="0" b="0"/>
                <wp:wrapTopAndBottom/>
                <wp:docPr id="3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2481B" id="docshape8" o:spid="_x0000_s1026" style="position:absolute;margin-left:28.3pt;margin-top:16.35pt;width:143.95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" fillcolor="black" stroked="f">
                <w10:wrap type="topAndBottom" anchorx="page"/>
              </v:rect>
            </w:pict>
          </mc:Fallback>
        </mc:AlternateContent>
      </w:r>
    </w:p>
    <w:p w:rsidR="00C56717" w:rsidRDefault="00165A39">
      <w:pPr>
        <w:pStyle w:val="a5"/>
        <w:numPr>
          <w:ilvl w:val="0"/>
          <w:numId w:val="7"/>
        </w:numPr>
        <w:tabs>
          <w:tab w:val="left" w:pos="558"/>
        </w:tabs>
        <w:spacing w:before="94"/>
        <w:rPr>
          <w:sz w:val="20"/>
        </w:rPr>
      </w:pPr>
      <w:r>
        <w:rPr>
          <w:sz w:val="20"/>
        </w:rPr>
        <w:t>Указывается</w:t>
      </w:r>
      <w:r>
        <w:rPr>
          <w:spacing w:val="-11"/>
          <w:sz w:val="20"/>
        </w:rPr>
        <w:t xml:space="preserve"> </w:t>
      </w:r>
      <w:r>
        <w:rPr>
          <w:sz w:val="20"/>
        </w:rPr>
        <w:t>в</w:t>
      </w:r>
      <w:r>
        <w:rPr>
          <w:spacing w:val="-10"/>
          <w:sz w:val="20"/>
        </w:rPr>
        <w:t xml:space="preserve"> </w:t>
      </w:r>
      <w:r>
        <w:rPr>
          <w:sz w:val="20"/>
        </w:rPr>
        <w:t>соответствии</w:t>
      </w:r>
      <w:r>
        <w:rPr>
          <w:spacing w:val="-11"/>
          <w:sz w:val="20"/>
        </w:rPr>
        <w:t xml:space="preserve"> </w:t>
      </w:r>
      <w:r>
        <w:rPr>
          <w:sz w:val="20"/>
        </w:rPr>
        <w:t>со</w:t>
      </w:r>
      <w:r>
        <w:rPr>
          <w:spacing w:val="-9"/>
          <w:sz w:val="20"/>
        </w:rPr>
        <w:t xml:space="preserve"> </w:t>
      </w:r>
      <w:r>
        <w:rPr>
          <w:sz w:val="20"/>
        </w:rPr>
        <w:t>сроками,</w:t>
      </w:r>
      <w:r>
        <w:rPr>
          <w:spacing w:val="-10"/>
          <w:sz w:val="20"/>
        </w:rPr>
        <w:t xml:space="preserve"> </w:t>
      </w:r>
      <w:r>
        <w:rPr>
          <w:sz w:val="20"/>
        </w:rPr>
        <w:t>утвержденным</w:t>
      </w:r>
      <w:r>
        <w:rPr>
          <w:spacing w:val="-9"/>
          <w:sz w:val="20"/>
        </w:rPr>
        <w:t xml:space="preserve"> </w:t>
      </w:r>
      <w:r>
        <w:rPr>
          <w:sz w:val="20"/>
        </w:rPr>
        <w:t>перечнем</w:t>
      </w:r>
      <w:r>
        <w:rPr>
          <w:spacing w:val="-5"/>
          <w:sz w:val="20"/>
        </w:rPr>
        <w:t xml:space="preserve"> </w:t>
      </w:r>
      <w:r>
        <w:rPr>
          <w:sz w:val="20"/>
        </w:rPr>
        <w:t>государственных</w:t>
      </w:r>
      <w:r>
        <w:rPr>
          <w:spacing w:val="-11"/>
          <w:sz w:val="20"/>
        </w:rPr>
        <w:t xml:space="preserve"> </w:t>
      </w:r>
      <w:r>
        <w:rPr>
          <w:sz w:val="20"/>
        </w:rPr>
        <w:t>программ</w:t>
      </w:r>
      <w:r>
        <w:rPr>
          <w:spacing w:val="-9"/>
          <w:sz w:val="20"/>
        </w:rPr>
        <w:t xml:space="preserve"> </w:t>
      </w:r>
      <w:r>
        <w:rPr>
          <w:sz w:val="20"/>
        </w:rPr>
        <w:t>Республики</w:t>
      </w:r>
      <w:r>
        <w:rPr>
          <w:spacing w:val="-11"/>
          <w:sz w:val="20"/>
        </w:rPr>
        <w:t xml:space="preserve"> </w:t>
      </w:r>
      <w:r>
        <w:rPr>
          <w:spacing w:val="-2"/>
          <w:sz w:val="20"/>
        </w:rPr>
        <w:t>Тыва.</w:t>
      </w:r>
    </w:p>
    <w:p w:rsidR="00C56717" w:rsidRDefault="00165A39">
      <w:pPr>
        <w:pStyle w:val="a5"/>
        <w:numPr>
          <w:ilvl w:val="0"/>
          <w:numId w:val="7"/>
        </w:numPr>
        <w:tabs>
          <w:tab w:val="left" w:pos="558"/>
        </w:tabs>
        <w:spacing w:before="1"/>
        <w:rPr>
          <w:sz w:val="20"/>
        </w:rPr>
      </w:pPr>
      <w:r>
        <w:rPr>
          <w:sz w:val="20"/>
        </w:rPr>
        <w:t>Указывается</w:t>
      </w:r>
      <w:r>
        <w:rPr>
          <w:spacing w:val="-7"/>
          <w:sz w:val="20"/>
        </w:rPr>
        <w:t xml:space="preserve"> </w:t>
      </w:r>
      <w:r>
        <w:rPr>
          <w:sz w:val="20"/>
        </w:rPr>
        <w:t>при</w:t>
      </w:r>
      <w:r>
        <w:rPr>
          <w:spacing w:val="-9"/>
          <w:sz w:val="20"/>
        </w:rPr>
        <w:t xml:space="preserve"> </w:t>
      </w:r>
      <w:r>
        <w:rPr>
          <w:spacing w:val="-2"/>
          <w:sz w:val="20"/>
        </w:rPr>
        <w:t>необходимости.</w:t>
      </w:r>
    </w:p>
    <w:p w:rsidR="00C56717" w:rsidRDefault="00165A39">
      <w:pPr>
        <w:pStyle w:val="a5"/>
        <w:numPr>
          <w:ilvl w:val="0"/>
          <w:numId w:val="7"/>
        </w:numPr>
        <w:tabs>
          <w:tab w:val="left" w:pos="558"/>
        </w:tabs>
        <w:rPr>
          <w:sz w:val="20"/>
        </w:rPr>
      </w:pPr>
      <w:r>
        <w:rPr>
          <w:sz w:val="20"/>
        </w:rPr>
        <w:t>Указывается</w:t>
      </w:r>
      <w:r>
        <w:rPr>
          <w:spacing w:val="-10"/>
          <w:sz w:val="20"/>
        </w:rPr>
        <w:t xml:space="preserve"> </w:t>
      </w:r>
      <w:r>
        <w:rPr>
          <w:sz w:val="20"/>
        </w:rPr>
        <w:t>наименование</w:t>
      </w:r>
      <w:r>
        <w:rPr>
          <w:spacing w:val="-8"/>
          <w:sz w:val="20"/>
        </w:rPr>
        <w:t xml:space="preserve"> </w:t>
      </w:r>
      <w:r>
        <w:rPr>
          <w:sz w:val="20"/>
        </w:rPr>
        <w:t>национальной</w:t>
      </w:r>
      <w:r>
        <w:rPr>
          <w:spacing w:val="-12"/>
          <w:sz w:val="20"/>
        </w:rPr>
        <w:t xml:space="preserve"> </w:t>
      </w:r>
      <w:r>
        <w:rPr>
          <w:sz w:val="20"/>
        </w:rPr>
        <w:t>цели</w:t>
      </w:r>
      <w:r>
        <w:rPr>
          <w:spacing w:val="-12"/>
          <w:sz w:val="20"/>
        </w:rPr>
        <w:t xml:space="preserve"> </w:t>
      </w:r>
      <w:r>
        <w:rPr>
          <w:sz w:val="20"/>
        </w:rPr>
        <w:t>развития</w:t>
      </w:r>
      <w:r>
        <w:rPr>
          <w:spacing w:val="-11"/>
          <w:sz w:val="20"/>
        </w:rPr>
        <w:t xml:space="preserve"> </w:t>
      </w:r>
      <w:r>
        <w:rPr>
          <w:sz w:val="20"/>
        </w:rPr>
        <w:t>Российской</w:t>
      </w:r>
      <w:r>
        <w:rPr>
          <w:spacing w:val="-12"/>
          <w:sz w:val="20"/>
        </w:rPr>
        <w:t xml:space="preserve"> </w:t>
      </w:r>
      <w:r>
        <w:rPr>
          <w:spacing w:val="-2"/>
          <w:sz w:val="20"/>
        </w:rPr>
        <w:t>Федерации.</w:t>
      </w:r>
    </w:p>
    <w:p w:rsidR="00C56717" w:rsidRDefault="00C56717">
      <w:pPr>
        <w:rPr>
          <w:sz w:val="20"/>
        </w:rPr>
        <w:sectPr w:rsidR="00C56717">
          <w:headerReference w:type="default" r:id="rId41"/>
          <w:pgSz w:w="16840" w:h="11900" w:orient="landscape"/>
          <w:pgMar w:top="3060" w:right="340" w:bottom="280" w:left="160" w:header="1137" w:footer="0" w:gutter="0"/>
          <w:cols w:space="720"/>
        </w:sectPr>
      </w:pPr>
    </w:p>
    <w:p w:rsidR="00C56717" w:rsidRDefault="00C56717">
      <w:pPr>
        <w:pStyle w:val="a3"/>
        <w:spacing w:before="7"/>
        <w:ind w:left="0"/>
        <w:jc w:val="left"/>
        <w:rPr>
          <w:sz w:val="20"/>
        </w:rPr>
      </w:pPr>
    </w:p>
    <w:p w:rsidR="00C56717" w:rsidRDefault="00165A39">
      <w:pPr>
        <w:pStyle w:val="1"/>
        <w:ind w:left="398"/>
      </w:pPr>
      <w:bookmarkStart w:id="32" w:name="27"/>
      <w:bookmarkEnd w:id="32"/>
      <w:r>
        <w:t>С</w:t>
      </w:r>
      <w:r>
        <w:rPr>
          <w:spacing w:val="-2"/>
        </w:rPr>
        <w:t xml:space="preserve"> </w:t>
      </w:r>
      <w:r>
        <w:t>Т</w:t>
      </w:r>
      <w:r>
        <w:rPr>
          <w:spacing w:val="-1"/>
        </w:rPr>
        <w:t xml:space="preserve"> </w:t>
      </w:r>
      <w:r>
        <w:t>Р</w:t>
      </w:r>
      <w:r>
        <w:rPr>
          <w:spacing w:val="-2"/>
        </w:rPr>
        <w:t xml:space="preserve"> </w:t>
      </w:r>
      <w:r>
        <w:t>УК Т</w:t>
      </w:r>
      <w:r>
        <w:rPr>
          <w:spacing w:val="-1"/>
        </w:rPr>
        <w:t xml:space="preserve"> </w:t>
      </w:r>
      <w:r>
        <w:t>У</w:t>
      </w:r>
      <w:r>
        <w:rPr>
          <w:spacing w:val="-1"/>
        </w:rPr>
        <w:t xml:space="preserve"> </w:t>
      </w:r>
      <w:r>
        <w:t>Р</w:t>
      </w:r>
      <w:r>
        <w:rPr>
          <w:spacing w:val="-2"/>
        </w:rPr>
        <w:t xml:space="preserve"> </w:t>
      </w:r>
      <w:r>
        <w:rPr>
          <w:spacing w:val="-10"/>
        </w:rPr>
        <w:t>А</w:t>
      </w:r>
    </w:p>
    <w:p w:rsidR="00C56717" w:rsidRDefault="00165A39">
      <w:pPr>
        <w:pStyle w:val="a3"/>
        <w:spacing w:line="319" w:lineRule="exact"/>
        <w:ind w:left="396" w:right="227"/>
        <w:jc w:val="center"/>
      </w:pPr>
      <w:r>
        <w:t>государственной</w:t>
      </w:r>
      <w:r>
        <w:rPr>
          <w:spacing w:val="-11"/>
        </w:rPr>
        <w:t xml:space="preserve"> </w:t>
      </w:r>
      <w:r>
        <w:t>программы</w:t>
      </w:r>
      <w:r>
        <w:rPr>
          <w:spacing w:val="-11"/>
        </w:rPr>
        <w:t xml:space="preserve"> </w:t>
      </w:r>
      <w:r>
        <w:t>Республики</w:t>
      </w:r>
      <w:r>
        <w:rPr>
          <w:spacing w:val="-11"/>
        </w:rPr>
        <w:t xml:space="preserve"> </w:t>
      </w:r>
      <w:r>
        <w:rPr>
          <w:spacing w:val="-4"/>
        </w:rPr>
        <w:t>Тыва</w:t>
      </w:r>
    </w:p>
    <w:p w:rsidR="00C56717" w:rsidRDefault="001628FD">
      <w:pPr>
        <w:pStyle w:val="a3"/>
        <w:ind w:left="0"/>
        <w:jc w:val="left"/>
        <w:rPr>
          <w:sz w:val="23"/>
        </w:rPr>
      </w:pPr>
      <w:r>
        <w:rPr>
          <w:noProof/>
        </w:rPr>
        <mc:AlternateContent>
          <mc:Choice Requires="wps">
            <w:drawing>
              <wp:anchor distT="0" distB="0" distL="0" distR="0" simplePos="0" relativeHeight="487590912" behindDoc="1" locked="0" layoutInCell="1" allowOverlap="1" wp14:anchorId="251FC491">
                <wp:simplePos x="0" y="0"/>
                <wp:positionH relativeFrom="page">
                  <wp:posOffset>3521710</wp:posOffset>
                </wp:positionH>
                <wp:positionV relativeFrom="paragraph">
                  <wp:posOffset>183515</wp:posOffset>
                </wp:positionV>
                <wp:extent cx="3643630" cy="1270"/>
                <wp:effectExtent l="0" t="0" r="0" b="0"/>
                <wp:wrapTopAndBottom/>
                <wp:docPr id="3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3630" cy="1270"/>
                        </a:xfrm>
                        <a:custGeom>
                          <a:avLst/>
                          <a:gdLst>
                            <a:gd name="T0" fmla="+- 0 5546 5546"/>
                            <a:gd name="T1" fmla="*/ T0 w 5738"/>
                            <a:gd name="T2" fmla="+- 0 11283 5546"/>
                            <a:gd name="T3" fmla="*/ T2 w 5738"/>
                          </a:gdLst>
                          <a:ahLst/>
                          <a:cxnLst>
                            <a:cxn ang="0">
                              <a:pos x="T1" y="0"/>
                            </a:cxn>
                            <a:cxn ang="0">
                              <a:pos x="T3" y="0"/>
                            </a:cxn>
                          </a:cxnLst>
                          <a:rect l="0" t="0" r="r" b="b"/>
                          <a:pathLst>
                            <a:path w="5738">
                              <a:moveTo>
                                <a:pt x="0" y="0"/>
                              </a:moveTo>
                              <a:lnTo>
                                <a:pt x="5737" y="0"/>
                              </a:lnTo>
                            </a:path>
                          </a:pathLst>
                        </a:custGeom>
                        <a:noFill/>
                        <a:ln w="8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37C5" id="docshape11" o:spid="_x0000_s1026" style="position:absolute;margin-left:277.3pt;margin-top:14.45pt;width:286.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" path="m,l5737,e" filled="f" strokeweight=".24756mm">
                <v:path arrowok="t" o:connecttype="custom" o:connectlocs="0,0;3642995,0" o:connectangles="0,0"/>
                <w10:wrap type="topAndBottom" anchorx="page"/>
              </v:shape>
            </w:pict>
          </mc:Fallback>
        </mc:AlternateContent>
      </w:r>
    </w:p>
    <w:p w:rsidR="00C56717" w:rsidRDefault="00165A39">
      <w:pPr>
        <w:spacing w:before="24"/>
        <w:ind w:left="396" w:right="227"/>
        <w:jc w:val="center"/>
        <w:rPr>
          <w:sz w:val="24"/>
        </w:rPr>
      </w:pPr>
      <w:r>
        <w:rPr>
          <w:spacing w:val="-2"/>
          <w:sz w:val="24"/>
        </w:rPr>
        <w:t>(наименование)</w:t>
      </w:r>
    </w:p>
    <w:p w:rsidR="00C56717" w:rsidRDefault="00C56717">
      <w:pPr>
        <w:pStyle w:val="a3"/>
        <w:spacing w:before="5"/>
        <w:ind w:left="0"/>
        <w:jc w:val="left"/>
        <w:rPr>
          <w:sz w:val="24"/>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567"/>
        <w:gridCol w:w="5987"/>
        <w:gridCol w:w="5526"/>
      </w:tblGrid>
      <w:tr w:rsidR="00C56717">
        <w:trPr>
          <w:trHeight w:val="530"/>
        </w:trPr>
        <w:tc>
          <w:tcPr>
            <w:tcW w:w="799" w:type="dxa"/>
          </w:tcPr>
          <w:p w:rsidR="00C56717" w:rsidRDefault="00165A39">
            <w:pPr>
              <w:pStyle w:val="TableParagraph"/>
              <w:ind w:left="249" w:right="238" w:firstLine="45"/>
            </w:pPr>
            <w:r>
              <w:rPr>
                <w:spacing w:val="-10"/>
              </w:rPr>
              <w:t xml:space="preserve">№ </w:t>
            </w:r>
            <w:r>
              <w:rPr>
                <w:spacing w:val="-5"/>
              </w:rPr>
              <w:t>п/п</w:t>
            </w:r>
          </w:p>
        </w:tc>
        <w:tc>
          <w:tcPr>
            <w:tcW w:w="3567" w:type="dxa"/>
          </w:tcPr>
          <w:p w:rsidR="00C56717" w:rsidRDefault="00165A39">
            <w:pPr>
              <w:pStyle w:val="TableParagraph"/>
              <w:spacing w:before="15"/>
              <w:ind w:left="304"/>
            </w:pPr>
            <w:r>
              <w:t>Задачи</w:t>
            </w:r>
            <w:r>
              <w:rPr>
                <w:spacing w:val="-4"/>
              </w:rPr>
              <w:t xml:space="preserve"> </w:t>
            </w:r>
            <w:r>
              <w:t>структурного</w:t>
            </w:r>
            <w:r>
              <w:rPr>
                <w:spacing w:val="-4"/>
              </w:rPr>
              <w:t xml:space="preserve"> </w:t>
            </w:r>
            <w:r>
              <w:rPr>
                <w:spacing w:val="-2"/>
              </w:rPr>
              <w:t>элемента</w:t>
            </w:r>
            <w:r>
              <w:rPr>
                <w:spacing w:val="-2"/>
                <w:vertAlign w:val="superscript"/>
              </w:rPr>
              <w:t>1</w:t>
            </w:r>
          </w:p>
        </w:tc>
        <w:tc>
          <w:tcPr>
            <w:tcW w:w="5987" w:type="dxa"/>
          </w:tcPr>
          <w:p w:rsidR="00C56717" w:rsidRDefault="00165A39">
            <w:pPr>
              <w:pStyle w:val="TableParagraph"/>
              <w:spacing w:line="251" w:lineRule="exact"/>
              <w:ind w:left="914" w:right="906"/>
              <w:jc w:val="center"/>
            </w:pPr>
            <w:r>
              <w:t>Краткое</w:t>
            </w:r>
            <w:r>
              <w:rPr>
                <w:spacing w:val="-6"/>
              </w:rPr>
              <w:t xml:space="preserve"> </w:t>
            </w:r>
            <w:r>
              <w:t>описание</w:t>
            </w:r>
            <w:r>
              <w:rPr>
                <w:spacing w:val="-5"/>
              </w:rPr>
              <w:t xml:space="preserve"> </w:t>
            </w:r>
            <w:r>
              <w:t>ожидаемых</w:t>
            </w:r>
            <w:r>
              <w:rPr>
                <w:spacing w:val="-5"/>
              </w:rPr>
              <w:t xml:space="preserve"> </w:t>
            </w:r>
            <w:r>
              <w:t>эффектов</w:t>
            </w:r>
            <w:r>
              <w:rPr>
                <w:spacing w:val="-6"/>
              </w:rPr>
              <w:t xml:space="preserve"> </w:t>
            </w:r>
            <w:r>
              <w:rPr>
                <w:spacing w:val="-5"/>
              </w:rPr>
              <w:t>от</w:t>
            </w:r>
          </w:p>
          <w:p w:rsidR="00C56717" w:rsidRDefault="00165A39">
            <w:pPr>
              <w:pStyle w:val="TableParagraph"/>
              <w:spacing w:before="16" w:line="243" w:lineRule="exact"/>
              <w:ind w:left="966" w:right="905"/>
              <w:jc w:val="center"/>
            </w:pPr>
            <w:r>
              <w:t>реализации</w:t>
            </w:r>
            <w:r>
              <w:rPr>
                <w:spacing w:val="-7"/>
              </w:rPr>
              <w:t xml:space="preserve"> </w:t>
            </w:r>
            <w:r>
              <w:t>задачи</w:t>
            </w:r>
            <w:r>
              <w:rPr>
                <w:spacing w:val="-6"/>
              </w:rPr>
              <w:t xml:space="preserve"> </w:t>
            </w:r>
            <w:r>
              <w:t>структурного</w:t>
            </w:r>
            <w:r>
              <w:rPr>
                <w:spacing w:val="-6"/>
              </w:rPr>
              <w:t xml:space="preserve"> </w:t>
            </w:r>
            <w:r>
              <w:t>элемента</w:t>
            </w:r>
            <w:r>
              <w:rPr>
                <w:spacing w:val="-7"/>
              </w:rPr>
              <w:t xml:space="preserve"> </w:t>
            </w:r>
            <w:r>
              <w:rPr>
                <w:spacing w:val="-10"/>
                <w:vertAlign w:val="superscript"/>
              </w:rPr>
              <w:t>2</w:t>
            </w:r>
          </w:p>
        </w:tc>
        <w:tc>
          <w:tcPr>
            <w:tcW w:w="5526" w:type="dxa"/>
          </w:tcPr>
          <w:p w:rsidR="00C56717" w:rsidRDefault="00165A39">
            <w:pPr>
              <w:pStyle w:val="TableParagraph"/>
              <w:spacing w:before="15"/>
              <w:ind w:left="566" w:right="566"/>
              <w:jc w:val="center"/>
            </w:pPr>
            <w:r>
              <w:t>Связь</w:t>
            </w:r>
            <w:r>
              <w:rPr>
                <w:spacing w:val="-4"/>
              </w:rPr>
              <w:t xml:space="preserve"> </w:t>
            </w:r>
            <w:r>
              <w:t>с</w:t>
            </w:r>
            <w:r>
              <w:rPr>
                <w:spacing w:val="-3"/>
              </w:rPr>
              <w:t xml:space="preserve"> </w:t>
            </w:r>
            <w:r>
              <w:t>показателями</w:t>
            </w:r>
            <w:r>
              <w:rPr>
                <w:spacing w:val="-6"/>
              </w:rPr>
              <w:t xml:space="preserve"> </w:t>
            </w:r>
            <w:r>
              <w:rPr>
                <w:spacing w:val="-10"/>
                <w:vertAlign w:val="superscript"/>
              </w:rPr>
              <w:t>3</w:t>
            </w:r>
          </w:p>
        </w:tc>
      </w:tr>
      <w:tr w:rsidR="00C56717">
        <w:trPr>
          <w:trHeight w:val="275"/>
        </w:trPr>
        <w:tc>
          <w:tcPr>
            <w:tcW w:w="799" w:type="dxa"/>
          </w:tcPr>
          <w:p w:rsidR="00C56717" w:rsidRDefault="00165A39">
            <w:pPr>
              <w:pStyle w:val="TableParagraph"/>
              <w:spacing w:line="249" w:lineRule="exact"/>
              <w:ind w:left="113" w:right="104"/>
              <w:jc w:val="center"/>
            </w:pPr>
            <w:r>
              <w:rPr>
                <w:spacing w:val="-5"/>
              </w:rPr>
              <w:t>1.</w:t>
            </w:r>
          </w:p>
        </w:tc>
        <w:tc>
          <w:tcPr>
            <w:tcW w:w="15080" w:type="dxa"/>
            <w:gridSpan w:val="3"/>
          </w:tcPr>
          <w:p w:rsidR="00C56717" w:rsidRDefault="00165A39">
            <w:pPr>
              <w:pStyle w:val="TableParagraph"/>
              <w:spacing w:before="12" w:line="243" w:lineRule="exact"/>
              <w:ind w:left="3115" w:right="3113"/>
              <w:jc w:val="center"/>
            </w:pPr>
            <w:r>
              <w:t>Направление</w:t>
            </w:r>
            <w:r>
              <w:rPr>
                <w:spacing w:val="-15"/>
              </w:rPr>
              <w:t xml:space="preserve"> </w:t>
            </w:r>
            <w:r>
              <w:t>(подпрограмма)</w:t>
            </w:r>
            <w:r>
              <w:rPr>
                <w:spacing w:val="-8"/>
              </w:rPr>
              <w:t xml:space="preserve"> </w:t>
            </w:r>
            <w:r>
              <w:t>«Наименование»</w:t>
            </w:r>
            <w:r>
              <w:rPr>
                <w:spacing w:val="-12"/>
              </w:rPr>
              <w:t xml:space="preserve"> </w:t>
            </w:r>
            <w:r>
              <w:rPr>
                <w:spacing w:val="-10"/>
                <w:vertAlign w:val="superscript"/>
              </w:rPr>
              <w:t>4</w:t>
            </w:r>
          </w:p>
        </w:tc>
      </w:tr>
      <w:tr w:rsidR="00C56717">
        <w:trPr>
          <w:trHeight w:val="275"/>
        </w:trPr>
        <w:tc>
          <w:tcPr>
            <w:tcW w:w="799" w:type="dxa"/>
          </w:tcPr>
          <w:p w:rsidR="00C56717" w:rsidRDefault="00165A39">
            <w:pPr>
              <w:pStyle w:val="TableParagraph"/>
              <w:spacing w:line="249" w:lineRule="exact"/>
              <w:ind w:left="110" w:right="104"/>
              <w:jc w:val="center"/>
            </w:pPr>
            <w:r>
              <w:rPr>
                <w:spacing w:val="-4"/>
              </w:rPr>
              <w:t>1.1.</w:t>
            </w:r>
          </w:p>
        </w:tc>
        <w:tc>
          <w:tcPr>
            <w:tcW w:w="15080" w:type="dxa"/>
            <w:gridSpan w:val="3"/>
          </w:tcPr>
          <w:p w:rsidR="00C56717" w:rsidRDefault="00165A39">
            <w:pPr>
              <w:pStyle w:val="TableParagraph"/>
              <w:spacing w:before="12" w:line="243" w:lineRule="exact"/>
              <w:ind w:left="3115" w:right="3111"/>
              <w:jc w:val="center"/>
            </w:pPr>
            <w:r>
              <w:t>Национальный</w:t>
            </w:r>
            <w:r>
              <w:rPr>
                <w:spacing w:val="-7"/>
              </w:rPr>
              <w:t xml:space="preserve"> </w:t>
            </w:r>
            <w:r>
              <w:t>проект</w:t>
            </w:r>
            <w:r>
              <w:rPr>
                <w:spacing w:val="-5"/>
              </w:rPr>
              <w:t xml:space="preserve"> </w:t>
            </w:r>
            <w:r>
              <w:t>«Наименование»</w:t>
            </w:r>
            <w:r>
              <w:rPr>
                <w:spacing w:val="-9"/>
              </w:rPr>
              <w:t xml:space="preserve"> </w:t>
            </w:r>
            <w:r>
              <w:t>(куратор)</w:t>
            </w:r>
            <w:r>
              <w:rPr>
                <w:spacing w:val="-5"/>
              </w:rPr>
              <w:t xml:space="preserve"> </w:t>
            </w:r>
            <w:r>
              <w:rPr>
                <w:spacing w:val="-10"/>
                <w:vertAlign w:val="superscript"/>
              </w:rPr>
              <w:t>5</w:t>
            </w:r>
          </w:p>
        </w:tc>
      </w:tr>
      <w:tr w:rsidR="00C56717">
        <w:trPr>
          <w:trHeight w:val="254"/>
        </w:trPr>
        <w:tc>
          <w:tcPr>
            <w:tcW w:w="799" w:type="dxa"/>
          </w:tcPr>
          <w:p w:rsidR="00C56717" w:rsidRDefault="00C56717">
            <w:pPr>
              <w:pStyle w:val="TableParagraph"/>
              <w:rPr>
                <w:sz w:val="18"/>
              </w:rPr>
            </w:pPr>
          </w:p>
        </w:tc>
        <w:tc>
          <w:tcPr>
            <w:tcW w:w="9554" w:type="dxa"/>
            <w:gridSpan w:val="2"/>
          </w:tcPr>
          <w:p w:rsidR="00C56717" w:rsidRDefault="00165A39">
            <w:pPr>
              <w:pStyle w:val="TableParagraph"/>
              <w:spacing w:line="234" w:lineRule="exact"/>
              <w:ind w:left="1669" w:right="1665"/>
              <w:jc w:val="center"/>
            </w:pPr>
            <w:r>
              <w:t>Ответственный</w:t>
            </w:r>
            <w:r>
              <w:rPr>
                <w:spacing w:val="-8"/>
              </w:rPr>
              <w:t xml:space="preserve"> </w:t>
            </w:r>
            <w:r>
              <w:t>за</w:t>
            </w:r>
            <w:r>
              <w:rPr>
                <w:spacing w:val="-5"/>
              </w:rPr>
              <w:t xml:space="preserve"> </w:t>
            </w:r>
            <w:r>
              <w:t>реализацию</w:t>
            </w:r>
            <w:r>
              <w:rPr>
                <w:spacing w:val="-5"/>
              </w:rPr>
              <w:t xml:space="preserve"> </w:t>
            </w:r>
            <w:r>
              <w:t>(наименование</w:t>
            </w:r>
            <w:r>
              <w:rPr>
                <w:spacing w:val="-5"/>
              </w:rPr>
              <w:t xml:space="preserve"> </w:t>
            </w:r>
            <w:r>
              <w:t>ОИВ</w:t>
            </w:r>
            <w:r>
              <w:rPr>
                <w:spacing w:val="-6"/>
              </w:rPr>
              <w:t xml:space="preserve"> </w:t>
            </w:r>
            <w:r>
              <w:rPr>
                <w:spacing w:val="-2"/>
              </w:rPr>
              <w:t>(организации)</w:t>
            </w:r>
          </w:p>
        </w:tc>
        <w:tc>
          <w:tcPr>
            <w:tcW w:w="5526" w:type="dxa"/>
          </w:tcPr>
          <w:p w:rsidR="00C56717" w:rsidRDefault="00165A39">
            <w:pPr>
              <w:pStyle w:val="TableParagraph"/>
              <w:spacing w:line="234" w:lineRule="exact"/>
              <w:ind w:left="566" w:right="566"/>
              <w:jc w:val="center"/>
            </w:pPr>
            <w:r>
              <w:t>Срок</w:t>
            </w:r>
            <w:r>
              <w:rPr>
                <w:spacing w:val="-2"/>
              </w:rPr>
              <w:t xml:space="preserve"> </w:t>
            </w:r>
            <w:r>
              <w:t>реализации</w:t>
            </w:r>
            <w:r>
              <w:rPr>
                <w:spacing w:val="-3"/>
              </w:rPr>
              <w:t xml:space="preserve"> </w:t>
            </w:r>
            <w:r>
              <w:t>(год</w:t>
            </w:r>
            <w:r>
              <w:rPr>
                <w:spacing w:val="-2"/>
              </w:rPr>
              <w:t xml:space="preserve"> </w:t>
            </w:r>
            <w:r>
              <w:t>начала –</w:t>
            </w:r>
            <w:r>
              <w:rPr>
                <w:spacing w:val="-4"/>
              </w:rPr>
              <w:t xml:space="preserve"> </w:t>
            </w:r>
            <w:r>
              <w:t>год</w:t>
            </w:r>
            <w:r>
              <w:rPr>
                <w:spacing w:val="-2"/>
              </w:rPr>
              <w:t xml:space="preserve"> окончания)</w:t>
            </w:r>
          </w:p>
        </w:tc>
      </w:tr>
      <w:tr w:rsidR="00C56717">
        <w:trPr>
          <w:trHeight w:val="251"/>
        </w:trPr>
        <w:tc>
          <w:tcPr>
            <w:tcW w:w="799" w:type="dxa"/>
          </w:tcPr>
          <w:p w:rsidR="00C56717" w:rsidRDefault="00165A39">
            <w:pPr>
              <w:pStyle w:val="TableParagraph"/>
              <w:spacing w:line="232" w:lineRule="exact"/>
              <w:ind w:left="113" w:right="104"/>
              <w:jc w:val="center"/>
            </w:pPr>
            <w:r>
              <w:rPr>
                <w:spacing w:val="-2"/>
              </w:rPr>
              <w:t>1.1.1.</w:t>
            </w:r>
          </w:p>
        </w:tc>
        <w:tc>
          <w:tcPr>
            <w:tcW w:w="3567" w:type="dxa"/>
          </w:tcPr>
          <w:p w:rsidR="00C56717" w:rsidRDefault="00165A39">
            <w:pPr>
              <w:pStyle w:val="TableParagraph"/>
              <w:spacing w:line="232" w:lineRule="exact"/>
              <w:ind w:left="57"/>
            </w:pPr>
            <w:r>
              <w:t>Задача</w:t>
            </w:r>
            <w:r>
              <w:rPr>
                <w:spacing w:val="-3"/>
              </w:rPr>
              <w:t xml:space="preserve"> </w:t>
            </w:r>
            <w:r>
              <w:rPr>
                <w:spacing w:val="-10"/>
              </w:rPr>
              <w:t>1</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4"/>
        </w:trPr>
        <w:tc>
          <w:tcPr>
            <w:tcW w:w="799" w:type="dxa"/>
          </w:tcPr>
          <w:p w:rsidR="00C56717" w:rsidRDefault="00165A39">
            <w:pPr>
              <w:pStyle w:val="TableParagraph"/>
              <w:spacing w:line="234" w:lineRule="exact"/>
              <w:ind w:left="113" w:right="104"/>
              <w:jc w:val="center"/>
            </w:pPr>
            <w:r>
              <w:rPr>
                <w:spacing w:val="-2"/>
              </w:rPr>
              <w:t>1.1.2.</w:t>
            </w:r>
          </w:p>
        </w:tc>
        <w:tc>
          <w:tcPr>
            <w:tcW w:w="3567" w:type="dxa"/>
          </w:tcPr>
          <w:p w:rsidR="00C56717" w:rsidRDefault="00165A39">
            <w:pPr>
              <w:pStyle w:val="TableParagraph"/>
              <w:spacing w:line="234" w:lineRule="exact"/>
              <w:ind w:left="57"/>
            </w:pPr>
            <w:r>
              <w:t>Задача</w:t>
            </w:r>
            <w:r>
              <w:rPr>
                <w:spacing w:val="-1"/>
              </w:rPr>
              <w:t xml:space="preserve"> </w:t>
            </w:r>
            <w:r>
              <w:rPr>
                <w:spacing w:val="-10"/>
              </w:rPr>
              <w:t>N</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75"/>
        </w:trPr>
        <w:tc>
          <w:tcPr>
            <w:tcW w:w="799" w:type="dxa"/>
          </w:tcPr>
          <w:p w:rsidR="00C56717" w:rsidRDefault="00165A39">
            <w:pPr>
              <w:pStyle w:val="TableParagraph"/>
              <w:spacing w:line="248" w:lineRule="exact"/>
              <w:ind w:left="110" w:right="104"/>
              <w:jc w:val="center"/>
            </w:pPr>
            <w:r>
              <w:rPr>
                <w:spacing w:val="-4"/>
              </w:rPr>
              <w:t>1.N.</w:t>
            </w:r>
          </w:p>
        </w:tc>
        <w:tc>
          <w:tcPr>
            <w:tcW w:w="15080" w:type="dxa"/>
            <w:gridSpan w:val="3"/>
          </w:tcPr>
          <w:p w:rsidR="00C56717" w:rsidRDefault="00165A39">
            <w:pPr>
              <w:pStyle w:val="TableParagraph"/>
              <w:spacing w:before="12" w:line="244" w:lineRule="exact"/>
              <w:ind w:left="3115" w:right="3113"/>
              <w:jc w:val="center"/>
            </w:pPr>
            <w:r>
              <w:t>Губернаторский</w:t>
            </w:r>
            <w:r>
              <w:rPr>
                <w:spacing w:val="-6"/>
              </w:rPr>
              <w:t xml:space="preserve"> </w:t>
            </w:r>
            <w:r>
              <w:t>проект</w:t>
            </w:r>
            <w:r>
              <w:rPr>
                <w:spacing w:val="-5"/>
              </w:rPr>
              <w:t xml:space="preserve"> </w:t>
            </w:r>
            <w:r>
              <w:t>«Наименование»</w:t>
            </w:r>
            <w:r>
              <w:rPr>
                <w:spacing w:val="-10"/>
              </w:rPr>
              <w:t xml:space="preserve"> </w:t>
            </w:r>
            <w:r>
              <w:t>(Ф.И.О.</w:t>
            </w:r>
            <w:r>
              <w:rPr>
                <w:spacing w:val="-5"/>
              </w:rPr>
              <w:t xml:space="preserve"> </w:t>
            </w:r>
            <w:r>
              <w:t>куратора)</w:t>
            </w:r>
            <w:r>
              <w:rPr>
                <w:spacing w:val="-5"/>
              </w:rPr>
              <w:t xml:space="preserve"> </w:t>
            </w:r>
            <w:r>
              <w:rPr>
                <w:spacing w:val="-10"/>
                <w:vertAlign w:val="superscript"/>
              </w:rPr>
              <w:t>6</w:t>
            </w:r>
          </w:p>
        </w:tc>
      </w:tr>
      <w:tr w:rsidR="00C56717">
        <w:trPr>
          <w:trHeight w:val="253"/>
        </w:trPr>
        <w:tc>
          <w:tcPr>
            <w:tcW w:w="799" w:type="dxa"/>
          </w:tcPr>
          <w:p w:rsidR="00C56717" w:rsidRDefault="00C56717">
            <w:pPr>
              <w:pStyle w:val="TableParagraph"/>
              <w:rPr>
                <w:sz w:val="18"/>
              </w:rPr>
            </w:pPr>
          </w:p>
        </w:tc>
        <w:tc>
          <w:tcPr>
            <w:tcW w:w="9554" w:type="dxa"/>
            <w:gridSpan w:val="2"/>
          </w:tcPr>
          <w:p w:rsidR="00C56717" w:rsidRDefault="00165A39">
            <w:pPr>
              <w:pStyle w:val="TableParagraph"/>
              <w:spacing w:line="234" w:lineRule="exact"/>
              <w:ind w:left="1669" w:right="1665"/>
              <w:jc w:val="center"/>
            </w:pPr>
            <w:r>
              <w:t>Ответственный</w:t>
            </w:r>
            <w:r>
              <w:rPr>
                <w:spacing w:val="-8"/>
              </w:rPr>
              <w:t xml:space="preserve"> </w:t>
            </w:r>
            <w:r>
              <w:t>за</w:t>
            </w:r>
            <w:r>
              <w:rPr>
                <w:spacing w:val="-5"/>
              </w:rPr>
              <w:t xml:space="preserve"> </w:t>
            </w:r>
            <w:r>
              <w:t>реализацию</w:t>
            </w:r>
            <w:r>
              <w:rPr>
                <w:spacing w:val="-5"/>
              </w:rPr>
              <w:t xml:space="preserve"> </w:t>
            </w:r>
            <w:r>
              <w:t>(наименование</w:t>
            </w:r>
            <w:r>
              <w:rPr>
                <w:spacing w:val="-5"/>
              </w:rPr>
              <w:t xml:space="preserve"> </w:t>
            </w:r>
            <w:r>
              <w:t>ОИВ</w:t>
            </w:r>
            <w:r>
              <w:rPr>
                <w:spacing w:val="-6"/>
              </w:rPr>
              <w:t xml:space="preserve"> </w:t>
            </w:r>
            <w:r>
              <w:rPr>
                <w:spacing w:val="-2"/>
              </w:rPr>
              <w:t>(организации)</w:t>
            </w:r>
          </w:p>
        </w:tc>
        <w:tc>
          <w:tcPr>
            <w:tcW w:w="5526" w:type="dxa"/>
          </w:tcPr>
          <w:p w:rsidR="00C56717" w:rsidRDefault="00165A39">
            <w:pPr>
              <w:pStyle w:val="TableParagraph"/>
              <w:spacing w:line="234" w:lineRule="exact"/>
              <w:ind w:left="566" w:right="566"/>
              <w:jc w:val="center"/>
            </w:pPr>
            <w:r>
              <w:t>Срок</w:t>
            </w:r>
            <w:r>
              <w:rPr>
                <w:spacing w:val="-2"/>
              </w:rPr>
              <w:t xml:space="preserve"> </w:t>
            </w:r>
            <w:r>
              <w:t>реализации</w:t>
            </w:r>
            <w:r>
              <w:rPr>
                <w:spacing w:val="-3"/>
              </w:rPr>
              <w:t xml:space="preserve"> </w:t>
            </w:r>
            <w:r>
              <w:t>(год</w:t>
            </w:r>
            <w:r>
              <w:rPr>
                <w:spacing w:val="-2"/>
              </w:rPr>
              <w:t xml:space="preserve"> </w:t>
            </w:r>
            <w:r>
              <w:t>начала –</w:t>
            </w:r>
            <w:r>
              <w:rPr>
                <w:spacing w:val="-4"/>
              </w:rPr>
              <w:t xml:space="preserve"> </w:t>
            </w:r>
            <w:r>
              <w:t>год</w:t>
            </w:r>
            <w:r>
              <w:rPr>
                <w:spacing w:val="-2"/>
              </w:rPr>
              <w:t xml:space="preserve"> окончания)</w:t>
            </w:r>
          </w:p>
        </w:tc>
      </w:tr>
      <w:tr w:rsidR="00C56717">
        <w:trPr>
          <w:trHeight w:val="252"/>
        </w:trPr>
        <w:tc>
          <w:tcPr>
            <w:tcW w:w="799" w:type="dxa"/>
          </w:tcPr>
          <w:p w:rsidR="00C56717" w:rsidRDefault="00165A39">
            <w:pPr>
              <w:pStyle w:val="TableParagraph"/>
              <w:spacing w:line="232" w:lineRule="exact"/>
              <w:ind w:left="113" w:right="104"/>
              <w:jc w:val="center"/>
            </w:pPr>
            <w:r>
              <w:rPr>
                <w:spacing w:val="-2"/>
              </w:rPr>
              <w:t>1.N.1.</w:t>
            </w:r>
          </w:p>
        </w:tc>
        <w:tc>
          <w:tcPr>
            <w:tcW w:w="3567" w:type="dxa"/>
          </w:tcPr>
          <w:p w:rsidR="00C56717" w:rsidRDefault="00165A39">
            <w:pPr>
              <w:pStyle w:val="TableParagraph"/>
              <w:spacing w:line="232" w:lineRule="exact"/>
              <w:ind w:left="57"/>
            </w:pPr>
            <w:r>
              <w:t>Задача</w:t>
            </w:r>
            <w:r>
              <w:rPr>
                <w:spacing w:val="-3"/>
              </w:rPr>
              <w:t xml:space="preserve"> </w:t>
            </w:r>
            <w:r>
              <w:rPr>
                <w:spacing w:val="-10"/>
              </w:rPr>
              <w:t>1</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4"/>
        </w:trPr>
        <w:tc>
          <w:tcPr>
            <w:tcW w:w="799" w:type="dxa"/>
          </w:tcPr>
          <w:p w:rsidR="00C56717" w:rsidRDefault="00165A39">
            <w:pPr>
              <w:pStyle w:val="TableParagraph"/>
              <w:spacing w:line="234" w:lineRule="exact"/>
              <w:ind w:left="113" w:right="104"/>
              <w:jc w:val="center"/>
            </w:pPr>
            <w:r>
              <w:rPr>
                <w:spacing w:val="-2"/>
              </w:rPr>
              <w:t>1.N.n.</w:t>
            </w:r>
          </w:p>
        </w:tc>
        <w:tc>
          <w:tcPr>
            <w:tcW w:w="3567" w:type="dxa"/>
          </w:tcPr>
          <w:p w:rsidR="00C56717" w:rsidRDefault="00165A39">
            <w:pPr>
              <w:pStyle w:val="TableParagraph"/>
              <w:spacing w:line="234" w:lineRule="exact"/>
              <w:ind w:left="57"/>
            </w:pPr>
            <w:r>
              <w:t>Задача</w:t>
            </w:r>
            <w:r>
              <w:rPr>
                <w:spacing w:val="-1"/>
              </w:rPr>
              <w:t xml:space="preserve"> </w:t>
            </w:r>
            <w:r>
              <w:rPr>
                <w:spacing w:val="-10"/>
              </w:rPr>
              <w:t>N</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4"/>
        <w:ind w:left="0"/>
        <w:jc w:val="left"/>
        <w:rPr>
          <w:sz w:val="18"/>
        </w:rPr>
      </w:pPr>
      <w:r>
        <w:rPr>
          <w:noProof/>
        </w:rPr>
        <mc:AlternateContent>
          <mc:Choice Requires="wps">
            <w:drawing>
              <wp:anchor distT="0" distB="0" distL="0" distR="0" simplePos="0" relativeHeight="487591424" behindDoc="1" locked="0" layoutInCell="1" allowOverlap="1" wp14:anchorId="4EC4B808">
                <wp:simplePos x="0" y="0"/>
                <wp:positionH relativeFrom="page">
                  <wp:posOffset>359410</wp:posOffset>
                </wp:positionH>
                <wp:positionV relativeFrom="paragraph">
                  <wp:posOffset>149860</wp:posOffset>
                </wp:positionV>
                <wp:extent cx="1828165" cy="8890"/>
                <wp:effectExtent l="0" t="0" r="0" b="0"/>
                <wp:wrapTopAndBottom/>
                <wp:docPr id="3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9E9F8" id="docshape12" o:spid="_x0000_s1026" style="position:absolute;margin-left:28.3pt;margin-top:11.8pt;width:143.95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" fillcolor="black" stroked="f">
                <w10:wrap type="topAndBottom" anchorx="page"/>
              </v:rect>
            </w:pict>
          </mc:Fallback>
        </mc:AlternateContent>
      </w:r>
    </w:p>
    <w:p w:rsidR="00C56717" w:rsidRDefault="00165A39">
      <w:pPr>
        <w:pStyle w:val="a5"/>
        <w:numPr>
          <w:ilvl w:val="0"/>
          <w:numId w:val="6"/>
        </w:numPr>
        <w:tabs>
          <w:tab w:val="left" w:pos="553"/>
        </w:tabs>
        <w:spacing w:before="97"/>
        <w:ind w:right="229" w:firstLine="0"/>
        <w:jc w:val="both"/>
        <w:rPr>
          <w:sz w:val="18"/>
        </w:rPr>
      </w:pPr>
      <w:r>
        <w:rPr>
          <w:sz w:val="20"/>
        </w:rPr>
        <w:t>Приводятся ключевые (социально-значимые) задачи, планируемые к решению в рамках региональных проектов, региональных проектов, не входящих в федеральные проекты, ве- домственных проектов, комплексов процессных мероприятий. Для региональных проектов приводятся общественно значимые результаты (или) задачи, не являющиеся общественно значимыми результатами.</w:t>
      </w:r>
    </w:p>
    <w:p w:rsidR="00C56717" w:rsidRDefault="00165A39">
      <w:pPr>
        <w:pStyle w:val="a5"/>
        <w:numPr>
          <w:ilvl w:val="0"/>
          <w:numId w:val="6"/>
        </w:numPr>
        <w:tabs>
          <w:tab w:val="left" w:pos="558"/>
        </w:tabs>
        <w:spacing w:before="2"/>
        <w:ind w:left="557" w:hanging="152"/>
        <w:jc w:val="both"/>
        <w:rPr>
          <w:sz w:val="20"/>
        </w:rPr>
      </w:pPr>
      <w:r>
        <w:rPr>
          <w:sz w:val="20"/>
        </w:rPr>
        <w:t>Приводится</w:t>
      </w:r>
      <w:r>
        <w:rPr>
          <w:spacing w:val="-9"/>
          <w:sz w:val="20"/>
        </w:rPr>
        <w:t xml:space="preserve"> </w:t>
      </w:r>
      <w:r>
        <w:rPr>
          <w:sz w:val="20"/>
        </w:rPr>
        <w:t>краткое</w:t>
      </w:r>
      <w:r>
        <w:rPr>
          <w:spacing w:val="-9"/>
          <w:sz w:val="20"/>
        </w:rPr>
        <w:t xml:space="preserve"> </w:t>
      </w:r>
      <w:r>
        <w:rPr>
          <w:sz w:val="20"/>
        </w:rPr>
        <w:t>описание</w:t>
      </w:r>
      <w:r>
        <w:rPr>
          <w:spacing w:val="-8"/>
          <w:sz w:val="20"/>
        </w:rPr>
        <w:t xml:space="preserve"> </w:t>
      </w:r>
      <w:r>
        <w:rPr>
          <w:sz w:val="20"/>
        </w:rPr>
        <w:t>социальных,</w:t>
      </w:r>
      <w:r>
        <w:rPr>
          <w:spacing w:val="-8"/>
          <w:sz w:val="20"/>
        </w:rPr>
        <w:t xml:space="preserve"> </w:t>
      </w:r>
      <w:r>
        <w:rPr>
          <w:sz w:val="20"/>
        </w:rPr>
        <w:t>экономических</w:t>
      </w:r>
      <w:r>
        <w:rPr>
          <w:spacing w:val="-10"/>
          <w:sz w:val="20"/>
        </w:rPr>
        <w:t xml:space="preserve"> </w:t>
      </w:r>
      <w:r>
        <w:rPr>
          <w:sz w:val="20"/>
        </w:rPr>
        <w:t>и</w:t>
      </w:r>
      <w:r>
        <w:rPr>
          <w:spacing w:val="-7"/>
          <w:sz w:val="20"/>
        </w:rPr>
        <w:t xml:space="preserve"> </w:t>
      </w:r>
      <w:r>
        <w:rPr>
          <w:sz w:val="20"/>
        </w:rPr>
        <w:t>иных</w:t>
      </w:r>
      <w:r>
        <w:rPr>
          <w:spacing w:val="-10"/>
          <w:sz w:val="20"/>
        </w:rPr>
        <w:t xml:space="preserve"> </w:t>
      </w:r>
      <w:r>
        <w:rPr>
          <w:sz w:val="20"/>
        </w:rPr>
        <w:t>эффектов</w:t>
      </w:r>
      <w:r>
        <w:rPr>
          <w:spacing w:val="-6"/>
          <w:sz w:val="20"/>
        </w:rPr>
        <w:t xml:space="preserve"> </w:t>
      </w:r>
      <w:r>
        <w:rPr>
          <w:sz w:val="20"/>
        </w:rPr>
        <w:t>для</w:t>
      </w:r>
      <w:r>
        <w:rPr>
          <w:spacing w:val="-9"/>
          <w:sz w:val="20"/>
        </w:rPr>
        <w:t xml:space="preserve"> </w:t>
      </w:r>
      <w:r>
        <w:rPr>
          <w:sz w:val="20"/>
        </w:rPr>
        <w:t>каждой</w:t>
      </w:r>
      <w:r>
        <w:rPr>
          <w:spacing w:val="-9"/>
          <w:sz w:val="20"/>
        </w:rPr>
        <w:t xml:space="preserve"> </w:t>
      </w:r>
      <w:r>
        <w:rPr>
          <w:sz w:val="20"/>
        </w:rPr>
        <w:t>задачи</w:t>
      </w:r>
      <w:r>
        <w:rPr>
          <w:spacing w:val="-9"/>
          <w:sz w:val="20"/>
        </w:rPr>
        <w:t xml:space="preserve"> </w:t>
      </w:r>
      <w:r>
        <w:rPr>
          <w:sz w:val="20"/>
        </w:rPr>
        <w:t>структурного</w:t>
      </w:r>
      <w:r>
        <w:rPr>
          <w:spacing w:val="-7"/>
          <w:sz w:val="20"/>
        </w:rPr>
        <w:t xml:space="preserve"> </w:t>
      </w:r>
      <w:r>
        <w:rPr>
          <w:spacing w:val="-2"/>
          <w:sz w:val="20"/>
        </w:rPr>
        <w:t>элемента.</w:t>
      </w:r>
    </w:p>
    <w:p w:rsidR="00C56717" w:rsidRDefault="00165A39">
      <w:pPr>
        <w:pStyle w:val="a5"/>
        <w:numPr>
          <w:ilvl w:val="0"/>
          <w:numId w:val="6"/>
        </w:numPr>
        <w:tabs>
          <w:tab w:val="left" w:pos="558"/>
        </w:tabs>
        <w:spacing w:line="229" w:lineRule="exact"/>
        <w:ind w:left="557" w:hanging="152"/>
        <w:jc w:val="both"/>
        <w:rPr>
          <w:sz w:val="20"/>
        </w:rPr>
      </w:pPr>
      <w:r>
        <w:rPr>
          <w:sz w:val="20"/>
        </w:rPr>
        <w:t>Указываются</w:t>
      </w:r>
      <w:r>
        <w:rPr>
          <w:spacing w:val="-13"/>
          <w:sz w:val="20"/>
        </w:rPr>
        <w:t xml:space="preserve"> </w:t>
      </w:r>
      <w:r>
        <w:rPr>
          <w:sz w:val="20"/>
        </w:rPr>
        <w:t>наименования</w:t>
      </w:r>
      <w:r>
        <w:rPr>
          <w:spacing w:val="-10"/>
          <w:sz w:val="20"/>
        </w:rPr>
        <w:t xml:space="preserve"> </w:t>
      </w:r>
      <w:r>
        <w:rPr>
          <w:sz w:val="20"/>
        </w:rPr>
        <w:t>показателей</w:t>
      </w:r>
      <w:r>
        <w:rPr>
          <w:spacing w:val="-9"/>
          <w:sz w:val="20"/>
        </w:rPr>
        <w:t xml:space="preserve"> </w:t>
      </w:r>
      <w:r>
        <w:rPr>
          <w:sz w:val="20"/>
        </w:rPr>
        <w:t>уровня</w:t>
      </w:r>
      <w:r>
        <w:rPr>
          <w:spacing w:val="-11"/>
          <w:sz w:val="20"/>
        </w:rPr>
        <w:t xml:space="preserve"> </w:t>
      </w:r>
      <w:r>
        <w:rPr>
          <w:sz w:val="20"/>
        </w:rPr>
        <w:t>государственной</w:t>
      </w:r>
      <w:r>
        <w:rPr>
          <w:spacing w:val="-9"/>
          <w:sz w:val="20"/>
        </w:rPr>
        <w:t xml:space="preserve"> </w:t>
      </w:r>
      <w:r>
        <w:rPr>
          <w:sz w:val="20"/>
        </w:rPr>
        <w:t>программы,</w:t>
      </w:r>
      <w:r>
        <w:rPr>
          <w:spacing w:val="-9"/>
          <w:sz w:val="20"/>
        </w:rPr>
        <w:t xml:space="preserve"> </w:t>
      </w:r>
      <w:r>
        <w:rPr>
          <w:sz w:val="20"/>
        </w:rPr>
        <w:t>на</w:t>
      </w:r>
      <w:r>
        <w:rPr>
          <w:spacing w:val="-10"/>
          <w:sz w:val="20"/>
        </w:rPr>
        <w:t xml:space="preserve"> </w:t>
      </w:r>
      <w:r>
        <w:rPr>
          <w:sz w:val="20"/>
        </w:rPr>
        <w:t>достижение</w:t>
      </w:r>
      <w:r>
        <w:rPr>
          <w:spacing w:val="-10"/>
          <w:sz w:val="20"/>
        </w:rPr>
        <w:t xml:space="preserve"> </w:t>
      </w:r>
      <w:r>
        <w:rPr>
          <w:sz w:val="20"/>
        </w:rPr>
        <w:t>которых</w:t>
      </w:r>
      <w:r>
        <w:rPr>
          <w:spacing w:val="-8"/>
          <w:sz w:val="20"/>
        </w:rPr>
        <w:t xml:space="preserve"> </w:t>
      </w:r>
      <w:r>
        <w:rPr>
          <w:sz w:val="20"/>
        </w:rPr>
        <w:t>направлены</w:t>
      </w:r>
      <w:r>
        <w:rPr>
          <w:spacing w:val="-10"/>
          <w:sz w:val="20"/>
        </w:rPr>
        <w:t xml:space="preserve"> </w:t>
      </w:r>
      <w:r>
        <w:rPr>
          <w:sz w:val="20"/>
        </w:rPr>
        <w:t>задачи</w:t>
      </w:r>
      <w:r>
        <w:rPr>
          <w:spacing w:val="-11"/>
          <w:sz w:val="20"/>
        </w:rPr>
        <w:t xml:space="preserve"> </w:t>
      </w:r>
      <w:r>
        <w:rPr>
          <w:sz w:val="20"/>
        </w:rPr>
        <w:t>структурного</w:t>
      </w:r>
      <w:r>
        <w:rPr>
          <w:spacing w:val="-9"/>
          <w:sz w:val="20"/>
        </w:rPr>
        <w:t xml:space="preserve"> </w:t>
      </w:r>
      <w:r>
        <w:rPr>
          <w:spacing w:val="-2"/>
          <w:sz w:val="20"/>
        </w:rPr>
        <w:t>элемента.</w:t>
      </w:r>
    </w:p>
    <w:p w:rsidR="00C56717" w:rsidRDefault="00165A39">
      <w:pPr>
        <w:pStyle w:val="a5"/>
        <w:numPr>
          <w:ilvl w:val="0"/>
          <w:numId w:val="6"/>
        </w:numPr>
        <w:tabs>
          <w:tab w:val="left" w:pos="558"/>
        </w:tabs>
        <w:spacing w:line="229" w:lineRule="exact"/>
        <w:ind w:left="557" w:hanging="152"/>
        <w:jc w:val="both"/>
        <w:rPr>
          <w:sz w:val="20"/>
        </w:rPr>
      </w:pPr>
      <w:r>
        <w:rPr>
          <w:sz w:val="20"/>
        </w:rPr>
        <w:t>Приводится</w:t>
      </w:r>
      <w:r>
        <w:rPr>
          <w:spacing w:val="-9"/>
          <w:sz w:val="20"/>
        </w:rPr>
        <w:t xml:space="preserve"> </w:t>
      </w:r>
      <w:r>
        <w:rPr>
          <w:sz w:val="20"/>
        </w:rPr>
        <w:t>при</w:t>
      </w:r>
      <w:r>
        <w:rPr>
          <w:spacing w:val="-9"/>
          <w:sz w:val="20"/>
        </w:rPr>
        <w:t xml:space="preserve"> </w:t>
      </w:r>
      <w:r>
        <w:rPr>
          <w:spacing w:val="-2"/>
          <w:sz w:val="20"/>
        </w:rPr>
        <w:t>необходимости.</w:t>
      </w:r>
    </w:p>
    <w:p w:rsidR="00C56717" w:rsidRDefault="00165A39">
      <w:pPr>
        <w:pStyle w:val="a5"/>
        <w:numPr>
          <w:ilvl w:val="0"/>
          <w:numId w:val="6"/>
        </w:numPr>
        <w:tabs>
          <w:tab w:val="left" w:pos="558"/>
        </w:tabs>
        <w:ind w:left="557" w:hanging="152"/>
        <w:jc w:val="both"/>
        <w:rPr>
          <w:sz w:val="20"/>
        </w:rPr>
      </w:pPr>
      <w:r>
        <w:rPr>
          <w:sz w:val="20"/>
        </w:rPr>
        <w:t>Указывается</w:t>
      </w:r>
      <w:r>
        <w:rPr>
          <w:spacing w:val="-7"/>
          <w:sz w:val="20"/>
        </w:rPr>
        <w:t xml:space="preserve"> </w:t>
      </w:r>
      <w:r>
        <w:rPr>
          <w:sz w:val="20"/>
        </w:rPr>
        <w:t>куратор</w:t>
      </w:r>
      <w:r>
        <w:rPr>
          <w:spacing w:val="-8"/>
          <w:sz w:val="20"/>
        </w:rPr>
        <w:t xml:space="preserve"> </w:t>
      </w:r>
      <w:r>
        <w:rPr>
          <w:sz w:val="20"/>
        </w:rPr>
        <w:t>регионального</w:t>
      </w:r>
      <w:r>
        <w:rPr>
          <w:spacing w:val="-8"/>
          <w:sz w:val="20"/>
        </w:rPr>
        <w:t xml:space="preserve"> </w:t>
      </w:r>
      <w:r>
        <w:rPr>
          <w:sz w:val="20"/>
        </w:rPr>
        <w:t>проекта</w:t>
      </w:r>
      <w:r>
        <w:rPr>
          <w:spacing w:val="-8"/>
          <w:sz w:val="20"/>
        </w:rPr>
        <w:t xml:space="preserve"> </w:t>
      </w:r>
      <w:r>
        <w:rPr>
          <w:sz w:val="20"/>
        </w:rPr>
        <w:t>в</w:t>
      </w:r>
      <w:r>
        <w:rPr>
          <w:spacing w:val="-10"/>
          <w:sz w:val="20"/>
        </w:rPr>
        <w:t xml:space="preserve"> </w:t>
      </w:r>
      <w:r>
        <w:rPr>
          <w:sz w:val="20"/>
        </w:rPr>
        <w:t>соответствии</w:t>
      </w:r>
      <w:r>
        <w:rPr>
          <w:spacing w:val="-9"/>
          <w:sz w:val="20"/>
        </w:rPr>
        <w:t xml:space="preserve"> </w:t>
      </w:r>
      <w:r>
        <w:rPr>
          <w:sz w:val="20"/>
        </w:rPr>
        <w:t>с</w:t>
      </w:r>
      <w:r>
        <w:rPr>
          <w:spacing w:val="-9"/>
          <w:sz w:val="20"/>
        </w:rPr>
        <w:t xml:space="preserve"> </w:t>
      </w:r>
      <w:r>
        <w:rPr>
          <w:sz w:val="20"/>
        </w:rPr>
        <w:t>паспортом</w:t>
      </w:r>
      <w:r>
        <w:rPr>
          <w:spacing w:val="-7"/>
          <w:sz w:val="20"/>
        </w:rPr>
        <w:t xml:space="preserve"> </w:t>
      </w:r>
      <w:r>
        <w:rPr>
          <w:sz w:val="20"/>
        </w:rPr>
        <w:t>регионального</w:t>
      </w:r>
      <w:r>
        <w:rPr>
          <w:spacing w:val="-8"/>
          <w:sz w:val="20"/>
        </w:rPr>
        <w:t xml:space="preserve"> </w:t>
      </w:r>
      <w:r>
        <w:rPr>
          <w:spacing w:val="-2"/>
          <w:sz w:val="20"/>
        </w:rPr>
        <w:t>проекта.</w:t>
      </w:r>
    </w:p>
    <w:p w:rsidR="00C56717" w:rsidRDefault="00165A39">
      <w:pPr>
        <w:pStyle w:val="a5"/>
        <w:numPr>
          <w:ilvl w:val="0"/>
          <w:numId w:val="6"/>
        </w:numPr>
        <w:tabs>
          <w:tab w:val="left" w:pos="558"/>
        </w:tabs>
        <w:spacing w:before="1"/>
        <w:ind w:left="557" w:hanging="152"/>
        <w:jc w:val="both"/>
        <w:rPr>
          <w:sz w:val="20"/>
        </w:rPr>
      </w:pPr>
      <w:r>
        <w:rPr>
          <w:sz w:val="20"/>
        </w:rPr>
        <w:t>Указывается</w:t>
      </w:r>
      <w:r>
        <w:rPr>
          <w:spacing w:val="-7"/>
          <w:sz w:val="20"/>
        </w:rPr>
        <w:t xml:space="preserve"> </w:t>
      </w:r>
      <w:r>
        <w:rPr>
          <w:sz w:val="20"/>
        </w:rPr>
        <w:t>куратор</w:t>
      </w:r>
      <w:r>
        <w:rPr>
          <w:spacing w:val="-7"/>
          <w:sz w:val="20"/>
        </w:rPr>
        <w:t xml:space="preserve"> </w:t>
      </w:r>
      <w:r>
        <w:rPr>
          <w:sz w:val="20"/>
        </w:rPr>
        <w:t>регионального</w:t>
      </w:r>
      <w:r>
        <w:rPr>
          <w:spacing w:val="-7"/>
          <w:sz w:val="20"/>
        </w:rPr>
        <w:t xml:space="preserve"> </w:t>
      </w:r>
      <w:r>
        <w:rPr>
          <w:sz w:val="20"/>
        </w:rPr>
        <w:t>проекта,</w:t>
      </w:r>
      <w:r>
        <w:rPr>
          <w:spacing w:val="-7"/>
          <w:sz w:val="20"/>
        </w:rPr>
        <w:t xml:space="preserve"> </w:t>
      </w:r>
      <w:r>
        <w:rPr>
          <w:sz w:val="20"/>
        </w:rPr>
        <w:t>не</w:t>
      </w:r>
      <w:r>
        <w:rPr>
          <w:spacing w:val="-8"/>
          <w:sz w:val="20"/>
        </w:rPr>
        <w:t xml:space="preserve"> </w:t>
      </w:r>
      <w:r>
        <w:rPr>
          <w:sz w:val="20"/>
        </w:rPr>
        <w:t>входящего</w:t>
      </w:r>
      <w:r>
        <w:rPr>
          <w:spacing w:val="-7"/>
          <w:sz w:val="20"/>
        </w:rPr>
        <w:t xml:space="preserve"> </w:t>
      </w:r>
      <w:r>
        <w:rPr>
          <w:sz w:val="20"/>
        </w:rPr>
        <w:t>в</w:t>
      </w:r>
      <w:r>
        <w:rPr>
          <w:spacing w:val="-8"/>
          <w:sz w:val="20"/>
        </w:rPr>
        <w:t xml:space="preserve"> </w:t>
      </w:r>
      <w:r>
        <w:rPr>
          <w:sz w:val="20"/>
        </w:rPr>
        <w:t>состав</w:t>
      </w:r>
      <w:r>
        <w:rPr>
          <w:spacing w:val="-9"/>
          <w:sz w:val="20"/>
        </w:rPr>
        <w:t xml:space="preserve"> </w:t>
      </w:r>
      <w:r>
        <w:rPr>
          <w:sz w:val="20"/>
        </w:rPr>
        <w:t>федерального</w:t>
      </w:r>
      <w:r>
        <w:rPr>
          <w:spacing w:val="-7"/>
          <w:sz w:val="20"/>
        </w:rPr>
        <w:t xml:space="preserve"> </w:t>
      </w:r>
      <w:r>
        <w:rPr>
          <w:sz w:val="20"/>
        </w:rPr>
        <w:t>в</w:t>
      </w:r>
      <w:r>
        <w:rPr>
          <w:spacing w:val="-9"/>
          <w:sz w:val="20"/>
        </w:rPr>
        <w:t xml:space="preserve"> </w:t>
      </w:r>
      <w:r>
        <w:rPr>
          <w:sz w:val="20"/>
        </w:rPr>
        <w:t>соответствии</w:t>
      </w:r>
      <w:r>
        <w:rPr>
          <w:spacing w:val="-9"/>
          <w:sz w:val="20"/>
        </w:rPr>
        <w:t xml:space="preserve"> </w:t>
      </w:r>
      <w:r>
        <w:rPr>
          <w:sz w:val="20"/>
        </w:rPr>
        <w:t>с</w:t>
      </w:r>
      <w:r>
        <w:rPr>
          <w:spacing w:val="-7"/>
          <w:sz w:val="20"/>
        </w:rPr>
        <w:t xml:space="preserve"> </w:t>
      </w:r>
      <w:r>
        <w:rPr>
          <w:sz w:val="20"/>
        </w:rPr>
        <w:t>паспортом</w:t>
      </w:r>
      <w:r>
        <w:rPr>
          <w:spacing w:val="-6"/>
          <w:sz w:val="20"/>
        </w:rPr>
        <w:t xml:space="preserve"> </w:t>
      </w:r>
      <w:r>
        <w:rPr>
          <w:sz w:val="20"/>
        </w:rPr>
        <w:t>регионального</w:t>
      </w:r>
      <w:r>
        <w:rPr>
          <w:spacing w:val="-7"/>
          <w:sz w:val="20"/>
        </w:rPr>
        <w:t xml:space="preserve"> </w:t>
      </w:r>
      <w:r>
        <w:rPr>
          <w:spacing w:val="-2"/>
          <w:sz w:val="20"/>
        </w:rPr>
        <w:t>проекта.</w:t>
      </w:r>
    </w:p>
    <w:p w:rsidR="00C56717" w:rsidRDefault="00C56717">
      <w:pPr>
        <w:jc w:val="both"/>
        <w:rPr>
          <w:sz w:val="20"/>
        </w:rPr>
        <w:sectPr w:rsidR="00C56717">
          <w:headerReference w:type="default" r:id="rId42"/>
          <w:pgSz w:w="16840" w:h="11900" w:orient="landscape"/>
          <w:pgMar w:top="3060" w:right="340" w:bottom="280" w:left="160" w:header="1137" w:footer="0" w:gutter="0"/>
          <w:cols w:space="720"/>
        </w:sectPr>
      </w:pPr>
    </w:p>
    <w:p w:rsidR="00C56717" w:rsidRDefault="00165A39">
      <w:pPr>
        <w:spacing w:before="35"/>
        <w:ind w:right="231"/>
        <w:jc w:val="right"/>
        <w:rPr>
          <w:sz w:val="24"/>
        </w:rPr>
      </w:pPr>
      <w:bookmarkStart w:id="33" w:name="28"/>
      <w:bookmarkEnd w:id="33"/>
      <w:r>
        <w:rPr>
          <w:sz w:val="24"/>
        </w:rPr>
        <w:t>2</w:t>
      </w: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spacing w:before="1" w:after="1"/>
        <w:ind w:left="0"/>
        <w:jc w:val="left"/>
        <w:rPr>
          <w:sz w:val="25"/>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567"/>
        <w:gridCol w:w="5987"/>
        <w:gridCol w:w="5526"/>
      </w:tblGrid>
      <w:tr w:rsidR="00C56717">
        <w:trPr>
          <w:trHeight w:val="503"/>
        </w:trPr>
        <w:tc>
          <w:tcPr>
            <w:tcW w:w="799" w:type="dxa"/>
          </w:tcPr>
          <w:p w:rsidR="00C56717" w:rsidRDefault="00165A39">
            <w:pPr>
              <w:pStyle w:val="TableParagraph"/>
              <w:spacing w:line="252" w:lineRule="exact"/>
              <w:ind w:left="249" w:right="238" w:firstLine="45"/>
            </w:pPr>
            <w:r>
              <w:rPr>
                <w:spacing w:val="-10"/>
              </w:rPr>
              <w:t xml:space="preserve">№ </w:t>
            </w:r>
            <w:r>
              <w:rPr>
                <w:spacing w:val="-5"/>
              </w:rPr>
              <w:t>п/п</w:t>
            </w:r>
          </w:p>
        </w:tc>
        <w:tc>
          <w:tcPr>
            <w:tcW w:w="3567" w:type="dxa"/>
          </w:tcPr>
          <w:p w:rsidR="00C56717" w:rsidRDefault="00165A39">
            <w:pPr>
              <w:pStyle w:val="TableParagraph"/>
              <w:spacing w:line="250" w:lineRule="exact"/>
              <w:ind w:left="345"/>
            </w:pPr>
            <w:r>
              <w:t>Задачи</w:t>
            </w:r>
            <w:r>
              <w:rPr>
                <w:spacing w:val="-4"/>
              </w:rPr>
              <w:t xml:space="preserve"> </w:t>
            </w:r>
            <w:r>
              <w:t>структурного</w:t>
            </w:r>
            <w:r>
              <w:rPr>
                <w:spacing w:val="-4"/>
              </w:rPr>
              <w:t xml:space="preserve"> </w:t>
            </w:r>
            <w:r>
              <w:rPr>
                <w:spacing w:val="-2"/>
              </w:rPr>
              <w:t>элемента</w:t>
            </w:r>
          </w:p>
        </w:tc>
        <w:tc>
          <w:tcPr>
            <w:tcW w:w="5987" w:type="dxa"/>
          </w:tcPr>
          <w:p w:rsidR="00C56717" w:rsidRDefault="00165A39">
            <w:pPr>
              <w:pStyle w:val="TableParagraph"/>
              <w:spacing w:line="252" w:lineRule="exact"/>
              <w:ind w:left="1032" w:hanging="63"/>
            </w:pPr>
            <w:r>
              <w:t>Краткое</w:t>
            </w:r>
            <w:r>
              <w:rPr>
                <w:spacing w:val="-9"/>
              </w:rPr>
              <w:t xml:space="preserve"> </w:t>
            </w:r>
            <w:r>
              <w:t>описание</w:t>
            </w:r>
            <w:r>
              <w:rPr>
                <w:spacing w:val="-9"/>
              </w:rPr>
              <w:t xml:space="preserve"> </w:t>
            </w:r>
            <w:r>
              <w:t>ожидаемых</w:t>
            </w:r>
            <w:r>
              <w:rPr>
                <w:spacing w:val="-9"/>
              </w:rPr>
              <w:t xml:space="preserve"> </w:t>
            </w:r>
            <w:r>
              <w:t>эффектов</w:t>
            </w:r>
            <w:r>
              <w:rPr>
                <w:spacing w:val="-11"/>
              </w:rPr>
              <w:t xml:space="preserve"> </w:t>
            </w:r>
            <w:r>
              <w:t>от реализации</w:t>
            </w:r>
            <w:r>
              <w:rPr>
                <w:spacing w:val="-6"/>
              </w:rPr>
              <w:t xml:space="preserve"> </w:t>
            </w:r>
            <w:r>
              <w:t>задачи</w:t>
            </w:r>
            <w:r>
              <w:rPr>
                <w:spacing w:val="-6"/>
              </w:rPr>
              <w:t xml:space="preserve"> </w:t>
            </w:r>
            <w:r>
              <w:t>структурного</w:t>
            </w:r>
            <w:r>
              <w:rPr>
                <w:spacing w:val="-5"/>
              </w:rPr>
              <w:t xml:space="preserve"> </w:t>
            </w:r>
            <w:r>
              <w:rPr>
                <w:spacing w:val="-2"/>
              </w:rPr>
              <w:t>элемента</w:t>
            </w:r>
          </w:p>
        </w:tc>
        <w:tc>
          <w:tcPr>
            <w:tcW w:w="5526" w:type="dxa"/>
          </w:tcPr>
          <w:p w:rsidR="00C56717" w:rsidRDefault="00165A39">
            <w:pPr>
              <w:pStyle w:val="TableParagraph"/>
              <w:spacing w:line="250" w:lineRule="exact"/>
              <w:ind w:left="566" w:right="564"/>
              <w:jc w:val="center"/>
            </w:pPr>
            <w:r>
              <w:t>Связь</w:t>
            </w:r>
            <w:r>
              <w:rPr>
                <w:spacing w:val="-3"/>
              </w:rPr>
              <w:t xml:space="preserve"> </w:t>
            </w:r>
            <w:r>
              <w:t>с</w:t>
            </w:r>
            <w:r>
              <w:rPr>
                <w:spacing w:val="-2"/>
              </w:rPr>
              <w:t xml:space="preserve"> показателями</w:t>
            </w:r>
          </w:p>
        </w:tc>
      </w:tr>
      <w:tr w:rsidR="00C56717">
        <w:trPr>
          <w:trHeight w:val="277"/>
        </w:trPr>
        <w:tc>
          <w:tcPr>
            <w:tcW w:w="799" w:type="dxa"/>
          </w:tcPr>
          <w:p w:rsidR="00C56717" w:rsidRDefault="00165A39">
            <w:pPr>
              <w:pStyle w:val="TableParagraph"/>
              <w:spacing w:line="252" w:lineRule="exact"/>
              <w:ind w:left="113" w:right="104"/>
              <w:jc w:val="center"/>
            </w:pPr>
            <w:r>
              <w:rPr>
                <w:spacing w:val="-5"/>
              </w:rPr>
              <w:t>...</w:t>
            </w:r>
          </w:p>
        </w:tc>
        <w:tc>
          <w:tcPr>
            <w:tcW w:w="15080" w:type="dxa"/>
            <w:gridSpan w:val="3"/>
          </w:tcPr>
          <w:p w:rsidR="00C56717" w:rsidRDefault="00165A39">
            <w:pPr>
              <w:pStyle w:val="TableParagraph"/>
              <w:spacing w:before="15" w:line="242" w:lineRule="exact"/>
              <w:ind w:left="3115" w:right="3113"/>
              <w:jc w:val="center"/>
            </w:pPr>
            <w:r>
              <w:t>Ведомственный</w:t>
            </w:r>
            <w:r>
              <w:rPr>
                <w:spacing w:val="-8"/>
              </w:rPr>
              <w:t xml:space="preserve"> </w:t>
            </w:r>
            <w:r>
              <w:t>(иной)</w:t>
            </w:r>
            <w:r>
              <w:rPr>
                <w:spacing w:val="-5"/>
              </w:rPr>
              <w:t xml:space="preserve"> </w:t>
            </w:r>
            <w:r>
              <w:t>проект</w:t>
            </w:r>
            <w:r>
              <w:rPr>
                <w:spacing w:val="-5"/>
              </w:rPr>
              <w:t xml:space="preserve"> </w:t>
            </w:r>
            <w:r>
              <w:t>«Наименование»</w:t>
            </w:r>
            <w:r>
              <w:rPr>
                <w:spacing w:val="-9"/>
              </w:rPr>
              <w:t xml:space="preserve"> </w:t>
            </w:r>
            <w:r>
              <w:t>(Ф.И.О.</w:t>
            </w:r>
            <w:r>
              <w:rPr>
                <w:spacing w:val="-5"/>
              </w:rPr>
              <w:t xml:space="preserve"> </w:t>
            </w:r>
            <w:r>
              <w:t>куратора)</w:t>
            </w:r>
            <w:r>
              <w:rPr>
                <w:spacing w:val="-4"/>
              </w:rPr>
              <w:t xml:space="preserve"> </w:t>
            </w:r>
            <w:r>
              <w:rPr>
                <w:spacing w:val="-10"/>
                <w:vertAlign w:val="superscript"/>
              </w:rPr>
              <w:t>7</w:t>
            </w:r>
          </w:p>
        </w:tc>
      </w:tr>
      <w:tr w:rsidR="00C56717">
        <w:trPr>
          <w:trHeight w:val="251"/>
        </w:trPr>
        <w:tc>
          <w:tcPr>
            <w:tcW w:w="799" w:type="dxa"/>
          </w:tcPr>
          <w:p w:rsidR="00C56717" w:rsidRDefault="00C56717">
            <w:pPr>
              <w:pStyle w:val="TableParagraph"/>
              <w:rPr>
                <w:sz w:val="18"/>
              </w:rPr>
            </w:pPr>
          </w:p>
        </w:tc>
        <w:tc>
          <w:tcPr>
            <w:tcW w:w="9554" w:type="dxa"/>
            <w:gridSpan w:val="2"/>
          </w:tcPr>
          <w:p w:rsidR="00C56717" w:rsidRDefault="00165A39">
            <w:pPr>
              <w:pStyle w:val="TableParagraph"/>
              <w:spacing w:line="232" w:lineRule="exact"/>
              <w:ind w:left="1669" w:right="1665"/>
              <w:jc w:val="center"/>
            </w:pPr>
            <w:r>
              <w:t>Ответственный</w:t>
            </w:r>
            <w:r>
              <w:rPr>
                <w:spacing w:val="-8"/>
              </w:rPr>
              <w:t xml:space="preserve"> </w:t>
            </w:r>
            <w:r>
              <w:t>за</w:t>
            </w:r>
            <w:r>
              <w:rPr>
                <w:spacing w:val="-5"/>
              </w:rPr>
              <w:t xml:space="preserve"> </w:t>
            </w:r>
            <w:r>
              <w:t>реализацию</w:t>
            </w:r>
            <w:r>
              <w:rPr>
                <w:spacing w:val="-5"/>
              </w:rPr>
              <w:t xml:space="preserve"> </w:t>
            </w:r>
            <w:r>
              <w:t>(наименование</w:t>
            </w:r>
            <w:r>
              <w:rPr>
                <w:spacing w:val="-5"/>
              </w:rPr>
              <w:t xml:space="preserve"> </w:t>
            </w:r>
            <w:r>
              <w:t>ОИВ</w:t>
            </w:r>
            <w:r>
              <w:rPr>
                <w:spacing w:val="-6"/>
              </w:rPr>
              <w:t xml:space="preserve"> </w:t>
            </w:r>
            <w:r>
              <w:rPr>
                <w:spacing w:val="-2"/>
              </w:rPr>
              <w:t>(организации)</w:t>
            </w:r>
          </w:p>
        </w:tc>
        <w:tc>
          <w:tcPr>
            <w:tcW w:w="5526" w:type="dxa"/>
          </w:tcPr>
          <w:p w:rsidR="00C56717" w:rsidRDefault="00165A39">
            <w:pPr>
              <w:pStyle w:val="TableParagraph"/>
              <w:spacing w:line="232" w:lineRule="exact"/>
              <w:ind w:left="566" w:right="566"/>
              <w:jc w:val="center"/>
            </w:pPr>
            <w:r>
              <w:t>Срок</w:t>
            </w:r>
            <w:r>
              <w:rPr>
                <w:spacing w:val="-2"/>
              </w:rPr>
              <w:t xml:space="preserve"> </w:t>
            </w:r>
            <w:r>
              <w:t>реализации</w:t>
            </w:r>
            <w:r>
              <w:rPr>
                <w:spacing w:val="-3"/>
              </w:rPr>
              <w:t xml:space="preserve"> </w:t>
            </w:r>
            <w:r>
              <w:t>(год</w:t>
            </w:r>
            <w:r>
              <w:rPr>
                <w:spacing w:val="-2"/>
              </w:rPr>
              <w:t xml:space="preserve"> </w:t>
            </w:r>
            <w:r>
              <w:t>начала –</w:t>
            </w:r>
            <w:r>
              <w:rPr>
                <w:spacing w:val="-4"/>
              </w:rPr>
              <w:t xml:space="preserve"> </w:t>
            </w:r>
            <w:r>
              <w:t>год</w:t>
            </w:r>
            <w:r>
              <w:rPr>
                <w:spacing w:val="-2"/>
              </w:rPr>
              <w:t xml:space="preserve"> окончания)</w:t>
            </w:r>
          </w:p>
        </w:tc>
      </w:tr>
      <w:tr w:rsidR="00C56717">
        <w:trPr>
          <w:trHeight w:val="254"/>
        </w:trPr>
        <w:tc>
          <w:tcPr>
            <w:tcW w:w="799" w:type="dxa"/>
          </w:tcPr>
          <w:p w:rsidR="00C56717" w:rsidRDefault="00C56717">
            <w:pPr>
              <w:pStyle w:val="TableParagraph"/>
              <w:rPr>
                <w:sz w:val="18"/>
              </w:rPr>
            </w:pPr>
          </w:p>
        </w:tc>
        <w:tc>
          <w:tcPr>
            <w:tcW w:w="3567" w:type="dxa"/>
          </w:tcPr>
          <w:p w:rsidR="00C56717" w:rsidRDefault="00165A39">
            <w:pPr>
              <w:pStyle w:val="TableParagraph"/>
              <w:spacing w:line="234" w:lineRule="exact"/>
              <w:ind w:left="57"/>
            </w:pPr>
            <w:r>
              <w:t>Задача</w:t>
            </w:r>
            <w:r>
              <w:rPr>
                <w:spacing w:val="-3"/>
              </w:rPr>
              <w:t xml:space="preserve"> </w:t>
            </w:r>
            <w:r>
              <w:rPr>
                <w:spacing w:val="-10"/>
              </w:rPr>
              <w:t>1</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2"/>
        </w:trPr>
        <w:tc>
          <w:tcPr>
            <w:tcW w:w="799" w:type="dxa"/>
          </w:tcPr>
          <w:p w:rsidR="00C56717" w:rsidRDefault="00C56717">
            <w:pPr>
              <w:pStyle w:val="TableParagraph"/>
              <w:rPr>
                <w:sz w:val="18"/>
              </w:rPr>
            </w:pPr>
          </w:p>
        </w:tc>
        <w:tc>
          <w:tcPr>
            <w:tcW w:w="3567" w:type="dxa"/>
          </w:tcPr>
          <w:p w:rsidR="00C56717" w:rsidRDefault="00165A39">
            <w:pPr>
              <w:pStyle w:val="TableParagraph"/>
              <w:spacing w:line="232" w:lineRule="exact"/>
              <w:ind w:left="57"/>
            </w:pPr>
            <w:r>
              <w:t>Задача</w:t>
            </w:r>
            <w:r>
              <w:rPr>
                <w:spacing w:val="-1"/>
              </w:rPr>
              <w:t xml:space="preserve"> </w:t>
            </w:r>
            <w:r>
              <w:rPr>
                <w:spacing w:val="-10"/>
              </w:rPr>
              <w:t>N</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4"/>
        </w:trPr>
        <w:tc>
          <w:tcPr>
            <w:tcW w:w="799" w:type="dxa"/>
          </w:tcPr>
          <w:p w:rsidR="00C56717" w:rsidRDefault="00C56717">
            <w:pPr>
              <w:pStyle w:val="TableParagraph"/>
              <w:rPr>
                <w:sz w:val="18"/>
              </w:rPr>
            </w:pPr>
          </w:p>
        </w:tc>
        <w:tc>
          <w:tcPr>
            <w:tcW w:w="15080" w:type="dxa"/>
            <w:gridSpan w:val="3"/>
          </w:tcPr>
          <w:p w:rsidR="00C56717" w:rsidRDefault="00165A39">
            <w:pPr>
              <w:pStyle w:val="TableParagraph"/>
              <w:spacing w:line="234" w:lineRule="exact"/>
              <w:ind w:left="3115" w:right="3113"/>
              <w:jc w:val="center"/>
            </w:pPr>
            <w:r>
              <w:t>Комплекс</w:t>
            </w:r>
            <w:r>
              <w:rPr>
                <w:spacing w:val="-8"/>
              </w:rPr>
              <w:t xml:space="preserve"> </w:t>
            </w:r>
            <w:r>
              <w:t>процессных</w:t>
            </w:r>
            <w:r>
              <w:rPr>
                <w:spacing w:val="-5"/>
              </w:rPr>
              <w:t xml:space="preserve"> </w:t>
            </w:r>
            <w:r>
              <w:t>мероприятий,</w:t>
            </w:r>
            <w:r>
              <w:rPr>
                <w:spacing w:val="-5"/>
              </w:rPr>
              <w:t xml:space="preserve"> </w:t>
            </w:r>
            <w:r>
              <w:t>реализуемых</w:t>
            </w:r>
            <w:r>
              <w:rPr>
                <w:spacing w:val="-7"/>
              </w:rPr>
              <w:t xml:space="preserve"> </w:t>
            </w:r>
            <w:r>
              <w:t>непрерывно</w:t>
            </w:r>
            <w:r>
              <w:rPr>
                <w:spacing w:val="-6"/>
              </w:rPr>
              <w:t xml:space="preserve"> </w:t>
            </w:r>
            <w:r>
              <w:t>либо</w:t>
            </w:r>
            <w:r>
              <w:rPr>
                <w:spacing w:val="-5"/>
              </w:rPr>
              <w:t xml:space="preserve"> </w:t>
            </w:r>
            <w:r>
              <w:t>на</w:t>
            </w:r>
            <w:r>
              <w:rPr>
                <w:spacing w:val="-5"/>
              </w:rPr>
              <w:t xml:space="preserve"> </w:t>
            </w:r>
            <w:r>
              <w:t>периодической</w:t>
            </w:r>
            <w:r>
              <w:rPr>
                <w:spacing w:val="-5"/>
              </w:rPr>
              <w:t xml:space="preserve"> </w:t>
            </w:r>
            <w:r>
              <w:rPr>
                <w:spacing w:val="-2"/>
              </w:rPr>
              <w:t>основе</w:t>
            </w:r>
          </w:p>
        </w:tc>
      </w:tr>
      <w:tr w:rsidR="00C56717">
        <w:trPr>
          <w:trHeight w:val="253"/>
        </w:trPr>
        <w:tc>
          <w:tcPr>
            <w:tcW w:w="799" w:type="dxa"/>
          </w:tcPr>
          <w:p w:rsidR="00C56717" w:rsidRDefault="00165A39">
            <w:pPr>
              <w:pStyle w:val="TableParagraph"/>
              <w:spacing w:line="234" w:lineRule="exact"/>
              <w:ind w:left="113" w:right="104"/>
              <w:jc w:val="center"/>
            </w:pPr>
            <w:r>
              <w:rPr>
                <w:spacing w:val="-5"/>
              </w:rPr>
              <w:t>...</w:t>
            </w:r>
          </w:p>
        </w:tc>
        <w:tc>
          <w:tcPr>
            <w:tcW w:w="9554" w:type="dxa"/>
            <w:gridSpan w:val="2"/>
          </w:tcPr>
          <w:p w:rsidR="00C56717" w:rsidRDefault="00165A39">
            <w:pPr>
              <w:pStyle w:val="TableParagraph"/>
              <w:spacing w:line="234" w:lineRule="exact"/>
              <w:ind w:left="1669" w:right="1665"/>
              <w:jc w:val="center"/>
            </w:pPr>
            <w:r>
              <w:t>Ответственный</w:t>
            </w:r>
            <w:r>
              <w:rPr>
                <w:spacing w:val="-8"/>
              </w:rPr>
              <w:t xml:space="preserve"> </w:t>
            </w:r>
            <w:r>
              <w:t>за</w:t>
            </w:r>
            <w:r>
              <w:rPr>
                <w:spacing w:val="-5"/>
              </w:rPr>
              <w:t xml:space="preserve"> </w:t>
            </w:r>
            <w:r>
              <w:t>реализацию</w:t>
            </w:r>
            <w:r>
              <w:rPr>
                <w:spacing w:val="-5"/>
              </w:rPr>
              <w:t xml:space="preserve"> </w:t>
            </w:r>
            <w:r>
              <w:t>(наименование</w:t>
            </w:r>
            <w:r>
              <w:rPr>
                <w:spacing w:val="-5"/>
              </w:rPr>
              <w:t xml:space="preserve"> </w:t>
            </w:r>
            <w:r>
              <w:t>ОИВ</w:t>
            </w:r>
            <w:r>
              <w:rPr>
                <w:spacing w:val="-6"/>
              </w:rPr>
              <w:t xml:space="preserve"> </w:t>
            </w:r>
            <w:r>
              <w:rPr>
                <w:spacing w:val="-2"/>
              </w:rPr>
              <w:t>(организации)</w:t>
            </w:r>
          </w:p>
        </w:tc>
        <w:tc>
          <w:tcPr>
            <w:tcW w:w="5526" w:type="dxa"/>
          </w:tcPr>
          <w:p w:rsidR="00C56717" w:rsidRDefault="00165A39">
            <w:pPr>
              <w:pStyle w:val="TableParagraph"/>
              <w:spacing w:line="234" w:lineRule="exact"/>
              <w:ind w:left="566" w:right="566"/>
              <w:jc w:val="center"/>
            </w:pPr>
            <w:r>
              <w:t>Срок</w:t>
            </w:r>
            <w:r>
              <w:rPr>
                <w:spacing w:val="-3"/>
              </w:rPr>
              <w:t xml:space="preserve"> </w:t>
            </w:r>
            <w:r>
              <w:t>реализации</w:t>
            </w:r>
            <w:r>
              <w:rPr>
                <w:spacing w:val="-2"/>
              </w:rPr>
              <w:t xml:space="preserve"> </w:t>
            </w:r>
            <w:r>
              <w:t>(год</w:t>
            </w:r>
            <w:r>
              <w:rPr>
                <w:spacing w:val="-2"/>
              </w:rPr>
              <w:t xml:space="preserve"> </w:t>
            </w:r>
            <w:r>
              <w:t>начала -</w:t>
            </w:r>
            <w:r>
              <w:rPr>
                <w:spacing w:val="-5"/>
              </w:rPr>
              <w:t xml:space="preserve"> </w:t>
            </w:r>
            <w:r>
              <w:t>год</w:t>
            </w:r>
            <w:r>
              <w:rPr>
                <w:spacing w:val="-2"/>
              </w:rPr>
              <w:t xml:space="preserve"> окончания)</w:t>
            </w:r>
          </w:p>
        </w:tc>
      </w:tr>
      <w:tr w:rsidR="00C56717">
        <w:trPr>
          <w:trHeight w:val="251"/>
        </w:trPr>
        <w:tc>
          <w:tcPr>
            <w:tcW w:w="799" w:type="dxa"/>
          </w:tcPr>
          <w:p w:rsidR="00C56717" w:rsidRDefault="00C56717">
            <w:pPr>
              <w:pStyle w:val="TableParagraph"/>
              <w:rPr>
                <w:sz w:val="18"/>
              </w:rPr>
            </w:pPr>
          </w:p>
        </w:tc>
        <w:tc>
          <w:tcPr>
            <w:tcW w:w="3567" w:type="dxa"/>
          </w:tcPr>
          <w:p w:rsidR="00C56717" w:rsidRDefault="00165A39">
            <w:pPr>
              <w:pStyle w:val="TableParagraph"/>
              <w:spacing w:line="232" w:lineRule="exact"/>
              <w:ind w:left="57"/>
            </w:pPr>
            <w:r>
              <w:t>Задача</w:t>
            </w:r>
            <w:r>
              <w:rPr>
                <w:spacing w:val="-3"/>
              </w:rPr>
              <w:t xml:space="preserve"> </w:t>
            </w:r>
            <w:r>
              <w:rPr>
                <w:spacing w:val="-10"/>
              </w:rPr>
              <w:t>1</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3"/>
        </w:trPr>
        <w:tc>
          <w:tcPr>
            <w:tcW w:w="799" w:type="dxa"/>
          </w:tcPr>
          <w:p w:rsidR="00C56717" w:rsidRDefault="00C56717">
            <w:pPr>
              <w:pStyle w:val="TableParagraph"/>
              <w:rPr>
                <w:sz w:val="18"/>
              </w:rPr>
            </w:pPr>
          </w:p>
        </w:tc>
        <w:tc>
          <w:tcPr>
            <w:tcW w:w="3567" w:type="dxa"/>
          </w:tcPr>
          <w:p w:rsidR="00C56717" w:rsidRDefault="00165A39">
            <w:pPr>
              <w:pStyle w:val="TableParagraph"/>
              <w:spacing w:line="234" w:lineRule="exact"/>
              <w:ind w:left="57"/>
            </w:pPr>
            <w:r>
              <w:t>Задача</w:t>
            </w:r>
            <w:r>
              <w:rPr>
                <w:spacing w:val="-1"/>
              </w:rPr>
              <w:t xml:space="preserve"> </w:t>
            </w:r>
            <w:r>
              <w:rPr>
                <w:spacing w:val="-10"/>
              </w:rPr>
              <w:t>N</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75"/>
        </w:trPr>
        <w:tc>
          <w:tcPr>
            <w:tcW w:w="799" w:type="dxa"/>
          </w:tcPr>
          <w:p w:rsidR="00C56717" w:rsidRDefault="00C56717">
            <w:pPr>
              <w:pStyle w:val="TableParagraph"/>
              <w:rPr>
                <w:sz w:val="20"/>
              </w:rPr>
            </w:pPr>
          </w:p>
        </w:tc>
        <w:tc>
          <w:tcPr>
            <w:tcW w:w="15080" w:type="dxa"/>
            <w:gridSpan w:val="3"/>
          </w:tcPr>
          <w:p w:rsidR="00C56717" w:rsidRDefault="00165A39">
            <w:pPr>
              <w:pStyle w:val="TableParagraph"/>
              <w:spacing w:line="256" w:lineRule="exact"/>
              <w:ind w:left="3115" w:right="3110"/>
              <w:jc w:val="center"/>
              <w:rPr>
                <w:sz w:val="24"/>
              </w:rPr>
            </w:pPr>
            <w:r>
              <w:rPr>
                <w:sz w:val="24"/>
              </w:rPr>
              <w:t>Структурные</w:t>
            </w:r>
            <w:r>
              <w:rPr>
                <w:spacing w:val="-8"/>
                <w:sz w:val="24"/>
              </w:rPr>
              <w:t xml:space="preserve"> </w:t>
            </w:r>
            <w:r>
              <w:rPr>
                <w:sz w:val="24"/>
              </w:rPr>
              <w:t>элементы,</w:t>
            </w:r>
            <w:r>
              <w:rPr>
                <w:spacing w:val="-3"/>
                <w:sz w:val="24"/>
              </w:rPr>
              <w:t xml:space="preserve"> </w:t>
            </w:r>
            <w:r>
              <w:rPr>
                <w:sz w:val="24"/>
              </w:rPr>
              <w:t>не</w:t>
            </w:r>
            <w:r>
              <w:rPr>
                <w:spacing w:val="-7"/>
                <w:sz w:val="24"/>
              </w:rPr>
              <w:t xml:space="preserve"> </w:t>
            </w:r>
            <w:r>
              <w:rPr>
                <w:sz w:val="24"/>
              </w:rPr>
              <w:t>входящие</w:t>
            </w:r>
            <w:r>
              <w:rPr>
                <w:spacing w:val="-3"/>
                <w:sz w:val="24"/>
              </w:rPr>
              <w:t xml:space="preserve"> </w:t>
            </w:r>
            <w:r>
              <w:rPr>
                <w:sz w:val="24"/>
              </w:rPr>
              <w:t>в</w:t>
            </w:r>
            <w:r>
              <w:rPr>
                <w:spacing w:val="-6"/>
                <w:sz w:val="24"/>
              </w:rPr>
              <w:t xml:space="preserve"> </w:t>
            </w:r>
            <w:r>
              <w:rPr>
                <w:sz w:val="24"/>
              </w:rPr>
              <w:t>направления</w:t>
            </w:r>
            <w:r>
              <w:rPr>
                <w:spacing w:val="-2"/>
                <w:sz w:val="24"/>
              </w:rPr>
              <w:t xml:space="preserve"> (подпрограммы)</w:t>
            </w:r>
            <w:r>
              <w:rPr>
                <w:spacing w:val="-2"/>
                <w:sz w:val="24"/>
                <w:vertAlign w:val="superscript"/>
              </w:rPr>
              <w:t>8</w:t>
            </w:r>
          </w:p>
        </w:tc>
      </w:tr>
      <w:tr w:rsidR="00C56717">
        <w:trPr>
          <w:trHeight w:val="251"/>
        </w:trPr>
        <w:tc>
          <w:tcPr>
            <w:tcW w:w="799" w:type="dxa"/>
          </w:tcPr>
          <w:p w:rsidR="00C56717" w:rsidRDefault="00C56717">
            <w:pPr>
              <w:pStyle w:val="TableParagraph"/>
              <w:rPr>
                <w:sz w:val="18"/>
              </w:rPr>
            </w:pPr>
          </w:p>
        </w:tc>
        <w:tc>
          <w:tcPr>
            <w:tcW w:w="9554" w:type="dxa"/>
            <w:gridSpan w:val="2"/>
          </w:tcPr>
          <w:p w:rsidR="00C56717" w:rsidRDefault="00165A39">
            <w:pPr>
              <w:pStyle w:val="TableParagraph"/>
              <w:spacing w:line="232" w:lineRule="exact"/>
              <w:ind w:left="1669" w:right="1665"/>
              <w:jc w:val="center"/>
            </w:pPr>
            <w:r>
              <w:t>Ответственный</w:t>
            </w:r>
            <w:r>
              <w:rPr>
                <w:spacing w:val="-8"/>
              </w:rPr>
              <w:t xml:space="preserve"> </w:t>
            </w:r>
            <w:r>
              <w:t>за</w:t>
            </w:r>
            <w:r>
              <w:rPr>
                <w:spacing w:val="-5"/>
              </w:rPr>
              <w:t xml:space="preserve"> </w:t>
            </w:r>
            <w:r>
              <w:t>реализацию</w:t>
            </w:r>
            <w:r>
              <w:rPr>
                <w:spacing w:val="-5"/>
              </w:rPr>
              <w:t xml:space="preserve"> </w:t>
            </w:r>
            <w:r>
              <w:t>(наименование</w:t>
            </w:r>
            <w:r>
              <w:rPr>
                <w:spacing w:val="-5"/>
              </w:rPr>
              <w:t xml:space="preserve"> </w:t>
            </w:r>
            <w:r>
              <w:t>ОИВ</w:t>
            </w:r>
            <w:r>
              <w:rPr>
                <w:spacing w:val="-6"/>
              </w:rPr>
              <w:t xml:space="preserve"> </w:t>
            </w:r>
            <w:r>
              <w:rPr>
                <w:spacing w:val="-2"/>
              </w:rPr>
              <w:t>(организации)</w:t>
            </w:r>
          </w:p>
        </w:tc>
        <w:tc>
          <w:tcPr>
            <w:tcW w:w="5526" w:type="dxa"/>
          </w:tcPr>
          <w:p w:rsidR="00C56717" w:rsidRDefault="00165A39">
            <w:pPr>
              <w:pStyle w:val="TableParagraph"/>
              <w:spacing w:line="232" w:lineRule="exact"/>
              <w:ind w:left="566" w:right="566"/>
              <w:jc w:val="center"/>
            </w:pPr>
            <w:r>
              <w:t>Срок</w:t>
            </w:r>
            <w:r>
              <w:rPr>
                <w:spacing w:val="-3"/>
              </w:rPr>
              <w:t xml:space="preserve"> </w:t>
            </w:r>
            <w:r>
              <w:t>реализации</w:t>
            </w:r>
            <w:r>
              <w:rPr>
                <w:spacing w:val="-2"/>
              </w:rPr>
              <w:t xml:space="preserve"> </w:t>
            </w:r>
            <w:r>
              <w:t>(год</w:t>
            </w:r>
            <w:r>
              <w:rPr>
                <w:spacing w:val="-2"/>
              </w:rPr>
              <w:t xml:space="preserve"> </w:t>
            </w:r>
            <w:r>
              <w:t>начала -</w:t>
            </w:r>
            <w:r>
              <w:rPr>
                <w:spacing w:val="-5"/>
              </w:rPr>
              <w:t xml:space="preserve"> </w:t>
            </w:r>
            <w:r>
              <w:t>год</w:t>
            </w:r>
            <w:r>
              <w:rPr>
                <w:spacing w:val="-2"/>
              </w:rPr>
              <w:t xml:space="preserve"> окончания)</w:t>
            </w:r>
          </w:p>
        </w:tc>
      </w:tr>
      <w:tr w:rsidR="00C56717">
        <w:trPr>
          <w:trHeight w:val="253"/>
        </w:trPr>
        <w:tc>
          <w:tcPr>
            <w:tcW w:w="799" w:type="dxa"/>
          </w:tcPr>
          <w:p w:rsidR="00C56717" w:rsidRDefault="00165A39">
            <w:pPr>
              <w:pStyle w:val="TableParagraph"/>
              <w:spacing w:line="234" w:lineRule="exact"/>
              <w:ind w:left="113" w:right="104"/>
              <w:jc w:val="center"/>
            </w:pPr>
            <w:r>
              <w:rPr>
                <w:spacing w:val="-5"/>
              </w:rPr>
              <w:t>...</w:t>
            </w:r>
          </w:p>
        </w:tc>
        <w:tc>
          <w:tcPr>
            <w:tcW w:w="3567" w:type="dxa"/>
          </w:tcPr>
          <w:p w:rsidR="00C56717" w:rsidRDefault="00165A39">
            <w:pPr>
              <w:pStyle w:val="TableParagraph"/>
              <w:spacing w:line="234" w:lineRule="exact"/>
              <w:ind w:left="57"/>
            </w:pPr>
            <w:r>
              <w:t>Задача</w:t>
            </w:r>
            <w:r>
              <w:rPr>
                <w:spacing w:val="-3"/>
              </w:rPr>
              <w:t xml:space="preserve"> </w:t>
            </w:r>
            <w:r>
              <w:rPr>
                <w:spacing w:val="-10"/>
              </w:rPr>
              <w:t>1</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r w:rsidR="00C56717">
        <w:trPr>
          <w:trHeight w:val="254"/>
        </w:trPr>
        <w:tc>
          <w:tcPr>
            <w:tcW w:w="799" w:type="dxa"/>
          </w:tcPr>
          <w:p w:rsidR="00C56717" w:rsidRDefault="00165A39">
            <w:pPr>
              <w:pStyle w:val="TableParagraph"/>
              <w:spacing w:line="234" w:lineRule="exact"/>
              <w:ind w:left="113" w:right="104"/>
              <w:jc w:val="center"/>
            </w:pPr>
            <w:r>
              <w:rPr>
                <w:spacing w:val="-5"/>
              </w:rPr>
              <w:t>...</w:t>
            </w:r>
          </w:p>
        </w:tc>
        <w:tc>
          <w:tcPr>
            <w:tcW w:w="3567" w:type="dxa"/>
          </w:tcPr>
          <w:p w:rsidR="00C56717" w:rsidRDefault="00165A39">
            <w:pPr>
              <w:pStyle w:val="TableParagraph"/>
              <w:spacing w:line="234" w:lineRule="exact"/>
              <w:ind w:left="57"/>
            </w:pPr>
            <w:r>
              <w:t>Задача</w:t>
            </w:r>
            <w:r>
              <w:rPr>
                <w:spacing w:val="-1"/>
              </w:rPr>
              <w:t xml:space="preserve"> </w:t>
            </w:r>
            <w:r>
              <w:rPr>
                <w:spacing w:val="-10"/>
              </w:rPr>
              <w:t>N</w:t>
            </w:r>
          </w:p>
        </w:tc>
        <w:tc>
          <w:tcPr>
            <w:tcW w:w="5987" w:type="dxa"/>
          </w:tcPr>
          <w:p w:rsidR="00C56717" w:rsidRDefault="00C56717">
            <w:pPr>
              <w:pStyle w:val="TableParagraph"/>
              <w:rPr>
                <w:sz w:val="18"/>
              </w:rPr>
            </w:pPr>
          </w:p>
        </w:tc>
        <w:tc>
          <w:tcPr>
            <w:tcW w:w="5526" w:type="dxa"/>
          </w:tcPr>
          <w:p w:rsidR="00C56717" w:rsidRDefault="00C56717">
            <w:pPr>
              <w:pStyle w:val="TableParagraph"/>
              <w:rPr>
                <w:sz w:val="18"/>
              </w:rPr>
            </w:pP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1"/>
        <w:ind w:left="0"/>
        <w:jc w:val="left"/>
        <w:rPr>
          <w:sz w:val="18"/>
        </w:rPr>
      </w:pPr>
      <w:r>
        <w:rPr>
          <w:noProof/>
        </w:rPr>
        <mc:AlternateContent>
          <mc:Choice Requires="wps">
            <w:drawing>
              <wp:anchor distT="0" distB="0" distL="0" distR="0" simplePos="0" relativeHeight="487591936" behindDoc="1" locked="0" layoutInCell="1" allowOverlap="1" wp14:anchorId="6BD4DE13">
                <wp:simplePos x="0" y="0"/>
                <wp:positionH relativeFrom="page">
                  <wp:posOffset>359410</wp:posOffset>
                </wp:positionH>
                <wp:positionV relativeFrom="paragraph">
                  <wp:posOffset>147955</wp:posOffset>
                </wp:positionV>
                <wp:extent cx="1828165" cy="8890"/>
                <wp:effectExtent l="0" t="0" r="0" b="0"/>
                <wp:wrapTopAndBottom/>
                <wp:docPr id="2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1D02" id="docshape13" o:spid="_x0000_s1026" style="position:absolute;margin-left:28.3pt;margin-top:11.65pt;width:143.95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" fillcolor="black" stroked="f">
                <w10:wrap type="topAndBottom" anchorx="page"/>
              </v:rect>
            </w:pict>
          </mc:Fallback>
        </mc:AlternateContent>
      </w:r>
    </w:p>
    <w:p w:rsidR="00C56717" w:rsidRDefault="00165A39">
      <w:pPr>
        <w:pStyle w:val="a5"/>
        <w:numPr>
          <w:ilvl w:val="0"/>
          <w:numId w:val="6"/>
        </w:numPr>
        <w:tabs>
          <w:tab w:val="left" w:pos="558"/>
        </w:tabs>
        <w:spacing w:before="94"/>
        <w:ind w:left="557" w:hanging="152"/>
        <w:rPr>
          <w:sz w:val="20"/>
        </w:rPr>
      </w:pPr>
      <w:r>
        <w:rPr>
          <w:sz w:val="20"/>
        </w:rPr>
        <w:t>Указывается</w:t>
      </w:r>
      <w:r>
        <w:rPr>
          <w:spacing w:val="-8"/>
          <w:sz w:val="20"/>
        </w:rPr>
        <w:t xml:space="preserve"> </w:t>
      </w:r>
      <w:r>
        <w:rPr>
          <w:sz w:val="20"/>
        </w:rPr>
        <w:t>куратор</w:t>
      </w:r>
      <w:r>
        <w:rPr>
          <w:spacing w:val="-7"/>
          <w:sz w:val="20"/>
        </w:rPr>
        <w:t xml:space="preserve"> </w:t>
      </w:r>
      <w:r>
        <w:rPr>
          <w:sz w:val="20"/>
        </w:rPr>
        <w:t>ведомственного</w:t>
      </w:r>
      <w:r>
        <w:rPr>
          <w:spacing w:val="-8"/>
          <w:sz w:val="20"/>
        </w:rPr>
        <w:t xml:space="preserve"> </w:t>
      </w:r>
      <w:r>
        <w:rPr>
          <w:sz w:val="20"/>
        </w:rPr>
        <w:t>проекта</w:t>
      </w:r>
      <w:r>
        <w:rPr>
          <w:spacing w:val="-9"/>
          <w:sz w:val="20"/>
        </w:rPr>
        <w:t xml:space="preserve"> </w:t>
      </w:r>
      <w:r>
        <w:rPr>
          <w:sz w:val="20"/>
        </w:rPr>
        <w:t>в</w:t>
      </w:r>
      <w:r>
        <w:rPr>
          <w:spacing w:val="-9"/>
          <w:sz w:val="20"/>
        </w:rPr>
        <w:t xml:space="preserve"> </w:t>
      </w:r>
      <w:r>
        <w:rPr>
          <w:sz w:val="20"/>
        </w:rPr>
        <w:t>соответствии</w:t>
      </w:r>
      <w:r>
        <w:rPr>
          <w:spacing w:val="-10"/>
          <w:sz w:val="20"/>
        </w:rPr>
        <w:t xml:space="preserve"> </w:t>
      </w:r>
      <w:r>
        <w:rPr>
          <w:sz w:val="20"/>
        </w:rPr>
        <w:t>с</w:t>
      </w:r>
      <w:r>
        <w:rPr>
          <w:spacing w:val="-9"/>
          <w:sz w:val="20"/>
        </w:rPr>
        <w:t xml:space="preserve"> </w:t>
      </w:r>
      <w:r>
        <w:rPr>
          <w:sz w:val="20"/>
        </w:rPr>
        <w:t>паспортом</w:t>
      </w:r>
      <w:r>
        <w:rPr>
          <w:spacing w:val="-7"/>
          <w:sz w:val="20"/>
        </w:rPr>
        <w:t xml:space="preserve"> </w:t>
      </w:r>
      <w:r>
        <w:rPr>
          <w:sz w:val="20"/>
        </w:rPr>
        <w:t>ведомственного</w:t>
      </w:r>
      <w:r>
        <w:rPr>
          <w:spacing w:val="-8"/>
          <w:sz w:val="20"/>
        </w:rPr>
        <w:t xml:space="preserve"> </w:t>
      </w:r>
      <w:r>
        <w:rPr>
          <w:spacing w:val="-2"/>
          <w:sz w:val="20"/>
        </w:rPr>
        <w:t>проекта.</w:t>
      </w:r>
    </w:p>
    <w:p w:rsidR="00C56717" w:rsidRDefault="00165A39">
      <w:pPr>
        <w:pStyle w:val="a5"/>
        <w:numPr>
          <w:ilvl w:val="0"/>
          <w:numId w:val="6"/>
        </w:numPr>
        <w:tabs>
          <w:tab w:val="left" w:pos="563"/>
        </w:tabs>
        <w:spacing w:before="1"/>
        <w:ind w:right="229" w:firstLine="0"/>
        <w:rPr>
          <w:sz w:val="20"/>
        </w:rPr>
      </w:pPr>
      <w:r>
        <w:rPr>
          <w:sz w:val="20"/>
        </w:rPr>
        <w:t xml:space="preserve">приводится в случае наличия структурных элементов или их мероприятий (результатов), не входящих в направления (подпрограммы) государственной программы Республики Ты- </w:t>
      </w:r>
      <w:r>
        <w:rPr>
          <w:spacing w:val="-4"/>
          <w:sz w:val="20"/>
        </w:rPr>
        <w:t>ва.</w:t>
      </w:r>
    </w:p>
    <w:p w:rsidR="00C56717" w:rsidRDefault="00C56717">
      <w:pPr>
        <w:rPr>
          <w:sz w:val="20"/>
        </w:rPr>
        <w:sectPr w:rsidR="00C56717">
          <w:headerReference w:type="default" r:id="rId43"/>
          <w:pgSz w:w="16840" w:h="11900" w:orient="landscape"/>
          <w:pgMar w:top="580" w:right="340" w:bottom="280" w:left="160" w:header="0" w:footer="0" w:gutter="0"/>
          <w:cols w:space="720"/>
        </w:sectPr>
      </w:pPr>
    </w:p>
    <w:p w:rsidR="00C56717" w:rsidRDefault="00165A39">
      <w:pPr>
        <w:pStyle w:val="a3"/>
        <w:spacing w:before="65"/>
        <w:ind w:left="10748" w:right="227"/>
        <w:jc w:val="center"/>
      </w:pPr>
      <w:bookmarkStart w:id="34" w:name="29"/>
      <w:bookmarkEnd w:id="34"/>
      <w:r>
        <w:t>Приложение</w:t>
      </w:r>
      <w:r>
        <w:rPr>
          <w:spacing w:val="-9"/>
        </w:rPr>
        <w:t xml:space="preserve"> </w:t>
      </w:r>
      <w:r>
        <w:t>№</w:t>
      </w:r>
      <w:r>
        <w:rPr>
          <w:spacing w:val="-2"/>
        </w:rPr>
        <w:t xml:space="preserve"> </w:t>
      </w:r>
      <w:r>
        <w:rPr>
          <w:spacing w:val="-10"/>
        </w:rPr>
        <w:t>3</w:t>
      </w:r>
    </w:p>
    <w:p w:rsidR="00C56717" w:rsidRDefault="00165A39">
      <w:pPr>
        <w:pStyle w:val="a3"/>
        <w:spacing w:before="2" w:line="322" w:lineRule="exact"/>
        <w:ind w:left="10745" w:right="227"/>
        <w:jc w:val="center"/>
      </w:pPr>
      <w:r>
        <w:t>к</w:t>
      </w:r>
      <w:r>
        <w:rPr>
          <w:spacing w:val="-4"/>
        </w:rPr>
        <w:t xml:space="preserve"> </w:t>
      </w:r>
      <w:r>
        <w:t>Порядку</w:t>
      </w:r>
      <w:r>
        <w:rPr>
          <w:spacing w:val="-6"/>
        </w:rPr>
        <w:t xml:space="preserve"> </w:t>
      </w:r>
      <w:r>
        <w:t>разработки,</w:t>
      </w:r>
      <w:r>
        <w:rPr>
          <w:spacing w:val="-3"/>
        </w:rPr>
        <w:t xml:space="preserve"> </w:t>
      </w:r>
      <w:r>
        <w:rPr>
          <w:spacing w:val="-2"/>
        </w:rPr>
        <w:t>реализации</w:t>
      </w:r>
    </w:p>
    <w:p w:rsidR="00C56717" w:rsidRDefault="00165A39">
      <w:pPr>
        <w:pStyle w:val="a3"/>
        <w:ind w:left="10746" w:right="227"/>
        <w:jc w:val="center"/>
      </w:pPr>
      <w:r>
        <w:t>и</w:t>
      </w:r>
      <w:r>
        <w:rPr>
          <w:spacing w:val="-13"/>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p w:rsidR="00C56717" w:rsidRDefault="00C56717">
      <w:pPr>
        <w:pStyle w:val="a3"/>
        <w:spacing w:before="1"/>
        <w:ind w:left="0"/>
        <w:jc w:val="left"/>
      </w:pPr>
    </w:p>
    <w:p w:rsidR="00C56717" w:rsidRDefault="00165A39">
      <w:pPr>
        <w:pStyle w:val="a3"/>
        <w:ind w:left="0" w:right="230"/>
        <w:jc w:val="right"/>
      </w:pPr>
      <w:r>
        <w:rPr>
          <w:spacing w:val="-2"/>
        </w:rPr>
        <w:t>Форма</w:t>
      </w:r>
    </w:p>
    <w:p w:rsidR="00C56717" w:rsidRDefault="00C56717">
      <w:pPr>
        <w:pStyle w:val="a3"/>
        <w:spacing w:before="4"/>
        <w:ind w:left="0"/>
        <w:jc w:val="left"/>
      </w:pPr>
    </w:p>
    <w:p w:rsidR="00C56717" w:rsidRDefault="00165A39">
      <w:pPr>
        <w:pStyle w:val="1"/>
        <w:spacing w:before="1"/>
      </w:pPr>
      <w:r>
        <w:t>П О</w:t>
      </w:r>
      <w:r>
        <w:rPr>
          <w:spacing w:val="-2"/>
        </w:rPr>
        <w:t xml:space="preserve"> </w:t>
      </w:r>
      <w:r>
        <w:t>К А</w:t>
      </w:r>
      <w:r>
        <w:rPr>
          <w:spacing w:val="-2"/>
        </w:rPr>
        <w:t xml:space="preserve"> </w:t>
      </w:r>
      <w:r>
        <w:t>З А</w:t>
      </w:r>
      <w:r>
        <w:rPr>
          <w:spacing w:val="-2"/>
        </w:rPr>
        <w:t xml:space="preserve"> </w:t>
      </w:r>
      <w:r>
        <w:t>Т</w:t>
      </w:r>
      <w:r>
        <w:rPr>
          <w:spacing w:val="-2"/>
        </w:rPr>
        <w:t xml:space="preserve"> </w:t>
      </w:r>
      <w:r>
        <w:t>Е Л</w:t>
      </w:r>
      <w:r>
        <w:rPr>
          <w:spacing w:val="-1"/>
        </w:rPr>
        <w:t xml:space="preserve"> </w:t>
      </w:r>
      <w:r>
        <w:rPr>
          <w:spacing w:val="-10"/>
        </w:rPr>
        <w:t>И</w:t>
      </w:r>
    </w:p>
    <w:p w:rsidR="00C56717" w:rsidRDefault="00165A39">
      <w:pPr>
        <w:pStyle w:val="a3"/>
        <w:spacing w:line="319" w:lineRule="exact"/>
        <w:ind w:left="396" w:right="227"/>
        <w:jc w:val="center"/>
      </w:pPr>
      <w:r>
        <w:t>государственной</w:t>
      </w:r>
      <w:r>
        <w:rPr>
          <w:spacing w:val="-11"/>
        </w:rPr>
        <w:t xml:space="preserve"> </w:t>
      </w:r>
      <w:r>
        <w:t>программы</w:t>
      </w:r>
      <w:r>
        <w:rPr>
          <w:spacing w:val="-11"/>
        </w:rPr>
        <w:t xml:space="preserve"> </w:t>
      </w:r>
      <w:r>
        <w:t>Республики</w:t>
      </w:r>
      <w:r>
        <w:rPr>
          <w:spacing w:val="-11"/>
        </w:rPr>
        <w:t xml:space="preserve"> </w:t>
      </w:r>
      <w:r>
        <w:rPr>
          <w:spacing w:val="-4"/>
        </w:rPr>
        <w:t>Тыва</w:t>
      </w:r>
    </w:p>
    <w:p w:rsidR="00C56717" w:rsidRDefault="001628FD">
      <w:pPr>
        <w:pStyle w:val="a3"/>
        <w:ind w:left="0"/>
        <w:jc w:val="left"/>
        <w:rPr>
          <w:sz w:val="23"/>
        </w:rPr>
      </w:pPr>
      <w:r>
        <w:rPr>
          <w:noProof/>
        </w:rPr>
        <mc:AlternateContent>
          <mc:Choice Requires="wps">
            <w:drawing>
              <wp:anchor distT="0" distB="0" distL="0" distR="0" simplePos="0" relativeHeight="487592448" behindDoc="1" locked="0" layoutInCell="1" allowOverlap="1" wp14:anchorId="60587091">
                <wp:simplePos x="0" y="0"/>
                <wp:positionH relativeFrom="page">
                  <wp:posOffset>3388995</wp:posOffset>
                </wp:positionH>
                <wp:positionV relativeFrom="paragraph">
                  <wp:posOffset>183515</wp:posOffset>
                </wp:positionV>
                <wp:extent cx="3909695" cy="1270"/>
                <wp:effectExtent l="0" t="0" r="0" b="0"/>
                <wp:wrapTopAndBottom/>
                <wp:docPr id="2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9695" cy="1270"/>
                        </a:xfrm>
                        <a:custGeom>
                          <a:avLst/>
                          <a:gdLst>
                            <a:gd name="T0" fmla="+- 0 5337 5337"/>
                            <a:gd name="T1" fmla="*/ T0 w 6157"/>
                            <a:gd name="T2" fmla="+- 0 11494 5337"/>
                            <a:gd name="T3" fmla="*/ T2 w 6157"/>
                          </a:gdLst>
                          <a:ahLst/>
                          <a:cxnLst>
                            <a:cxn ang="0">
                              <a:pos x="T1" y="0"/>
                            </a:cxn>
                            <a:cxn ang="0">
                              <a:pos x="T3" y="0"/>
                            </a:cxn>
                          </a:cxnLst>
                          <a:rect l="0" t="0" r="r" b="b"/>
                          <a:pathLst>
                            <a:path w="6157">
                              <a:moveTo>
                                <a:pt x="0" y="0"/>
                              </a:moveTo>
                              <a:lnTo>
                                <a:pt x="6157" y="0"/>
                              </a:lnTo>
                            </a:path>
                          </a:pathLst>
                        </a:custGeom>
                        <a:noFill/>
                        <a:ln w="89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3844" id="docshape14" o:spid="_x0000_s1026" style="position:absolute;margin-left:266.85pt;margin-top:14.45pt;width:307.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" path="m,l6157,e" filled="f" strokeweight=".24756mm">
                <v:path arrowok="t" o:connecttype="custom" o:connectlocs="0,0;3909695,0" o:connectangles="0,0"/>
                <w10:wrap type="topAndBottom" anchorx="page"/>
              </v:shape>
            </w:pict>
          </mc:Fallback>
        </mc:AlternateContent>
      </w:r>
    </w:p>
    <w:p w:rsidR="00C56717" w:rsidRDefault="00165A39">
      <w:pPr>
        <w:spacing w:before="24"/>
        <w:ind w:left="396" w:right="227"/>
        <w:jc w:val="center"/>
        <w:rPr>
          <w:sz w:val="24"/>
        </w:rPr>
      </w:pPr>
      <w:r>
        <w:rPr>
          <w:spacing w:val="-2"/>
          <w:sz w:val="24"/>
        </w:rPr>
        <w:t>(наименование)</w:t>
      </w:r>
    </w:p>
    <w:p w:rsidR="00C56717" w:rsidRDefault="00C56717">
      <w:pPr>
        <w:pStyle w:val="a3"/>
        <w:spacing w:before="7"/>
        <w:ind w:left="0"/>
        <w:jc w:val="left"/>
      </w:pPr>
    </w:p>
    <w:tbl>
      <w:tblPr>
        <w:tblStyle w:val="TableNormal"/>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1769"/>
        <w:gridCol w:w="1560"/>
        <w:gridCol w:w="1592"/>
        <w:gridCol w:w="1207"/>
        <w:gridCol w:w="936"/>
        <w:gridCol w:w="523"/>
        <w:gridCol w:w="881"/>
        <w:gridCol w:w="1673"/>
        <w:gridCol w:w="1921"/>
        <w:gridCol w:w="1717"/>
        <w:gridCol w:w="1431"/>
      </w:tblGrid>
      <w:tr w:rsidR="00C56717">
        <w:trPr>
          <w:trHeight w:val="275"/>
        </w:trPr>
        <w:tc>
          <w:tcPr>
            <w:tcW w:w="662" w:type="dxa"/>
            <w:vMerge w:val="restart"/>
          </w:tcPr>
          <w:p w:rsidR="00C56717" w:rsidRDefault="00165A39">
            <w:pPr>
              <w:pStyle w:val="TableParagraph"/>
              <w:ind w:left="167" w:right="156" w:firstLine="47"/>
              <w:rPr>
                <w:sz w:val="24"/>
              </w:rPr>
            </w:pPr>
            <w:r>
              <w:rPr>
                <w:spacing w:val="-10"/>
                <w:sz w:val="24"/>
              </w:rPr>
              <w:t xml:space="preserve">№ </w:t>
            </w:r>
            <w:r>
              <w:rPr>
                <w:spacing w:val="-5"/>
                <w:sz w:val="24"/>
              </w:rPr>
              <w:t>п/п</w:t>
            </w:r>
          </w:p>
        </w:tc>
        <w:tc>
          <w:tcPr>
            <w:tcW w:w="1769" w:type="dxa"/>
            <w:vMerge w:val="restart"/>
          </w:tcPr>
          <w:p w:rsidR="00C56717" w:rsidRDefault="00165A39">
            <w:pPr>
              <w:pStyle w:val="TableParagraph"/>
              <w:ind w:left="290" w:hanging="142"/>
              <w:rPr>
                <w:sz w:val="24"/>
              </w:rPr>
            </w:pPr>
            <w:r>
              <w:rPr>
                <w:spacing w:val="-4"/>
                <w:sz w:val="24"/>
              </w:rPr>
              <w:t xml:space="preserve">Наименование </w:t>
            </w:r>
            <w:r>
              <w:rPr>
                <w:spacing w:val="-2"/>
                <w:sz w:val="24"/>
              </w:rPr>
              <w:t>показателя</w:t>
            </w:r>
            <w:r>
              <w:rPr>
                <w:spacing w:val="-2"/>
                <w:sz w:val="24"/>
                <w:vertAlign w:val="superscript"/>
              </w:rPr>
              <w:t>1</w:t>
            </w:r>
          </w:p>
        </w:tc>
        <w:tc>
          <w:tcPr>
            <w:tcW w:w="1560" w:type="dxa"/>
            <w:vMerge w:val="restart"/>
          </w:tcPr>
          <w:p w:rsidR="00C56717" w:rsidRDefault="00165A39">
            <w:pPr>
              <w:pStyle w:val="TableParagraph"/>
              <w:spacing w:line="270" w:lineRule="exact"/>
              <w:ind w:left="191" w:hanging="39"/>
              <w:rPr>
                <w:sz w:val="24"/>
              </w:rPr>
            </w:pPr>
            <w:r>
              <w:rPr>
                <w:sz w:val="24"/>
              </w:rPr>
              <w:t>Единица</w:t>
            </w:r>
            <w:r>
              <w:rPr>
                <w:spacing w:val="-2"/>
                <w:sz w:val="24"/>
              </w:rPr>
              <w:t xml:space="preserve"> </w:t>
            </w:r>
            <w:r>
              <w:rPr>
                <w:spacing w:val="-5"/>
                <w:sz w:val="24"/>
              </w:rPr>
              <w:t>из-</w:t>
            </w:r>
          </w:p>
          <w:p w:rsidR="00C56717" w:rsidRDefault="00165A39">
            <w:pPr>
              <w:pStyle w:val="TableParagraph"/>
              <w:spacing w:line="270" w:lineRule="atLeast"/>
              <w:ind w:left="421" w:hanging="231"/>
              <w:rPr>
                <w:sz w:val="24"/>
              </w:rPr>
            </w:pPr>
            <w:r>
              <w:rPr>
                <w:spacing w:val="-2"/>
                <w:sz w:val="24"/>
              </w:rPr>
              <w:t xml:space="preserve">мерения(по </w:t>
            </w:r>
            <w:r>
              <w:rPr>
                <w:spacing w:val="-4"/>
                <w:sz w:val="24"/>
              </w:rPr>
              <w:t>ОКЕИ)</w:t>
            </w:r>
          </w:p>
        </w:tc>
        <w:tc>
          <w:tcPr>
            <w:tcW w:w="1592" w:type="dxa"/>
            <w:vMerge w:val="restart"/>
          </w:tcPr>
          <w:p w:rsidR="00C56717" w:rsidRDefault="00165A39">
            <w:pPr>
              <w:pStyle w:val="TableParagraph"/>
              <w:ind w:left="464" w:right="145" w:hanging="301"/>
              <w:rPr>
                <w:sz w:val="24"/>
              </w:rPr>
            </w:pPr>
            <w:r>
              <w:rPr>
                <w:sz w:val="24"/>
              </w:rPr>
              <w:t>Базовое</w:t>
            </w:r>
            <w:r>
              <w:rPr>
                <w:spacing w:val="-15"/>
                <w:sz w:val="24"/>
              </w:rPr>
              <w:t xml:space="preserve"> </w:t>
            </w:r>
            <w:r>
              <w:rPr>
                <w:sz w:val="24"/>
              </w:rPr>
              <w:t xml:space="preserve">зна- </w:t>
            </w:r>
            <w:r>
              <w:rPr>
                <w:spacing w:val="-2"/>
                <w:sz w:val="24"/>
              </w:rPr>
              <w:t>чение</w:t>
            </w:r>
            <w:r>
              <w:rPr>
                <w:spacing w:val="-2"/>
                <w:sz w:val="24"/>
                <w:vertAlign w:val="superscript"/>
              </w:rPr>
              <w:t>2</w:t>
            </w:r>
          </w:p>
        </w:tc>
        <w:tc>
          <w:tcPr>
            <w:tcW w:w="3547" w:type="dxa"/>
            <w:gridSpan w:val="4"/>
          </w:tcPr>
          <w:p w:rsidR="00C56717" w:rsidRDefault="00165A39">
            <w:pPr>
              <w:pStyle w:val="TableParagraph"/>
              <w:spacing w:line="256" w:lineRule="exact"/>
              <w:ind w:left="1161"/>
              <w:rPr>
                <w:sz w:val="24"/>
              </w:rPr>
            </w:pPr>
            <w:r>
              <w:rPr>
                <w:sz w:val="24"/>
              </w:rPr>
              <w:t>Период,</w:t>
            </w:r>
            <w:r>
              <w:rPr>
                <w:spacing w:val="-15"/>
                <w:sz w:val="24"/>
              </w:rPr>
              <w:t xml:space="preserve"> </w:t>
            </w:r>
            <w:r>
              <w:rPr>
                <w:spacing w:val="-5"/>
                <w:sz w:val="24"/>
              </w:rPr>
              <w:t>год</w:t>
            </w:r>
          </w:p>
        </w:tc>
        <w:tc>
          <w:tcPr>
            <w:tcW w:w="1673" w:type="dxa"/>
            <w:vMerge w:val="restart"/>
          </w:tcPr>
          <w:p w:rsidR="00C56717" w:rsidRDefault="00165A39">
            <w:pPr>
              <w:pStyle w:val="TableParagraph"/>
              <w:spacing w:line="270" w:lineRule="exact"/>
              <w:ind w:left="290"/>
              <w:rPr>
                <w:sz w:val="24"/>
              </w:rPr>
            </w:pPr>
            <w:r>
              <w:rPr>
                <w:spacing w:val="-2"/>
                <w:sz w:val="24"/>
              </w:rPr>
              <w:t>Документ</w:t>
            </w:r>
            <w:r>
              <w:rPr>
                <w:spacing w:val="-2"/>
                <w:sz w:val="24"/>
                <w:vertAlign w:val="superscript"/>
              </w:rPr>
              <w:t>3</w:t>
            </w:r>
          </w:p>
        </w:tc>
        <w:tc>
          <w:tcPr>
            <w:tcW w:w="1921" w:type="dxa"/>
            <w:vMerge w:val="restart"/>
          </w:tcPr>
          <w:p w:rsidR="00C56717" w:rsidRDefault="00165A39">
            <w:pPr>
              <w:pStyle w:val="TableParagraph"/>
              <w:spacing w:line="270" w:lineRule="exact"/>
              <w:ind w:left="155" w:hanging="95"/>
              <w:rPr>
                <w:sz w:val="24"/>
              </w:rPr>
            </w:pPr>
            <w:r>
              <w:rPr>
                <w:spacing w:val="-4"/>
                <w:sz w:val="24"/>
              </w:rPr>
              <w:t>Ответственный</w:t>
            </w:r>
            <w:r>
              <w:rPr>
                <w:spacing w:val="5"/>
                <w:sz w:val="24"/>
              </w:rPr>
              <w:t xml:space="preserve"> </w:t>
            </w:r>
            <w:r>
              <w:rPr>
                <w:spacing w:val="-5"/>
                <w:sz w:val="24"/>
              </w:rPr>
              <w:t>за</w:t>
            </w:r>
          </w:p>
          <w:p w:rsidR="00C56717" w:rsidRDefault="00165A39">
            <w:pPr>
              <w:pStyle w:val="TableParagraph"/>
              <w:spacing w:line="270" w:lineRule="atLeast"/>
              <w:ind w:left="486" w:hanging="332"/>
              <w:rPr>
                <w:sz w:val="24"/>
              </w:rPr>
            </w:pPr>
            <w:r>
              <w:rPr>
                <w:sz w:val="24"/>
              </w:rPr>
              <w:t>достижение</w:t>
            </w:r>
            <w:r>
              <w:rPr>
                <w:spacing w:val="-15"/>
                <w:sz w:val="24"/>
              </w:rPr>
              <w:t xml:space="preserve"> </w:t>
            </w:r>
            <w:r>
              <w:rPr>
                <w:sz w:val="24"/>
              </w:rPr>
              <w:t xml:space="preserve">по- </w:t>
            </w:r>
            <w:r>
              <w:rPr>
                <w:spacing w:val="-2"/>
                <w:sz w:val="24"/>
              </w:rPr>
              <w:t>казателя</w:t>
            </w:r>
            <w:r>
              <w:rPr>
                <w:spacing w:val="-2"/>
                <w:sz w:val="24"/>
                <w:vertAlign w:val="superscript"/>
              </w:rPr>
              <w:t>4</w:t>
            </w:r>
          </w:p>
        </w:tc>
        <w:tc>
          <w:tcPr>
            <w:tcW w:w="1717" w:type="dxa"/>
            <w:vMerge w:val="restart"/>
          </w:tcPr>
          <w:p w:rsidR="00C56717" w:rsidRDefault="00165A39">
            <w:pPr>
              <w:pStyle w:val="TableParagraph"/>
              <w:spacing w:line="270" w:lineRule="exact"/>
              <w:ind w:left="118" w:hanging="53"/>
              <w:rPr>
                <w:sz w:val="24"/>
              </w:rPr>
            </w:pPr>
            <w:r>
              <w:rPr>
                <w:sz w:val="24"/>
              </w:rPr>
              <w:t>Связь</w:t>
            </w:r>
            <w:r>
              <w:rPr>
                <w:spacing w:val="-1"/>
                <w:sz w:val="24"/>
              </w:rPr>
              <w:t xml:space="preserve"> </w:t>
            </w:r>
            <w:r>
              <w:rPr>
                <w:sz w:val="24"/>
              </w:rPr>
              <w:t>с</w:t>
            </w:r>
            <w:r>
              <w:rPr>
                <w:spacing w:val="-2"/>
                <w:sz w:val="24"/>
              </w:rPr>
              <w:t xml:space="preserve"> показа-</w:t>
            </w:r>
          </w:p>
          <w:p w:rsidR="00C56717" w:rsidRDefault="00165A39">
            <w:pPr>
              <w:pStyle w:val="TableParagraph"/>
              <w:spacing w:line="270" w:lineRule="atLeast"/>
              <w:ind w:left="86" w:right="83" w:firstLine="31"/>
              <w:rPr>
                <w:sz w:val="24"/>
              </w:rPr>
            </w:pPr>
            <w:r>
              <w:rPr>
                <w:sz w:val="24"/>
              </w:rPr>
              <w:t>телями</w:t>
            </w:r>
            <w:r>
              <w:rPr>
                <w:spacing w:val="-9"/>
                <w:sz w:val="24"/>
              </w:rPr>
              <w:t xml:space="preserve"> </w:t>
            </w:r>
            <w:r>
              <w:rPr>
                <w:sz w:val="24"/>
              </w:rPr>
              <w:t xml:space="preserve">нацио- </w:t>
            </w:r>
            <w:r>
              <w:rPr>
                <w:spacing w:val="-2"/>
                <w:sz w:val="24"/>
              </w:rPr>
              <w:t>нальныхцелей</w:t>
            </w:r>
            <w:r>
              <w:rPr>
                <w:spacing w:val="-2"/>
                <w:sz w:val="24"/>
                <w:vertAlign w:val="superscript"/>
              </w:rPr>
              <w:t>5</w:t>
            </w:r>
          </w:p>
        </w:tc>
        <w:tc>
          <w:tcPr>
            <w:tcW w:w="1431" w:type="dxa"/>
            <w:vMerge w:val="restart"/>
          </w:tcPr>
          <w:p w:rsidR="00C56717" w:rsidRDefault="00165A39">
            <w:pPr>
              <w:pStyle w:val="TableParagraph"/>
              <w:spacing w:line="270" w:lineRule="exact"/>
              <w:ind w:left="95" w:firstLine="95"/>
              <w:rPr>
                <w:sz w:val="24"/>
              </w:rPr>
            </w:pPr>
            <w:r>
              <w:rPr>
                <w:spacing w:val="-2"/>
                <w:sz w:val="24"/>
              </w:rPr>
              <w:t>Информа-</w:t>
            </w:r>
          </w:p>
          <w:p w:rsidR="00C56717" w:rsidRDefault="00165A39">
            <w:pPr>
              <w:pStyle w:val="TableParagraph"/>
              <w:spacing w:line="270" w:lineRule="atLeast"/>
              <w:ind w:left="380" w:hanging="286"/>
              <w:rPr>
                <w:sz w:val="24"/>
              </w:rPr>
            </w:pPr>
            <w:r>
              <w:rPr>
                <w:sz w:val="24"/>
              </w:rPr>
              <w:t>ционная</w:t>
            </w:r>
            <w:r>
              <w:rPr>
                <w:spacing w:val="-15"/>
                <w:sz w:val="24"/>
              </w:rPr>
              <w:t xml:space="preserve"> </w:t>
            </w:r>
            <w:r>
              <w:rPr>
                <w:sz w:val="24"/>
              </w:rPr>
              <w:t xml:space="preserve">си- </w:t>
            </w:r>
            <w:r>
              <w:rPr>
                <w:spacing w:val="-2"/>
                <w:sz w:val="24"/>
              </w:rPr>
              <w:t>стема</w:t>
            </w:r>
            <w:r>
              <w:rPr>
                <w:spacing w:val="-2"/>
                <w:sz w:val="24"/>
                <w:vertAlign w:val="superscript"/>
              </w:rPr>
              <w:t>6</w:t>
            </w:r>
          </w:p>
        </w:tc>
      </w:tr>
      <w:tr w:rsidR="00C56717">
        <w:trPr>
          <w:trHeight w:val="542"/>
        </w:trPr>
        <w:tc>
          <w:tcPr>
            <w:tcW w:w="662" w:type="dxa"/>
            <w:vMerge/>
            <w:tcBorders>
              <w:top w:val="nil"/>
            </w:tcBorders>
          </w:tcPr>
          <w:p w:rsidR="00C56717" w:rsidRDefault="00C56717">
            <w:pPr>
              <w:rPr>
                <w:sz w:val="2"/>
                <w:szCs w:val="2"/>
              </w:rPr>
            </w:pPr>
          </w:p>
        </w:tc>
        <w:tc>
          <w:tcPr>
            <w:tcW w:w="1769" w:type="dxa"/>
            <w:vMerge/>
            <w:tcBorders>
              <w:top w:val="nil"/>
            </w:tcBorders>
          </w:tcPr>
          <w:p w:rsidR="00C56717" w:rsidRDefault="00C56717">
            <w:pPr>
              <w:rPr>
                <w:sz w:val="2"/>
                <w:szCs w:val="2"/>
              </w:rPr>
            </w:pPr>
          </w:p>
        </w:tc>
        <w:tc>
          <w:tcPr>
            <w:tcW w:w="1560" w:type="dxa"/>
            <w:vMerge/>
            <w:tcBorders>
              <w:top w:val="nil"/>
            </w:tcBorders>
          </w:tcPr>
          <w:p w:rsidR="00C56717" w:rsidRDefault="00C56717">
            <w:pPr>
              <w:rPr>
                <w:sz w:val="2"/>
                <w:szCs w:val="2"/>
              </w:rPr>
            </w:pPr>
          </w:p>
        </w:tc>
        <w:tc>
          <w:tcPr>
            <w:tcW w:w="1592" w:type="dxa"/>
            <w:vMerge/>
            <w:tcBorders>
              <w:top w:val="nil"/>
            </w:tcBorders>
          </w:tcPr>
          <w:p w:rsidR="00C56717" w:rsidRDefault="00C56717">
            <w:pPr>
              <w:rPr>
                <w:sz w:val="2"/>
                <w:szCs w:val="2"/>
              </w:rPr>
            </w:pPr>
          </w:p>
        </w:tc>
        <w:tc>
          <w:tcPr>
            <w:tcW w:w="1207" w:type="dxa"/>
          </w:tcPr>
          <w:p w:rsidR="00C56717" w:rsidRDefault="00165A39">
            <w:pPr>
              <w:pStyle w:val="TableParagraph"/>
              <w:spacing w:before="18" w:line="115" w:lineRule="auto"/>
              <w:ind w:left="460" w:right="453"/>
              <w:jc w:val="center"/>
              <w:rPr>
                <w:sz w:val="16"/>
              </w:rPr>
            </w:pPr>
            <w:r>
              <w:rPr>
                <w:spacing w:val="-5"/>
                <w:position w:val="-10"/>
                <w:sz w:val="24"/>
              </w:rPr>
              <w:t>N</w:t>
            </w:r>
            <w:r>
              <w:rPr>
                <w:spacing w:val="-5"/>
                <w:sz w:val="16"/>
              </w:rPr>
              <w:t>7</w:t>
            </w:r>
          </w:p>
        </w:tc>
        <w:tc>
          <w:tcPr>
            <w:tcW w:w="936" w:type="dxa"/>
          </w:tcPr>
          <w:p w:rsidR="00C56717" w:rsidRDefault="00165A39">
            <w:pPr>
              <w:pStyle w:val="TableParagraph"/>
              <w:spacing w:line="270" w:lineRule="exact"/>
              <w:ind w:left="238" w:right="233"/>
              <w:jc w:val="center"/>
              <w:rPr>
                <w:sz w:val="24"/>
              </w:rPr>
            </w:pPr>
            <w:r>
              <w:rPr>
                <w:spacing w:val="-5"/>
                <w:sz w:val="24"/>
              </w:rPr>
              <w:t>N+1</w:t>
            </w:r>
          </w:p>
        </w:tc>
        <w:tc>
          <w:tcPr>
            <w:tcW w:w="523" w:type="dxa"/>
          </w:tcPr>
          <w:p w:rsidR="00C56717" w:rsidRDefault="00165A39">
            <w:pPr>
              <w:pStyle w:val="TableParagraph"/>
              <w:spacing w:line="270" w:lineRule="exact"/>
              <w:ind w:left="139"/>
              <w:rPr>
                <w:sz w:val="24"/>
              </w:rPr>
            </w:pPr>
            <w:r>
              <w:rPr>
                <w:sz w:val="24"/>
              </w:rPr>
              <w:t>…</w:t>
            </w:r>
          </w:p>
        </w:tc>
        <w:tc>
          <w:tcPr>
            <w:tcW w:w="881" w:type="dxa"/>
          </w:tcPr>
          <w:p w:rsidR="00C56717" w:rsidRDefault="00165A39">
            <w:pPr>
              <w:pStyle w:val="TableParagraph"/>
              <w:spacing w:line="270" w:lineRule="exact"/>
              <w:ind w:left="210" w:right="207"/>
              <w:jc w:val="center"/>
              <w:rPr>
                <w:sz w:val="24"/>
              </w:rPr>
            </w:pPr>
            <w:r>
              <w:rPr>
                <w:spacing w:val="-5"/>
                <w:sz w:val="24"/>
              </w:rPr>
              <w:t>N+n</w:t>
            </w:r>
          </w:p>
        </w:tc>
        <w:tc>
          <w:tcPr>
            <w:tcW w:w="1673" w:type="dxa"/>
            <w:vMerge/>
            <w:tcBorders>
              <w:top w:val="nil"/>
            </w:tcBorders>
          </w:tcPr>
          <w:p w:rsidR="00C56717" w:rsidRDefault="00C56717">
            <w:pPr>
              <w:rPr>
                <w:sz w:val="2"/>
                <w:szCs w:val="2"/>
              </w:rPr>
            </w:pPr>
          </w:p>
        </w:tc>
        <w:tc>
          <w:tcPr>
            <w:tcW w:w="1921" w:type="dxa"/>
            <w:vMerge/>
            <w:tcBorders>
              <w:top w:val="nil"/>
            </w:tcBorders>
          </w:tcPr>
          <w:p w:rsidR="00C56717" w:rsidRDefault="00C56717">
            <w:pPr>
              <w:rPr>
                <w:sz w:val="2"/>
                <w:szCs w:val="2"/>
              </w:rPr>
            </w:pPr>
          </w:p>
        </w:tc>
        <w:tc>
          <w:tcPr>
            <w:tcW w:w="1717" w:type="dxa"/>
            <w:vMerge/>
            <w:tcBorders>
              <w:top w:val="nil"/>
            </w:tcBorders>
          </w:tcPr>
          <w:p w:rsidR="00C56717" w:rsidRDefault="00C56717">
            <w:pPr>
              <w:rPr>
                <w:sz w:val="2"/>
                <w:szCs w:val="2"/>
              </w:rPr>
            </w:pPr>
          </w:p>
        </w:tc>
        <w:tc>
          <w:tcPr>
            <w:tcW w:w="1431" w:type="dxa"/>
            <w:vMerge/>
            <w:tcBorders>
              <w:top w:val="nil"/>
            </w:tcBorders>
          </w:tcPr>
          <w:p w:rsidR="00C56717" w:rsidRDefault="00C56717">
            <w:pPr>
              <w:rPr>
                <w:sz w:val="2"/>
                <w:szCs w:val="2"/>
              </w:rPr>
            </w:pPr>
          </w:p>
        </w:tc>
      </w:tr>
      <w:tr w:rsidR="00C56717">
        <w:trPr>
          <w:trHeight w:val="275"/>
        </w:trPr>
        <w:tc>
          <w:tcPr>
            <w:tcW w:w="662" w:type="dxa"/>
          </w:tcPr>
          <w:p w:rsidR="00C56717" w:rsidRDefault="00165A39">
            <w:pPr>
              <w:pStyle w:val="TableParagraph"/>
              <w:spacing w:line="256" w:lineRule="exact"/>
              <w:ind w:left="270"/>
              <w:rPr>
                <w:sz w:val="24"/>
              </w:rPr>
            </w:pPr>
            <w:r>
              <w:rPr>
                <w:sz w:val="24"/>
              </w:rPr>
              <w:t>1</w:t>
            </w:r>
          </w:p>
        </w:tc>
        <w:tc>
          <w:tcPr>
            <w:tcW w:w="1769" w:type="dxa"/>
          </w:tcPr>
          <w:p w:rsidR="00C56717" w:rsidRDefault="00165A39">
            <w:pPr>
              <w:pStyle w:val="TableParagraph"/>
              <w:spacing w:line="256" w:lineRule="exact"/>
              <w:ind w:left="7"/>
              <w:jc w:val="center"/>
              <w:rPr>
                <w:sz w:val="24"/>
              </w:rPr>
            </w:pPr>
            <w:r>
              <w:rPr>
                <w:sz w:val="24"/>
              </w:rPr>
              <w:t>2</w:t>
            </w:r>
          </w:p>
        </w:tc>
        <w:tc>
          <w:tcPr>
            <w:tcW w:w="1560" w:type="dxa"/>
          </w:tcPr>
          <w:p w:rsidR="00C56717" w:rsidRDefault="00165A39">
            <w:pPr>
              <w:pStyle w:val="TableParagraph"/>
              <w:spacing w:line="256" w:lineRule="exact"/>
              <w:ind w:left="8"/>
              <w:jc w:val="center"/>
              <w:rPr>
                <w:sz w:val="24"/>
              </w:rPr>
            </w:pPr>
            <w:r>
              <w:rPr>
                <w:sz w:val="24"/>
              </w:rPr>
              <w:t>3</w:t>
            </w:r>
          </w:p>
        </w:tc>
        <w:tc>
          <w:tcPr>
            <w:tcW w:w="1592" w:type="dxa"/>
          </w:tcPr>
          <w:p w:rsidR="00C56717" w:rsidRDefault="00165A39">
            <w:pPr>
              <w:pStyle w:val="TableParagraph"/>
              <w:spacing w:line="256" w:lineRule="exact"/>
              <w:ind w:left="10"/>
              <w:jc w:val="center"/>
              <w:rPr>
                <w:sz w:val="24"/>
              </w:rPr>
            </w:pPr>
            <w:r>
              <w:rPr>
                <w:sz w:val="24"/>
              </w:rPr>
              <w:t>4</w:t>
            </w:r>
          </w:p>
        </w:tc>
        <w:tc>
          <w:tcPr>
            <w:tcW w:w="1207" w:type="dxa"/>
          </w:tcPr>
          <w:p w:rsidR="00C56717" w:rsidRDefault="00165A39">
            <w:pPr>
              <w:pStyle w:val="TableParagraph"/>
              <w:spacing w:line="256" w:lineRule="exact"/>
              <w:ind w:left="8"/>
              <w:jc w:val="center"/>
              <w:rPr>
                <w:sz w:val="24"/>
              </w:rPr>
            </w:pPr>
            <w:r>
              <w:rPr>
                <w:sz w:val="24"/>
              </w:rPr>
              <w:t>5</w:t>
            </w:r>
          </w:p>
        </w:tc>
        <w:tc>
          <w:tcPr>
            <w:tcW w:w="936" w:type="dxa"/>
          </w:tcPr>
          <w:p w:rsidR="00C56717" w:rsidRDefault="00165A39">
            <w:pPr>
              <w:pStyle w:val="TableParagraph"/>
              <w:spacing w:line="256" w:lineRule="exact"/>
              <w:ind w:left="5"/>
              <w:jc w:val="center"/>
              <w:rPr>
                <w:sz w:val="24"/>
              </w:rPr>
            </w:pPr>
            <w:r>
              <w:rPr>
                <w:sz w:val="24"/>
              </w:rPr>
              <w:t>6</w:t>
            </w:r>
          </w:p>
        </w:tc>
        <w:tc>
          <w:tcPr>
            <w:tcW w:w="523" w:type="dxa"/>
          </w:tcPr>
          <w:p w:rsidR="00C56717" w:rsidRDefault="00165A39">
            <w:pPr>
              <w:pStyle w:val="TableParagraph"/>
              <w:spacing w:line="256" w:lineRule="exact"/>
              <w:ind w:left="199"/>
              <w:rPr>
                <w:sz w:val="24"/>
              </w:rPr>
            </w:pPr>
            <w:r>
              <w:rPr>
                <w:sz w:val="24"/>
              </w:rPr>
              <w:t>7</w:t>
            </w:r>
          </w:p>
        </w:tc>
        <w:tc>
          <w:tcPr>
            <w:tcW w:w="881" w:type="dxa"/>
          </w:tcPr>
          <w:p w:rsidR="00C56717" w:rsidRDefault="00165A39">
            <w:pPr>
              <w:pStyle w:val="TableParagraph"/>
              <w:spacing w:line="256" w:lineRule="exact"/>
              <w:ind w:left="3"/>
              <w:jc w:val="center"/>
              <w:rPr>
                <w:sz w:val="24"/>
              </w:rPr>
            </w:pPr>
            <w:r>
              <w:rPr>
                <w:sz w:val="24"/>
              </w:rPr>
              <w:t>8</w:t>
            </w:r>
          </w:p>
        </w:tc>
        <w:tc>
          <w:tcPr>
            <w:tcW w:w="1673" w:type="dxa"/>
          </w:tcPr>
          <w:p w:rsidR="00C56717" w:rsidRDefault="00165A39">
            <w:pPr>
              <w:pStyle w:val="TableParagraph"/>
              <w:spacing w:line="256" w:lineRule="exact"/>
              <w:ind w:left="2"/>
              <w:jc w:val="center"/>
              <w:rPr>
                <w:sz w:val="24"/>
              </w:rPr>
            </w:pPr>
            <w:r>
              <w:rPr>
                <w:sz w:val="24"/>
              </w:rPr>
              <w:t>9</w:t>
            </w:r>
          </w:p>
        </w:tc>
        <w:tc>
          <w:tcPr>
            <w:tcW w:w="1921" w:type="dxa"/>
          </w:tcPr>
          <w:p w:rsidR="00C56717" w:rsidRDefault="00165A39">
            <w:pPr>
              <w:pStyle w:val="TableParagraph"/>
              <w:spacing w:line="256" w:lineRule="exact"/>
              <w:ind w:left="820" w:right="821"/>
              <w:jc w:val="center"/>
              <w:rPr>
                <w:sz w:val="24"/>
              </w:rPr>
            </w:pPr>
            <w:r>
              <w:rPr>
                <w:spacing w:val="-5"/>
                <w:sz w:val="24"/>
              </w:rPr>
              <w:t>10</w:t>
            </w:r>
          </w:p>
        </w:tc>
        <w:tc>
          <w:tcPr>
            <w:tcW w:w="1717" w:type="dxa"/>
          </w:tcPr>
          <w:p w:rsidR="00C56717" w:rsidRDefault="00165A39">
            <w:pPr>
              <w:pStyle w:val="TableParagraph"/>
              <w:spacing w:line="256" w:lineRule="exact"/>
              <w:ind w:left="718" w:right="718"/>
              <w:jc w:val="center"/>
              <w:rPr>
                <w:sz w:val="24"/>
              </w:rPr>
            </w:pPr>
            <w:r>
              <w:rPr>
                <w:spacing w:val="-5"/>
                <w:sz w:val="24"/>
              </w:rPr>
              <w:t>11</w:t>
            </w:r>
          </w:p>
        </w:tc>
        <w:tc>
          <w:tcPr>
            <w:tcW w:w="1431" w:type="dxa"/>
          </w:tcPr>
          <w:p w:rsidR="00C56717" w:rsidRDefault="00165A39">
            <w:pPr>
              <w:pStyle w:val="TableParagraph"/>
              <w:spacing w:line="256" w:lineRule="exact"/>
              <w:ind w:left="579" w:right="572"/>
              <w:jc w:val="center"/>
              <w:rPr>
                <w:sz w:val="24"/>
              </w:rPr>
            </w:pPr>
            <w:r>
              <w:rPr>
                <w:spacing w:val="-5"/>
                <w:sz w:val="24"/>
              </w:rPr>
              <w:t>12</w:t>
            </w:r>
          </w:p>
        </w:tc>
      </w:tr>
      <w:tr w:rsidR="00C56717">
        <w:trPr>
          <w:trHeight w:val="275"/>
        </w:trPr>
        <w:tc>
          <w:tcPr>
            <w:tcW w:w="15872" w:type="dxa"/>
            <w:gridSpan w:val="12"/>
          </w:tcPr>
          <w:p w:rsidR="00C56717" w:rsidRDefault="00165A39">
            <w:pPr>
              <w:pStyle w:val="TableParagraph"/>
              <w:spacing w:line="256" w:lineRule="exact"/>
              <w:ind w:left="5155" w:right="5154"/>
              <w:jc w:val="center"/>
              <w:rPr>
                <w:sz w:val="24"/>
              </w:rPr>
            </w:pPr>
            <w:r>
              <w:rPr>
                <w:sz w:val="24"/>
              </w:rPr>
              <w:t>Цель</w:t>
            </w:r>
            <w:r>
              <w:rPr>
                <w:spacing w:val="-9"/>
                <w:sz w:val="24"/>
              </w:rPr>
              <w:t xml:space="preserve"> </w:t>
            </w:r>
            <w:r>
              <w:rPr>
                <w:sz w:val="24"/>
              </w:rPr>
              <w:t>государственной</w:t>
            </w:r>
            <w:r>
              <w:rPr>
                <w:spacing w:val="-6"/>
                <w:sz w:val="24"/>
              </w:rPr>
              <w:t xml:space="preserve"> </w:t>
            </w:r>
            <w:r>
              <w:rPr>
                <w:sz w:val="24"/>
              </w:rPr>
              <w:t>программы</w:t>
            </w:r>
            <w:r>
              <w:rPr>
                <w:spacing w:val="-3"/>
                <w:sz w:val="24"/>
              </w:rPr>
              <w:t xml:space="preserve"> </w:t>
            </w:r>
            <w:r>
              <w:rPr>
                <w:sz w:val="24"/>
              </w:rPr>
              <w:t>«Наименование»</w:t>
            </w:r>
            <w:r>
              <w:rPr>
                <w:spacing w:val="-9"/>
                <w:sz w:val="24"/>
              </w:rPr>
              <w:t xml:space="preserve"> </w:t>
            </w:r>
            <w:r>
              <w:rPr>
                <w:spacing w:val="-10"/>
                <w:sz w:val="24"/>
              </w:rPr>
              <w:t>N</w:t>
            </w:r>
          </w:p>
        </w:tc>
      </w:tr>
      <w:tr w:rsidR="00C56717">
        <w:trPr>
          <w:trHeight w:val="275"/>
        </w:trPr>
        <w:tc>
          <w:tcPr>
            <w:tcW w:w="662" w:type="dxa"/>
          </w:tcPr>
          <w:p w:rsidR="00C56717" w:rsidRDefault="00165A39">
            <w:pPr>
              <w:pStyle w:val="TableParagraph"/>
              <w:spacing w:line="256" w:lineRule="exact"/>
              <w:ind w:left="239"/>
              <w:rPr>
                <w:sz w:val="24"/>
              </w:rPr>
            </w:pPr>
            <w:r>
              <w:rPr>
                <w:spacing w:val="-5"/>
                <w:sz w:val="24"/>
              </w:rPr>
              <w:t>1.</w:t>
            </w:r>
          </w:p>
        </w:tc>
        <w:tc>
          <w:tcPr>
            <w:tcW w:w="1769" w:type="dxa"/>
          </w:tcPr>
          <w:p w:rsidR="00C56717" w:rsidRDefault="00C56717">
            <w:pPr>
              <w:pStyle w:val="TableParagraph"/>
              <w:rPr>
                <w:sz w:val="20"/>
              </w:rPr>
            </w:pPr>
          </w:p>
        </w:tc>
        <w:tc>
          <w:tcPr>
            <w:tcW w:w="1560" w:type="dxa"/>
          </w:tcPr>
          <w:p w:rsidR="00C56717" w:rsidRDefault="00C56717">
            <w:pPr>
              <w:pStyle w:val="TableParagraph"/>
              <w:rPr>
                <w:sz w:val="20"/>
              </w:rPr>
            </w:pPr>
          </w:p>
        </w:tc>
        <w:tc>
          <w:tcPr>
            <w:tcW w:w="1592" w:type="dxa"/>
          </w:tcPr>
          <w:p w:rsidR="00C56717" w:rsidRDefault="00C56717">
            <w:pPr>
              <w:pStyle w:val="TableParagraph"/>
              <w:rPr>
                <w:sz w:val="20"/>
              </w:rPr>
            </w:pPr>
          </w:p>
        </w:tc>
        <w:tc>
          <w:tcPr>
            <w:tcW w:w="1207" w:type="dxa"/>
          </w:tcPr>
          <w:p w:rsidR="00C56717" w:rsidRDefault="00C56717">
            <w:pPr>
              <w:pStyle w:val="TableParagraph"/>
              <w:rPr>
                <w:sz w:val="20"/>
              </w:rPr>
            </w:pPr>
          </w:p>
        </w:tc>
        <w:tc>
          <w:tcPr>
            <w:tcW w:w="936" w:type="dxa"/>
          </w:tcPr>
          <w:p w:rsidR="00C56717" w:rsidRDefault="00C56717">
            <w:pPr>
              <w:pStyle w:val="TableParagraph"/>
              <w:rPr>
                <w:sz w:val="20"/>
              </w:rPr>
            </w:pPr>
          </w:p>
        </w:tc>
        <w:tc>
          <w:tcPr>
            <w:tcW w:w="523" w:type="dxa"/>
          </w:tcPr>
          <w:p w:rsidR="00C56717" w:rsidRDefault="00C56717">
            <w:pPr>
              <w:pStyle w:val="TableParagraph"/>
              <w:rPr>
                <w:sz w:val="20"/>
              </w:rPr>
            </w:pPr>
          </w:p>
        </w:tc>
        <w:tc>
          <w:tcPr>
            <w:tcW w:w="881" w:type="dxa"/>
          </w:tcPr>
          <w:p w:rsidR="00C56717" w:rsidRDefault="00C56717">
            <w:pPr>
              <w:pStyle w:val="TableParagraph"/>
              <w:rPr>
                <w:sz w:val="20"/>
              </w:rPr>
            </w:pPr>
          </w:p>
        </w:tc>
        <w:tc>
          <w:tcPr>
            <w:tcW w:w="1673" w:type="dxa"/>
          </w:tcPr>
          <w:p w:rsidR="00C56717" w:rsidRDefault="00C56717">
            <w:pPr>
              <w:pStyle w:val="TableParagraph"/>
              <w:rPr>
                <w:sz w:val="20"/>
              </w:rPr>
            </w:pPr>
          </w:p>
        </w:tc>
        <w:tc>
          <w:tcPr>
            <w:tcW w:w="1921" w:type="dxa"/>
          </w:tcPr>
          <w:p w:rsidR="00C56717" w:rsidRDefault="00C56717">
            <w:pPr>
              <w:pStyle w:val="TableParagraph"/>
              <w:rPr>
                <w:sz w:val="20"/>
              </w:rPr>
            </w:pPr>
          </w:p>
        </w:tc>
        <w:tc>
          <w:tcPr>
            <w:tcW w:w="1717" w:type="dxa"/>
          </w:tcPr>
          <w:p w:rsidR="00C56717" w:rsidRDefault="00C56717">
            <w:pPr>
              <w:pStyle w:val="TableParagraph"/>
              <w:rPr>
                <w:sz w:val="20"/>
              </w:rPr>
            </w:pPr>
          </w:p>
        </w:tc>
        <w:tc>
          <w:tcPr>
            <w:tcW w:w="1431" w:type="dxa"/>
          </w:tcPr>
          <w:p w:rsidR="00C56717" w:rsidRDefault="00C56717">
            <w:pPr>
              <w:pStyle w:val="TableParagraph"/>
              <w:rPr>
                <w:sz w:val="20"/>
              </w:rPr>
            </w:pPr>
          </w:p>
        </w:tc>
      </w:tr>
      <w:tr w:rsidR="00C56717">
        <w:trPr>
          <w:trHeight w:val="278"/>
        </w:trPr>
        <w:tc>
          <w:tcPr>
            <w:tcW w:w="662" w:type="dxa"/>
          </w:tcPr>
          <w:p w:rsidR="00C56717" w:rsidRDefault="00165A39">
            <w:pPr>
              <w:pStyle w:val="TableParagraph"/>
              <w:spacing w:line="258" w:lineRule="exact"/>
              <w:ind w:left="213"/>
              <w:rPr>
                <w:sz w:val="24"/>
              </w:rPr>
            </w:pPr>
            <w:r>
              <w:rPr>
                <w:spacing w:val="-5"/>
                <w:sz w:val="24"/>
              </w:rPr>
              <w:t>N.</w:t>
            </w:r>
          </w:p>
        </w:tc>
        <w:tc>
          <w:tcPr>
            <w:tcW w:w="1769" w:type="dxa"/>
          </w:tcPr>
          <w:p w:rsidR="00C56717" w:rsidRDefault="00C56717">
            <w:pPr>
              <w:pStyle w:val="TableParagraph"/>
              <w:rPr>
                <w:sz w:val="20"/>
              </w:rPr>
            </w:pPr>
          </w:p>
        </w:tc>
        <w:tc>
          <w:tcPr>
            <w:tcW w:w="1560" w:type="dxa"/>
          </w:tcPr>
          <w:p w:rsidR="00C56717" w:rsidRDefault="00C56717">
            <w:pPr>
              <w:pStyle w:val="TableParagraph"/>
              <w:rPr>
                <w:sz w:val="20"/>
              </w:rPr>
            </w:pPr>
          </w:p>
        </w:tc>
        <w:tc>
          <w:tcPr>
            <w:tcW w:w="1592" w:type="dxa"/>
          </w:tcPr>
          <w:p w:rsidR="00C56717" w:rsidRDefault="00C56717">
            <w:pPr>
              <w:pStyle w:val="TableParagraph"/>
              <w:rPr>
                <w:sz w:val="20"/>
              </w:rPr>
            </w:pPr>
          </w:p>
        </w:tc>
        <w:tc>
          <w:tcPr>
            <w:tcW w:w="1207" w:type="dxa"/>
          </w:tcPr>
          <w:p w:rsidR="00C56717" w:rsidRDefault="00C56717">
            <w:pPr>
              <w:pStyle w:val="TableParagraph"/>
              <w:rPr>
                <w:sz w:val="20"/>
              </w:rPr>
            </w:pPr>
          </w:p>
        </w:tc>
        <w:tc>
          <w:tcPr>
            <w:tcW w:w="936" w:type="dxa"/>
          </w:tcPr>
          <w:p w:rsidR="00C56717" w:rsidRDefault="00C56717">
            <w:pPr>
              <w:pStyle w:val="TableParagraph"/>
              <w:rPr>
                <w:sz w:val="20"/>
              </w:rPr>
            </w:pPr>
          </w:p>
        </w:tc>
        <w:tc>
          <w:tcPr>
            <w:tcW w:w="523" w:type="dxa"/>
          </w:tcPr>
          <w:p w:rsidR="00C56717" w:rsidRDefault="00C56717">
            <w:pPr>
              <w:pStyle w:val="TableParagraph"/>
              <w:rPr>
                <w:sz w:val="20"/>
              </w:rPr>
            </w:pPr>
          </w:p>
        </w:tc>
        <w:tc>
          <w:tcPr>
            <w:tcW w:w="881" w:type="dxa"/>
          </w:tcPr>
          <w:p w:rsidR="00C56717" w:rsidRDefault="00C56717">
            <w:pPr>
              <w:pStyle w:val="TableParagraph"/>
              <w:rPr>
                <w:sz w:val="20"/>
              </w:rPr>
            </w:pPr>
          </w:p>
        </w:tc>
        <w:tc>
          <w:tcPr>
            <w:tcW w:w="1673" w:type="dxa"/>
          </w:tcPr>
          <w:p w:rsidR="00C56717" w:rsidRDefault="00C56717">
            <w:pPr>
              <w:pStyle w:val="TableParagraph"/>
              <w:rPr>
                <w:sz w:val="20"/>
              </w:rPr>
            </w:pPr>
          </w:p>
        </w:tc>
        <w:tc>
          <w:tcPr>
            <w:tcW w:w="1921" w:type="dxa"/>
          </w:tcPr>
          <w:p w:rsidR="00C56717" w:rsidRDefault="00C56717">
            <w:pPr>
              <w:pStyle w:val="TableParagraph"/>
              <w:rPr>
                <w:sz w:val="20"/>
              </w:rPr>
            </w:pPr>
          </w:p>
        </w:tc>
        <w:tc>
          <w:tcPr>
            <w:tcW w:w="1717" w:type="dxa"/>
          </w:tcPr>
          <w:p w:rsidR="00C56717" w:rsidRDefault="00C56717">
            <w:pPr>
              <w:pStyle w:val="TableParagraph"/>
              <w:rPr>
                <w:sz w:val="20"/>
              </w:rPr>
            </w:pPr>
          </w:p>
        </w:tc>
        <w:tc>
          <w:tcPr>
            <w:tcW w:w="1431" w:type="dxa"/>
          </w:tcPr>
          <w:p w:rsidR="00C56717" w:rsidRDefault="00C56717">
            <w:pPr>
              <w:pStyle w:val="TableParagraph"/>
              <w:rPr>
                <w:sz w:val="20"/>
              </w:rPr>
            </w:pPr>
          </w:p>
        </w:tc>
      </w:tr>
    </w:tbl>
    <w:p w:rsidR="00C56717" w:rsidRDefault="001628FD">
      <w:pPr>
        <w:pStyle w:val="a3"/>
        <w:spacing w:before="7"/>
        <w:ind w:left="0"/>
        <w:jc w:val="left"/>
        <w:rPr>
          <w:sz w:val="20"/>
        </w:rPr>
      </w:pPr>
      <w:r>
        <w:rPr>
          <w:noProof/>
        </w:rPr>
        <mc:AlternateContent>
          <mc:Choice Requires="wps">
            <w:drawing>
              <wp:anchor distT="0" distB="0" distL="0" distR="0" simplePos="0" relativeHeight="487592960" behindDoc="1" locked="0" layoutInCell="1" allowOverlap="1" wp14:anchorId="3BE359A5">
                <wp:simplePos x="0" y="0"/>
                <wp:positionH relativeFrom="page">
                  <wp:posOffset>359410</wp:posOffset>
                </wp:positionH>
                <wp:positionV relativeFrom="paragraph">
                  <wp:posOffset>167005</wp:posOffset>
                </wp:positionV>
                <wp:extent cx="1828165" cy="8890"/>
                <wp:effectExtent l="0" t="0" r="0" b="0"/>
                <wp:wrapTopAndBottom/>
                <wp:docPr id="2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96CC4" id="docshape15" o:spid="_x0000_s1026" style="position:absolute;margin-left:28.3pt;margin-top:13.15pt;width:143.95pt;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" fillcolor="black" stroked="f">
                <w10:wrap type="topAndBottom" anchorx="page"/>
              </v:rect>
            </w:pict>
          </mc:Fallback>
        </mc:AlternateContent>
      </w:r>
    </w:p>
    <w:p w:rsidR="00C56717" w:rsidRDefault="00165A39">
      <w:pPr>
        <w:pStyle w:val="a5"/>
        <w:numPr>
          <w:ilvl w:val="0"/>
          <w:numId w:val="5"/>
        </w:numPr>
        <w:tabs>
          <w:tab w:val="left" w:pos="560"/>
        </w:tabs>
        <w:spacing w:before="100" w:line="237" w:lineRule="auto"/>
        <w:ind w:right="234" w:firstLine="0"/>
        <w:jc w:val="both"/>
        <w:rPr>
          <w:sz w:val="20"/>
        </w:rPr>
      </w:pPr>
      <w:r>
        <w:rPr>
          <w:sz w:val="20"/>
        </w:rPr>
        <w:t>Приводятся</w:t>
      </w:r>
      <w:r>
        <w:rPr>
          <w:spacing w:val="-1"/>
          <w:sz w:val="20"/>
        </w:rPr>
        <w:t xml:space="preserve"> </w:t>
      </w:r>
      <w:r>
        <w:rPr>
          <w:sz w:val="20"/>
        </w:rPr>
        <w:t>показатели</w:t>
      </w:r>
      <w:r>
        <w:rPr>
          <w:spacing w:val="-2"/>
          <w:sz w:val="20"/>
        </w:rPr>
        <w:t xml:space="preserve"> </w:t>
      </w:r>
      <w:r>
        <w:rPr>
          <w:sz w:val="20"/>
        </w:rPr>
        <w:t>государственной</w:t>
      </w:r>
      <w:r>
        <w:rPr>
          <w:spacing w:val="-2"/>
          <w:sz w:val="20"/>
        </w:rPr>
        <w:t xml:space="preserve"> </w:t>
      </w:r>
      <w:r>
        <w:rPr>
          <w:sz w:val="20"/>
        </w:rPr>
        <w:t>программы Республики</w:t>
      </w:r>
      <w:r>
        <w:rPr>
          <w:spacing w:val="-2"/>
          <w:sz w:val="20"/>
        </w:rPr>
        <w:t xml:space="preserve"> </w:t>
      </w:r>
      <w:r>
        <w:rPr>
          <w:sz w:val="20"/>
        </w:rPr>
        <w:t>Тыва, характеризующие вклад</w:t>
      </w:r>
      <w:r>
        <w:rPr>
          <w:spacing w:val="-1"/>
          <w:sz w:val="20"/>
        </w:rPr>
        <w:t xml:space="preserve"> </w:t>
      </w:r>
      <w:r>
        <w:rPr>
          <w:sz w:val="20"/>
        </w:rPr>
        <w:t>в</w:t>
      </w:r>
      <w:r>
        <w:rPr>
          <w:spacing w:val="-1"/>
          <w:sz w:val="20"/>
        </w:rPr>
        <w:t xml:space="preserve"> </w:t>
      </w:r>
      <w:r>
        <w:rPr>
          <w:sz w:val="20"/>
        </w:rPr>
        <w:t>достижение национальных целей</w:t>
      </w:r>
      <w:r>
        <w:rPr>
          <w:spacing w:val="-2"/>
          <w:sz w:val="20"/>
        </w:rPr>
        <w:t xml:space="preserve"> </w:t>
      </w:r>
      <w:r>
        <w:rPr>
          <w:sz w:val="20"/>
        </w:rPr>
        <w:t>развития</w:t>
      </w:r>
      <w:r>
        <w:rPr>
          <w:spacing w:val="-1"/>
          <w:sz w:val="20"/>
        </w:rPr>
        <w:t xml:space="preserve"> </w:t>
      </w:r>
      <w:r>
        <w:rPr>
          <w:sz w:val="20"/>
        </w:rPr>
        <w:t>Российской</w:t>
      </w:r>
      <w:r>
        <w:rPr>
          <w:spacing w:val="-2"/>
          <w:sz w:val="20"/>
        </w:rPr>
        <w:t xml:space="preserve"> </w:t>
      </w:r>
      <w:r>
        <w:rPr>
          <w:sz w:val="20"/>
        </w:rPr>
        <w:t>Федерации, установленных для Республики Тыва, приоритетов социально-экономического развития Республики Тыва и обеспечения безопасности населения.</w:t>
      </w:r>
    </w:p>
    <w:p w:rsidR="00C56717" w:rsidRDefault="00165A39">
      <w:pPr>
        <w:pStyle w:val="a5"/>
        <w:numPr>
          <w:ilvl w:val="0"/>
          <w:numId w:val="5"/>
        </w:numPr>
        <w:tabs>
          <w:tab w:val="left" w:pos="565"/>
        </w:tabs>
        <w:spacing w:before="1"/>
        <w:ind w:right="235" w:firstLine="0"/>
        <w:jc w:val="both"/>
        <w:rPr>
          <w:sz w:val="20"/>
        </w:rPr>
      </w:pPr>
      <w:r>
        <w:rPr>
          <w:sz w:val="20"/>
        </w:rPr>
        <w:t>Здесь и далее в качестве базового значения показателя указывается фактическое значение за год, предшествующий году разработки проекта государственной программы (с учетом этапности реализации государственных программ) на основании данных официального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и участниками государственной программы. В случае отсутствия указанных данных в качестве базового значения приводится плановое (прогнозное) значение на год, предшествующий году разработки проекта государственной программы.</w:t>
      </w:r>
    </w:p>
    <w:p w:rsidR="00C56717" w:rsidRDefault="00165A39">
      <w:pPr>
        <w:pStyle w:val="a5"/>
        <w:numPr>
          <w:ilvl w:val="0"/>
          <w:numId w:val="5"/>
        </w:numPr>
        <w:tabs>
          <w:tab w:val="left" w:pos="572"/>
        </w:tabs>
        <w:ind w:right="231" w:firstLine="0"/>
        <w:jc w:val="both"/>
        <w:rPr>
          <w:sz w:val="20"/>
        </w:rPr>
      </w:pPr>
      <w:r>
        <w:rPr>
          <w:sz w:val="20"/>
        </w:rPr>
        <w:t>Отражаются документы и (или) решения Главы Республики Тыва, первых заместителей, заместителей Председателя Правительства Республики Тыва, в соответствии с которыми данный показатель определен как приоритетный (Федеральный закон, Указ Президента, Единый план по достижению национальных целей развития, национальный проект, государ- ственная программа документ стратегического планирования, постановление Правительства Российской Федерации или иной документ).</w:t>
      </w:r>
    </w:p>
    <w:p w:rsidR="00C56717" w:rsidRDefault="00165A39">
      <w:pPr>
        <w:pStyle w:val="a5"/>
        <w:numPr>
          <w:ilvl w:val="0"/>
          <w:numId w:val="5"/>
        </w:numPr>
        <w:tabs>
          <w:tab w:val="left" w:pos="558"/>
        </w:tabs>
        <w:ind w:left="557" w:hanging="152"/>
        <w:jc w:val="both"/>
        <w:rPr>
          <w:sz w:val="20"/>
        </w:rPr>
      </w:pPr>
      <w:r>
        <w:rPr>
          <w:sz w:val="20"/>
        </w:rPr>
        <w:t>Указывается</w:t>
      </w:r>
      <w:r>
        <w:rPr>
          <w:spacing w:val="-10"/>
          <w:sz w:val="20"/>
        </w:rPr>
        <w:t xml:space="preserve"> </w:t>
      </w:r>
      <w:r>
        <w:rPr>
          <w:sz w:val="20"/>
        </w:rPr>
        <w:t>наименование</w:t>
      </w:r>
      <w:r>
        <w:rPr>
          <w:spacing w:val="-8"/>
          <w:sz w:val="20"/>
        </w:rPr>
        <w:t xml:space="preserve"> </w:t>
      </w:r>
      <w:r>
        <w:rPr>
          <w:sz w:val="20"/>
        </w:rPr>
        <w:t>ответственного</w:t>
      </w:r>
      <w:r>
        <w:rPr>
          <w:spacing w:val="-11"/>
          <w:sz w:val="20"/>
        </w:rPr>
        <w:t xml:space="preserve"> </w:t>
      </w:r>
      <w:r>
        <w:rPr>
          <w:sz w:val="20"/>
        </w:rPr>
        <w:t>за</w:t>
      </w:r>
      <w:r>
        <w:rPr>
          <w:spacing w:val="-10"/>
          <w:sz w:val="20"/>
        </w:rPr>
        <w:t xml:space="preserve"> </w:t>
      </w:r>
      <w:r>
        <w:rPr>
          <w:sz w:val="20"/>
        </w:rPr>
        <w:t>достижение</w:t>
      </w:r>
      <w:r>
        <w:rPr>
          <w:spacing w:val="-11"/>
          <w:sz w:val="20"/>
        </w:rPr>
        <w:t xml:space="preserve"> </w:t>
      </w:r>
      <w:r>
        <w:rPr>
          <w:sz w:val="20"/>
        </w:rPr>
        <w:t>показателя</w:t>
      </w:r>
      <w:r>
        <w:rPr>
          <w:spacing w:val="-12"/>
          <w:sz w:val="20"/>
        </w:rPr>
        <w:t xml:space="preserve"> </w:t>
      </w:r>
      <w:r>
        <w:rPr>
          <w:sz w:val="20"/>
        </w:rPr>
        <w:t>органа</w:t>
      </w:r>
      <w:r>
        <w:rPr>
          <w:spacing w:val="-9"/>
          <w:sz w:val="20"/>
        </w:rPr>
        <w:t xml:space="preserve"> </w:t>
      </w:r>
      <w:r>
        <w:rPr>
          <w:sz w:val="20"/>
        </w:rPr>
        <w:t>исполнительной</w:t>
      </w:r>
      <w:r>
        <w:rPr>
          <w:spacing w:val="-10"/>
          <w:sz w:val="20"/>
        </w:rPr>
        <w:t xml:space="preserve"> </w:t>
      </w:r>
      <w:r>
        <w:rPr>
          <w:sz w:val="20"/>
        </w:rPr>
        <w:t>власти,</w:t>
      </w:r>
      <w:r>
        <w:rPr>
          <w:spacing w:val="-9"/>
          <w:sz w:val="20"/>
        </w:rPr>
        <w:t xml:space="preserve"> </w:t>
      </w:r>
      <w:r>
        <w:rPr>
          <w:sz w:val="20"/>
        </w:rPr>
        <w:t>иного</w:t>
      </w:r>
      <w:r>
        <w:rPr>
          <w:spacing w:val="-10"/>
          <w:sz w:val="20"/>
        </w:rPr>
        <w:t xml:space="preserve"> </w:t>
      </w:r>
      <w:r>
        <w:rPr>
          <w:sz w:val="20"/>
        </w:rPr>
        <w:t>государственного</w:t>
      </w:r>
      <w:r>
        <w:rPr>
          <w:spacing w:val="-10"/>
          <w:sz w:val="20"/>
        </w:rPr>
        <w:t xml:space="preserve"> </w:t>
      </w:r>
      <w:r>
        <w:rPr>
          <w:sz w:val="20"/>
        </w:rPr>
        <w:t>органа,</w:t>
      </w:r>
      <w:r>
        <w:rPr>
          <w:spacing w:val="-3"/>
          <w:sz w:val="20"/>
        </w:rPr>
        <w:t xml:space="preserve"> </w:t>
      </w:r>
      <w:r>
        <w:rPr>
          <w:spacing w:val="-2"/>
          <w:sz w:val="20"/>
        </w:rPr>
        <w:t>организации.</w:t>
      </w:r>
    </w:p>
    <w:p w:rsidR="00C56717" w:rsidRDefault="00165A39">
      <w:pPr>
        <w:pStyle w:val="a5"/>
        <w:numPr>
          <w:ilvl w:val="0"/>
          <w:numId w:val="5"/>
        </w:numPr>
        <w:tabs>
          <w:tab w:val="left" w:pos="558"/>
        </w:tabs>
        <w:spacing w:before="1"/>
        <w:ind w:right="230" w:firstLine="0"/>
        <w:jc w:val="both"/>
        <w:rPr>
          <w:sz w:val="20"/>
        </w:rPr>
      </w:pPr>
      <w:r>
        <w:rPr>
          <w:sz w:val="20"/>
        </w:rPr>
        <w:t>Указывается</w:t>
      </w:r>
      <w:r>
        <w:rPr>
          <w:spacing w:val="-1"/>
          <w:sz w:val="20"/>
        </w:rPr>
        <w:t xml:space="preserve"> </w:t>
      </w:r>
      <w:r>
        <w:rPr>
          <w:sz w:val="20"/>
        </w:rPr>
        <w:t>наименование целевых</w:t>
      </w:r>
      <w:r>
        <w:rPr>
          <w:spacing w:val="-1"/>
          <w:sz w:val="20"/>
        </w:rPr>
        <w:t xml:space="preserve"> </w:t>
      </w:r>
      <w:r>
        <w:rPr>
          <w:sz w:val="20"/>
        </w:rPr>
        <w:t>показателей</w:t>
      </w:r>
      <w:r>
        <w:rPr>
          <w:spacing w:val="-2"/>
          <w:sz w:val="20"/>
        </w:rPr>
        <w:t xml:space="preserve"> </w:t>
      </w:r>
      <w:r>
        <w:rPr>
          <w:sz w:val="20"/>
        </w:rPr>
        <w:t>национальных</w:t>
      </w:r>
      <w:r>
        <w:rPr>
          <w:spacing w:val="-2"/>
          <w:sz w:val="20"/>
        </w:rPr>
        <w:t xml:space="preserve"> </w:t>
      </w:r>
      <w:r>
        <w:rPr>
          <w:sz w:val="20"/>
        </w:rPr>
        <w:t>целей,</w:t>
      </w:r>
      <w:r>
        <w:rPr>
          <w:spacing w:val="-1"/>
          <w:sz w:val="20"/>
        </w:rPr>
        <w:t xml:space="preserve"> </w:t>
      </w:r>
      <w:r>
        <w:rPr>
          <w:sz w:val="20"/>
        </w:rPr>
        <w:t>установленных</w:t>
      </w:r>
      <w:r>
        <w:rPr>
          <w:spacing w:val="-4"/>
          <w:sz w:val="20"/>
        </w:rPr>
        <w:t xml:space="preserve"> </w:t>
      </w:r>
      <w:r>
        <w:rPr>
          <w:sz w:val="20"/>
        </w:rPr>
        <w:t>для</w:t>
      </w:r>
      <w:r>
        <w:rPr>
          <w:spacing w:val="-2"/>
          <w:sz w:val="20"/>
        </w:rPr>
        <w:t xml:space="preserve"> </w:t>
      </w:r>
      <w:r>
        <w:rPr>
          <w:sz w:val="20"/>
        </w:rPr>
        <w:t>Республики</w:t>
      </w:r>
      <w:r>
        <w:rPr>
          <w:spacing w:val="-4"/>
          <w:sz w:val="20"/>
        </w:rPr>
        <w:t xml:space="preserve"> </w:t>
      </w:r>
      <w:r>
        <w:rPr>
          <w:sz w:val="20"/>
        </w:rPr>
        <w:t>Тыва,</w:t>
      </w:r>
      <w:r>
        <w:rPr>
          <w:spacing w:val="-2"/>
          <w:sz w:val="20"/>
        </w:rPr>
        <w:t xml:space="preserve"> </w:t>
      </w:r>
      <w:r>
        <w:rPr>
          <w:sz w:val="20"/>
        </w:rPr>
        <w:t>вклад</w:t>
      </w:r>
      <w:r>
        <w:rPr>
          <w:spacing w:val="-1"/>
          <w:sz w:val="20"/>
        </w:rPr>
        <w:t xml:space="preserve"> </w:t>
      </w:r>
      <w:r>
        <w:rPr>
          <w:sz w:val="20"/>
        </w:rPr>
        <w:t>в</w:t>
      </w:r>
      <w:r>
        <w:rPr>
          <w:spacing w:val="-4"/>
          <w:sz w:val="20"/>
        </w:rPr>
        <w:t xml:space="preserve"> </w:t>
      </w:r>
      <w:r>
        <w:rPr>
          <w:sz w:val="20"/>
        </w:rPr>
        <w:t>достижение которых</w:t>
      </w:r>
      <w:r>
        <w:rPr>
          <w:spacing w:val="-4"/>
          <w:sz w:val="20"/>
        </w:rPr>
        <w:t xml:space="preserve"> </w:t>
      </w:r>
      <w:r>
        <w:rPr>
          <w:sz w:val="20"/>
        </w:rPr>
        <w:t>обеспечивает</w:t>
      </w:r>
      <w:r>
        <w:rPr>
          <w:spacing w:val="-2"/>
          <w:sz w:val="20"/>
        </w:rPr>
        <w:t xml:space="preserve"> </w:t>
      </w:r>
      <w:r>
        <w:rPr>
          <w:sz w:val="20"/>
        </w:rPr>
        <w:t>показатель</w:t>
      </w:r>
      <w:r>
        <w:rPr>
          <w:spacing w:val="-1"/>
          <w:sz w:val="20"/>
        </w:rPr>
        <w:t xml:space="preserve"> </w:t>
      </w:r>
      <w:r>
        <w:rPr>
          <w:sz w:val="20"/>
        </w:rPr>
        <w:t>государственной программы Республики Тыва.</w:t>
      </w:r>
    </w:p>
    <w:p w:rsidR="00C56717" w:rsidRDefault="00165A39">
      <w:pPr>
        <w:pStyle w:val="a5"/>
        <w:numPr>
          <w:ilvl w:val="0"/>
          <w:numId w:val="5"/>
        </w:numPr>
        <w:tabs>
          <w:tab w:val="left" w:pos="567"/>
        </w:tabs>
        <w:ind w:right="229" w:firstLine="0"/>
        <w:jc w:val="both"/>
        <w:rPr>
          <w:sz w:val="20"/>
        </w:rPr>
      </w:pPr>
      <w:r>
        <w:rPr>
          <w:sz w:val="20"/>
        </w:rPr>
        <w:t>На бумажном носителе и/или в региональной системе по мере ввода в опытную эксплуатацию компонентов и модулей указывается государственная информационная система, ре- гиональная система или иная информационная система, содержащая информацию о показателях и их значениях (при наличии).</w:t>
      </w:r>
    </w:p>
    <w:p w:rsidR="00C56717" w:rsidRDefault="00165A39">
      <w:pPr>
        <w:pStyle w:val="a5"/>
        <w:numPr>
          <w:ilvl w:val="0"/>
          <w:numId w:val="5"/>
        </w:numPr>
        <w:tabs>
          <w:tab w:val="left" w:pos="558"/>
        </w:tabs>
        <w:ind w:left="557" w:hanging="152"/>
        <w:jc w:val="both"/>
        <w:rPr>
          <w:sz w:val="20"/>
        </w:rPr>
      </w:pPr>
      <w:r>
        <w:rPr>
          <w:sz w:val="20"/>
        </w:rPr>
        <w:t>Здесь</w:t>
      </w:r>
      <w:r>
        <w:rPr>
          <w:spacing w:val="-8"/>
          <w:sz w:val="20"/>
        </w:rPr>
        <w:t xml:space="preserve"> </w:t>
      </w:r>
      <w:r>
        <w:rPr>
          <w:sz w:val="20"/>
        </w:rPr>
        <w:t>и</w:t>
      </w:r>
      <w:r>
        <w:rPr>
          <w:spacing w:val="-8"/>
          <w:sz w:val="20"/>
        </w:rPr>
        <w:t xml:space="preserve"> </w:t>
      </w:r>
      <w:r>
        <w:rPr>
          <w:sz w:val="20"/>
        </w:rPr>
        <w:t>далее</w:t>
      </w:r>
      <w:r>
        <w:rPr>
          <w:spacing w:val="-7"/>
          <w:sz w:val="20"/>
        </w:rPr>
        <w:t xml:space="preserve"> </w:t>
      </w:r>
      <w:r>
        <w:rPr>
          <w:sz w:val="20"/>
        </w:rPr>
        <w:t>за</w:t>
      </w:r>
      <w:r>
        <w:rPr>
          <w:spacing w:val="-5"/>
          <w:sz w:val="20"/>
        </w:rPr>
        <w:t xml:space="preserve"> </w:t>
      </w:r>
      <w:r>
        <w:rPr>
          <w:sz w:val="20"/>
        </w:rPr>
        <w:t>«N»</w:t>
      </w:r>
      <w:r>
        <w:rPr>
          <w:spacing w:val="-9"/>
          <w:sz w:val="20"/>
        </w:rPr>
        <w:t xml:space="preserve"> </w:t>
      </w:r>
      <w:r>
        <w:rPr>
          <w:sz w:val="20"/>
        </w:rPr>
        <w:t>принимается</w:t>
      </w:r>
      <w:r>
        <w:rPr>
          <w:spacing w:val="-9"/>
          <w:sz w:val="20"/>
        </w:rPr>
        <w:t xml:space="preserve"> </w:t>
      </w:r>
      <w:r>
        <w:rPr>
          <w:sz w:val="20"/>
        </w:rPr>
        <w:t>год</w:t>
      </w:r>
      <w:r>
        <w:rPr>
          <w:spacing w:val="-8"/>
          <w:sz w:val="20"/>
        </w:rPr>
        <w:t xml:space="preserve"> </w:t>
      </w:r>
      <w:r>
        <w:rPr>
          <w:sz w:val="20"/>
        </w:rPr>
        <w:t>начала</w:t>
      </w:r>
      <w:r>
        <w:rPr>
          <w:spacing w:val="-7"/>
          <w:sz w:val="20"/>
        </w:rPr>
        <w:t xml:space="preserve"> </w:t>
      </w:r>
      <w:r>
        <w:rPr>
          <w:sz w:val="20"/>
        </w:rPr>
        <w:t>реализации</w:t>
      </w:r>
      <w:r>
        <w:rPr>
          <w:spacing w:val="-8"/>
          <w:sz w:val="20"/>
        </w:rPr>
        <w:t xml:space="preserve"> </w:t>
      </w:r>
      <w:r>
        <w:rPr>
          <w:sz w:val="20"/>
        </w:rPr>
        <w:t>государственной</w:t>
      </w:r>
      <w:r>
        <w:rPr>
          <w:spacing w:val="-7"/>
          <w:sz w:val="20"/>
        </w:rPr>
        <w:t xml:space="preserve"> </w:t>
      </w:r>
      <w:r>
        <w:rPr>
          <w:sz w:val="20"/>
        </w:rPr>
        <w:t>программы</w:t>
      </w:r>
      <w:r>
        <w:rPr>
          <w:spacing w:val="-7"/>
          <w:sz w:val="20"/>
        </w:rPr>
        <w:t xml:space="preserve"> </w:t>
      </w:r>
      <w:r>
        <w:rPr>
          <w:sz w:val="20"/>
        </w:rPr>
        <w:t>(для</w:t>
      </w:r>
      <w:r>
        <w:rPr>
          <w:spacing w:val="-9"/>
          <w:sz w:val="20"/>
        </w:rPr>
        <w:t xml:space="preserve"> </w:t>
      </w:r>
      <w:r>
        <w:rPr>
          <w:sz w:val="20"/>
        </w:rPr>
        <w:t>новых</w:t>
      </w:r>
      <w:r>
        <w:rPr>
          <w:spacing w:val="-9"/>
          <w:sz w:val="20"/>
        </w:rPr>
        <w:t xml:space="preserve"> </w:t>
      </w:r>
      <w:r>
        <w:rPr>
          <w:sz w:val="20"/>
        </w:rPr>
        <w:t>государственных</w:t>
      </w:r>
      <w:r>
        <w:rPr>
          <w:spacing w:val="-2"/>
          <w:sz w:val="20"/>
        </w:rPr>
        <w:t xml:space="preserve"> </w:t>
      </w:r>
      <w:r>
        <w:rPr>
          <w:sz w:val="20"/>
        </w:rPr>
        <w:t>программ</w:t>
      </w:r>
      <w:r>
        <w:rPr>
          <w:spacing w:val="-6"/>
          <w:sz w:val="20"/>
        </w:rPr>
        <w:t xml:space="preserve"> </w:t>
      </w:r>
      <w:r>
        <w:rPr>
          <w:sz w:val="20"/>
        </w:rPr>
        <w:t>(комплексных</w:t>
      </w:r>
      <w:r>
        <w:rPr>
          <w:spacing w:val="-10"/>
          <w:sz w:val="20"/>
        </w:rPr>
        <w:t xml:space="preserve"> </w:t>
      </w:r>
      <w:r>
        <w:rPr>
          <w:spacing w:val="-2"/>
          <w:sz w:val="20"/>
        </w:rPr>
        <w:t>программ).</w:t>
      </w:r>
    </w:p>
    <w:p w:rsidR="00C56717" w:rsidRDefault="00C56717">
      <w:pPr>
        <w:jc w:val="both"/>
        <w:rPr>
          <w:sz w:val="20"/>
        </w:rPr>
        <w:sectPr w:rsidR="00C56717">
          <w:headerReference w:type="default" r:id="rId44"/>
          <w:pgSz w:w="16840" w:h="11900" w:orient="landscape"/>
          <w:pgMar w:top="1060" w:right="340" w:bottom="280" w:left="160" w:header="0" w:footer="0" w:gutter="0"/>
          <w:cols w:space="720"/>
        </w:sectPr>
      </w:pPr>
    </w:p>
    <w:p w:rsidR="00C56717" w:rsidRDefault="00165A39">
      <w:pPr>
        <w:pStyle w:val="a3"/>
        <w:spacing w:before="65"/>
        <w:ind w:left="10604" w:right="227"/>
        <w:jc w:val="center"/>
      </w:pPr>
      <w:bookmarkStart w:id="35" w:name="30"/>
      <w:bookmarkEnd w:id="35"/>
      <w:r>
        <w:t>Приложение</w:t>
      </w:r>
      <w:r>
        <w:rPr>
          <w:spacing w:val="-8"/>
        </w:rPr>
        <w:t xml:space="preserve"> </w:t>
      </w:r>
      <w:r>
        <w:t>№</w:t>
      </w:r>
      <w:r>
        <w:rPr>
          <w:spacing w:val="-2"/>
        </w:rPr>
        <w:t xml:space="preserve"> </w:t>
      </w:r>
      <w:r>
        <w:rPr>
          <w:spacing w:val="-10"/>
        </w:rPr>
        <w:t>4</w:t>
      </w:r>
    </w:p>
    <w:p w:rsidR="00C56717" w:rsidRDefault="00165A39">
      <w:pPr>
        <w:pStyle w:val="a3"/>
        <w:spacing w:before="2" w:line="322" w:lineRule="exact"/>
        <w:ind w:left="10604" w:right="227"/>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10602" w:right="227"/>
        <w:jc w:val="center"/>
      </w:pPr>
      <w:r>
        <w:t>и</w:t>
      </w:r>
      <w:r>
        <w:rPr>
          <w:spacing w:val="-13"/>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p w:rsidR="00C56717" w:rsidRDefault="00C56717">
      <w:pPr>
        <w:pStyle w:val="a3"/>
        <w:spacing w:before="1"/>
        <w:ind w:left="0"/>
        <w:jc w:val="left"/>
      </w:pPr>
    </w:p>
    <w:p w:rsidR="00C56717" w:rsidRDefault="00165A39">
      <w:pPr>
        <w:pStyle w:val="a3"/>
        <w:ind w:left="0" w:right="230"/>
        <w:jc w:val="right"/>
      </w:pPr>
      <w:r>
        <w:rPr>
          <w:spacing w:val="-2"/>
        </w:rPr>
        <w:t>Форма</w:t>
      </w:r>
    </w:p>
    <w:p w:rsidR="00C56717" w:rsidRDefault="00C56717">
      <w:pPr>
        <w:pStyle w:val="a3"/>
        <w:spacing w:before="4"/>
        <w:ind w:left="0"/>
        <w:jc w:val="left"/>
      </w:pPr>
    </w:p>
    <w:p w:rsidR="00C56717" w:rsidRDefault="00165A39">
      <w:pPr>
        <w:pStyle w:val="1"/>
        <w:spacing w:before="1"/>
        <w:ind w:left="399"/>
      </w:pPr>
      <w:r>
        <w:rPr>
          <w:spacing w:val="-2"/>
        </w:rPr>
        <w:t>ПРОКСИ-ПОКАЗАТЕЛИ</w:t>
      </w:r>
    </w:p>
    <w:p w:rsidR="00C56717" w:rsidRDefault="00165A39">
      <w:pPr>
        <w:pStyle w:val="a3"/>
        <w:spacing w:line="319" w:lineRule="exact"/>
        <w:ind w:left="467" w:right="227"/>
        <w:jc w:val="center"/>
      </w:pPr>
      <w:r>
        <w:t>(индикаторы)</w:t>
      </w:r>
      <w:r>
        <w:rPr>
          <w:spacing w:val="-11"/>
        </w:rPr>
        <w:t xml:space="preserve"> </w:t>
      </w:r>
      <w:r>
        <w:t>государственной</w:t>
      </w:r>
      <w:r>
        <w:rPr>
          <w:spacing w:val="-11"/>
        </w:rPr>
        <w:t xml:space="preserve"> </w:t>
      </w:r>
      <w:r>
        <w:rPr>
          <w:spacing w:val="-2"/>
        </w:rPr>
        <w:t>программы</w:t>
      </w:r>
    </w:p>
    <w:p w:rsidR="00C56717" w:rsidRDefault="00C56717">
      <w:pPr>
        <w:pStyle w:val="a3"/>
        <w:spacing w:before="3"/>
        <w:ind w:left="0"/>
        <w:jc w:val="left"/>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3301"/>
        <w:gridCol w:w="1748"/>
        <w:gridCol w:w="1747"/>
        <w:gridCol w:w="1449"/>
        <w:gridCol w:w="1438"/>
        <w:gridCol w:w="979"/>
        <w:gridCol w:w="1034"/>
        <w:gridCol w:w="936"/>
        <w:gridCol w:w="1035"/>
        <w:gridCol w:w="1601"/>
      </w:tblGrid>
      <w:tr w:rsidR="00C56717">
        <w:trPr>
          <w:trHeight w:val="553"/>
        </w:trPr>
        <w:tc>
          <w:tcPr>
            <w:tcW w:w="610" w:type="dxa"/>
            <w:vMerge w:val="restart"/>
          </w:tcPr>
          <w:p w:rsidR="00C56717" w:rsidRDefault="00165A39">
            <w:pPr>
              <w:pStyle w:val="TableParagraph"/>
              <w:ind w:left="141" w:right="130" w:firstLine="47"/>
              <w:rPr>
                <w:sz w:val="24"/>
              </w:rPr>
            </w:pPr>
            <w:r>
              <w:rPr>
                <w:spacing w:val="-10"/>
                <w:sz w:val="24"/>
              </w:rPr>
              <w:t xml:space="preserve">№ </w:t>
            </w:r>
            <w:r>
              <w:rPr>
                <w:spacing w:val="-5"/>
                <w:sz w:val="24"/>
              </w:rPr>
              <w:t>п/п</w:t>
            </w:r>
          </w:p>
        </w:tc>
        <w:tc>
          <w:tcPr>
            <w:tcW w:w="3301" w:type="dxa"/>
            <w:vMerge w:val="restart"/>
          </w:tcPr>
          <w:p w:rsidR="00C56717" w:rsidRDefault="00165A39">
            <w:pPr>
              <w:pStyle w:val="TableParagraph"/>
              <w:spacing w:line="273" w:lineRule="exact"/>
              <w:ind w:left="272"/>
              <w:rPr>
                <w:sz w:val="24"/>
              </w:rPr>
            </w:pPr>
            <w:r>
              <w:rPr>
                <w:sz w:val="24"/>
              </w:rPr>
              <w:t>Наименование</w:t>
            </w:r>
            <w:r>
              <w:rPr>
                <w:spacing w:val="-8"/>
                <w:sz w:val="24"/>
              </w:rPr>
              <w:t xml:space="preserve"> </w:t>
            </w:r>
            <w:r>
              <w:rPr>
                <w:spacing w:val="-2"/>
                <w:sz w:val="24"/>
              </w:rPr>
              <w:t>показателя</w:t>
            </w:r>
            <w:r>
              <w:rPr>
                <w:spacing w:val="-2"/>
                <w:sz w:val="24"/>
                <w:vertAlign w:val="superscript"/>
              </w:rPr>
              <w:t>1</w:t>
            </w:r>
          </w:p>
        </w:tc>
        <w:tc>
          <w:tcPr>
            <w:tcW w:w="1748" w:type="dxa"/>
            <w:vMerge w:val="restart"/>
          </w:tcPr>
          <w:p w:rsidR="00C56717" w:rsidRDefault="00165A39">
            <w:pPr>
              <w:pStyle w:val="TableParagraph"/>
              <w:ind w:left="215" w:right="214" w:hanging="1"/>
              <w:jc w:val="center"/>
              <w:rPr>
                <w:sz w:val="24"/>
              </w:rPr>
            </w:pPr>
            <w:r>
              <w:rPr>
                <w:spacing w:val="-2"/>
                <w:sz w:val="24"/>
              </w:rPr>
              <w:t>Признак возрастания/ убывания</w:t>
            </w:r>
          </w:p>
        </w:tc>
        <w:tc>
          <w:tcPr>
            <w:tcW w:w="1747" w:type="dxa"/>
            <w:vMerge w:val="restart"/>
          </w:tcPr>
          <w:p w:rsidR="00C56717" w:rsidRDefault="00165A39">
            <w:pPr>
              <w:pStyle w:val="TableParagraph"/>
              <w:ind w:left="135" w:right="134" w:firstLine="1"/>
              <w:jc w:val="center"/>
              <w:rPr>
                <w:sz w:val="24"/>
              </w:rPr>
            </w:pPr>
            <w:r>
              <w:rPr>
                <w:spacing w:val="-2"/>
                <w:sz w:val="24"/>
              </w:rPr>
              <w:t xml:space="preserve">Единица </w:t>
            </w:r>
            <w:r>
              <w:rPr>
                <w:sz w:val="24"/>
              </w:rPr>
              <w:t>измерения</w:t>
            </w:r>
            <w:r>
              <w:rPr>
                <w:spacing w:val="-15"/>
                <w:sz w:val="24"/>
              </w:rPr>
              <w:t xml:space="preserve"> </w:t>
            </w:r>
            <w:r>
              <w:rPr>
                <w:sz w:val="24"/>
              </w:rPr>
              <w:t xml:space="preserve">(по </w:t>
            </w:r>
            <w:r>
              <w:rPr>
                <w:spacing w:val="-2"/>
                <w:sz w:val="24"/>
              </w:rPr>
              <w:t>ОКЕИ)</w:t>
            </w:r>
          </w:p>
        </w:tc>
        <w:tc>
          <w:tcPr>
            <w:tcW w:w="2887" w:type="dxa"/>
            <w:gridSpan w:val="2"/>
          </w:tcPr>
          <w:p w:rsidR="00C56717" w:rsidRDefault="00165A39">
            <w:pPr>
              <w:pStyle w:val="TableParagraph"/>
              <w:spacing w:line="273" w:lineRule="exact"/>
              <w:ind w:left="509"/>
              <w:rPr>
                <w:sz w:val="24"/>
              </w:rPr>
            </w:pPr>
            <w:r>
              <w:rPr>
                <w:sz w:val="24"/>
              </w:rPr>
              <w:t>Базовое</w:t>
            </w:r>
            <w:r>
              <w:rPr>
                <w:spacing w:val="-5"/>
                <w:sz w:val="24"/>
              </w:rPr>
              <w:t xml:space="preserve"> </w:t>
            </w:r>
            <w:r>
              <w:rPr>
                <w:spacing w:val="-2"/>
                <w:sz w:val="24"/>
              </w:rPr>
              <w:t>значение</w:t>
            </w:r>
            <w:r>
              <w:rPr>
                <w:spacing w:val="-2"/>
                <w:sz w:val="24"/>
                <w:vertAlign w:val="superscript"/>
              </w:rPr>
              <w:t>2</w:t>
            </w:r>
          </w:p>
        </w:tc>
        <w:tc>
          <w:tcPr>
            <w:tcW w:w="3984" w:type="dxa"/>
            <w:gridSpan w:val="4"/>
          </w:tcPr>
          <w:p w:rsidR="00C56717" w:rsidRDefault="00165A39">
            <w:pPr>
              <w:pStyle w:val="TableParagraph"/>
              <w:spacing w:line="276" w:lineRule="exact"/>
              <w:ind w:left="999" w:hanging="226"/>
              <w:rPr>
                <w:sz w:val="24"/>
              </w:rPr>
            </w:pPr>
            <w:r>
              <w:rPr>
                <w:sz w:val="24"/>
              </w:rPr>
              <w:t>Значение</w:t>
            </w:r>
            <w:r>
              <w:rPr>
                <w:spacing w:val="-15"/>
                <w:sz w:val="24"/>
              </w:rPr>
              <w:t xml:space="preserve"> </w:t>
            </w:r>
            <w:r>
              <w:rPr>
                <w:sz w:val="24"/>
              </w:rPr>
              <w:t>показателя</w:t>
            </w:r>
            <w:r>
              <w:rPr>
                <w:spacing w:val="-15"/>
                <w:sz w:val="24"/>
              </w:rPr>
              <w:t xml:space="preserve"> </w:t>
            </w:r>
            <w:r>
              <w:rPr>
                <w:sz w:val="24"/>
              </w:rPr>
              <w:t xml:space="preserve">по </w:t>
            </w:r>
            <w:r>
              <w:rPr>
                <w:spacing w:val="-2"/>
                <w:sz w:val="24"/>
              </w:rPr>
              <w:t>кварталам/месяцам</w:t>
            </w:r>
          </w:p>
        </w:tc>
        <w:tc>
          <w:tcPr>
            <w:tcW w:w="1601" w:type="dxa"/>
            <w:vMerge w:val="restart"/>
          </w:tcPr>
          <w:p w:rsidR="00C56717" w:rsidRDefault="00165A39">
            <w:pPr>
              <w:pStyle w:val="TableParagraph"/>
              <w:ind w:left="175" w:right="171"/>
              <w:jc w:val="center"/>
              <w:rPr>
                <w:sz w:val="24"/>
              </w:rPr>
            </w:pPr>
            <w:r>
              <w:rPr>
                <w:spacing w:val="-2"/>
                <w:sz w:val="24"/>
              </w:rPr>
              <w:t xml:space="preserve">Ответствен- </w:t>
            </w:r>
            <w:r>
              <w:rPr>
                <w:sz w:val="24"/>
              </w:rPr>
              <w:t>ный за</w:t>
            </w:r>
          </w:p>
          <w:p w:rsidR="00C56717" w:rsidRDefault="00165A39">
            <w:pPr>
              <w:pStyle w:val="TableParagraph"/>
              <w:spacing w:line="276" w:lineRule="exact"/>
              <w:ind w:left="175" w:right="170"/>
              <w:jc w:val="center"/>
              <w:rPr>
                <w:sz w:val="24"/>
              </w:rPr>
            </w:pPr>
            <w:r>
              <w:rPr>
                <w:spacing w:val="-2"/>
                <w:sz w:val="24"/>
              </w:rPr>
              <w:t>достижение показателя</w:t>
            </w:r>
            <w:r>
              <w:rPr>
                <w:spacing w:val="-2"/>
                <w:sz w:val="24"/>
                <w:vertAlign w:val="superscript"/>
              </w:rPr>
              <w:t>3</w:t>
            </w:r>
          </w:p>
        </w:tc>
      </w:tr>
      <w:tr w:rsidR="00C56717">
        <w:trPr>
          <w:trHeight w:val="542"/>
        </w:trPr>
        <w:tc>
          <w:tcPr>
            <w:tcW w:w="610" w:type="dxa"/>
            <w:vMerge/>
            <w:tcBorders>
              <w:top w:val="nil"/>
            </w:tcBorders>
          </w:tcPr>
          <w:p w:rsidR="00C56717" w:rsidRDefault="00C56717">
            <w:pPr>
              <w:rPr>
                <w:sz w:val="2"/>
                <w:szCs w:val="2"/>
              </w:rPr>
            </w:pPr>
          </w:p>
        </w:tc>
        <w:tc>
          <w:tcPr>
            <w:tcW w:w="3301" w:type="dxa"/>
            <w:vMerge/>
            <w:tcBorders>
              <w:top w:val="nil"/>
            </w:tcBorders>
          </w:tcPr>
          <w:p w:rsidR="00C56717" w:rsidRDefault="00C56717">
            <w:pPr>
              <w:rPr>
                <w:sz w:val="2"/>
                <w:szCs w:val="2"/>
              </w:rPr>
            </w:pPr>
          </w:p>
        </w:tc>
        <w:tc>
          <w:tcPr>
            <w:tcW w:w="1748" w:type="dxa"/>
            <w:vMerge/>
            <w:tcBorders>
              <w:top w:val="nil"/>
            </w:tcBorders>
          </w:tcPr>
          <w:p w:rsidR="00C56717" w:rsidRDefault="00C56717">
            <w:pPr>
              <w:rPr>
                <w:sz w:val="2"/>
                <w:szCs w:val="2"/>
              </w:rPr>
            </w:pPr>
          </w:p>
        </w:tc>
        <w:tc>
          <w:tcPr>
            <w:tcW w:w="1747" w:type="dxa"/>
            <w:vMerge/>
            <w:tcBorders>
              <w:top w:val="nil"/>
            </w:tcBorders>
          </w:tcPr>
          <w:p w:rsidR="00C56717" w:rsidRDefault="00C56717">
            <w:pPr>
              <w:rPr>
                <w:sz w:val="2"/>
                <w:szCs w:val="2"/>
              </w:rPr>
            </w:pPr>
          </w:p>
        </w:tc>
        <w:tc>
          <w:tcPr>
            <w:tcW w:w="1449" w:type="dxa"/>
          </w:tcPr>
          <w:p w:rsidR="00C56717" w:rsidRDefault="00165A39">
            <w:pPr>
              <w:pStyle w:val="TableParagraph"/>
              <w:spacing w:line="270" w:lineRule="exact"/>
              <w:ind w:left="252" w:right="241"/>
              <w:jc w:val="center"/>
              <w:rPr>
                <w:sz w:val="24"/>
              </w:rPr>
            </w:pPr>
            <w:r>
              <w:rPr>
                <w:spacing w:val="-2"/>
                <w:sz w:val="24"/>
              </w:rPr>
              <w:t>значение</w:t>
            </w:r>
          </w:p>
        </w:tc>
        <w:tc>
          <w:tcPr>
            <w:tcW w:w="1438" w:type="dxa"/>
          </w:tcPr>
          <w:p w:rsidR="00C56717" w:rsidRDefault="00165A39">
            <w:pPr>
              <w:pStyle w:val="TableParagraph"/>
              <w:spacing w:line="270" w:lineRule="exact"/>
              <w:ind w:left="537" w:right="524"/>
              <w:jc w:val="center"/>
              <w:rPr>
                <w:sz w:val="24"/>
              </w:rPr>
            </w:pPr>
            <w:r>
              <w:rPr>
                <w:spacing w:val="-5"/>
                <w:sz w:val="24"/>
              </w:rPr>
              <w:t>год</w:t>
            </w:r>
          </w:p>
        </w:tc>
        <w:tc>
          <w:tcPr>
            <w:tcW w:w="979" w:type="dxa"/>
          </w:tcPr>
          <w:p w:rsidR="00C56717" w:rsidRDefault="00165A39">
            <w:pPr>
              <w:pStyle w:val="TableParagraph"/>
              <w:spacing w:before="17" w:line="115" w:lineRule="auto"/>
              <w:ind w:left="358"/>
              <w:rPr>
                <w:sz w:val="16"/>
              </w:rPr>
            </w:pPr>
            <w:r>
              <w:rPr>
                <w:spacing w:val="-5"/>
                <w:position w:val="-10"/>
                <w:sz w:val="24"/>
              </w:rPr>
              <w:t>N</w:t>
            </w:r>
            <w:r>
              <w:rPr>
                <w:spacing w:val="-5"/>
                <w:sz w:val="16"/>
              </w:rPr>
              <w:t>4</w:t>
            </w:r>
          </w:p>
        </w:tc>
        <w:tc>
          <w:tcPr>
            <w:tcW w:w="1034" w:type="dxa"/>
          </w:tcPr>
          <w:p w:rsidR="00C56717" w:rsidRDefault="00165A39">
            <w:pPr>
              <w:pStyle w:val="TableParagraph"/>
              <w:spacing w:line="270" w:lineRule="exact"/>
              <w:ind w:left="285" w:right="285"/>
              <w:jc w:val="center"/>
              <w:rPr>
                <w:sz w:val="24"/>
              </w:rPr>
            </w:pPr>
            <w:r>
              <w:rPr>
                <w:spacing w:val="-5"/>
                <w:sz w:val="24"/>
              </w:rPr>
              <w:t>N+1</w:t>
            </w:r>
          </w:p>
        </w:tc>
        <w:tc>
          <w:tcPr>
            <w:tcW w:w="936" w:type="dxa"/>
          </w:tcPr>
          <w:p w:rsidR="00C56717" w:rsidRDefault="00165A39">
            <w:pPr>
              <w:pStyle w:val="TableParagraph"/>
              <w:spacing w:line="270" w:lineRule="exact"/>
              <w:ind w:left="344"/>
              <w:rPr>
                <w:sz w:val="24"/>
              </w:rPr>
            </w:pPr>
            <w:r>
              <w:rPr>
                <w:sz w:val="24"/>
              </w:rPr>
              <w:t>…</w:t>
            </w:r>
          </w:p>
        </w:tc>
        <w:tc>
          <w:tcPr>
            <w:tcW w:w="1035" w:type="dxa"/>
          </w:tcPr>
          <w:p w:rsidR="00C56717" w:rsidRDefault="00165A39">
            <w:pPr>
              <w:pStyle w:val="TableParagraph"/>
              <w:spacing w:line="270" w:lineRule="exact"/>
              <w:ind w:left="285" w:right="286"/>
              <w:jc w:val="center"/>
              <w:rPr>
                <w:sz w:val="24"/>
              </w:rPr>
            </w:pPr>
            <w:r>
              <w:rPr>
                <w:spacing w:val="-5"/>
                <w:sz w:val="24"/>
              </w:rPr>
              <w:t>N+n</w:t>
            </w:r>
          </w:p>
        </w:tc>
        <w:tc>
          <w:tcPr>
            <w:tcW w:w="1601" w:type="dxa"/>
            <w:vMerge/>
            <w:tcBorders>
              <w:top w:val="nil"/>
            </w:tcBorders>
          </w:tcPr>
          <w:p w:rsidR="00C56717" w:rsidRDefault="00C56717">
            <w:pPr>
              <w:rPr>
                <w:sz w:val="2"/>
                <w:szCs w:val="2"/>
              </w:rPr>
            </w:pPr>
          </w:p>
        </w:tc>
      </w:tr>
      <w:tr w:rsidR="00C56717">
        <w:trPr>
          <w:trHeight w:val="275"/>
        </w:trPr>
        <w:tc>
          <w:tcPr>
            <w:tcW w:w="610" w:type="dxa"/>
          </w:tcPr>
          <w:p w:rsidR="00C56717" w:rsidRDefault="00165A39">
            <w:pPr>
              <w:pStyle w:val="TableParagraph"/>
              <w:spacing w:line="256" w:lineRule="exact"/>
              <w:ind w:left="8"/>
              <w:jc w:val="center"/>
              <w:rPr>
                <w:sz w:val="24"/>
              </w:rPr>
            </w:pPr>
            <w:r>
              <w:rPr>
                <w:sz w:val="24"/>
              </w:rPr>
              <w:t>1</w:t>
            </w:r>
          </w:p>
        </w:tc>
        <w:tc>
          <w:tcPr>
            <w:tcW w:w="3301" w:type="dxa"/>
          </w:tcPr>
          <w:p w:rsidR="00C56717" w:rsidRDefault="00165A39">
            <w:pPr>
              <w:pStyle w:val="TableParagraph"/>
              <w:spacing w:line="256" w:lineRule="exact"/>
              <w:ind w:left="9"/>
              <w:jc w:val="center"/>
              <w:rPr>
                <w:sz w:val="24"/>
              </w:rPr>
            </w:pPr>
            <w:r>
              <w:rPr>
                <w:sz w:val="24"/>
              </w:rPr>
              <w:t>2</w:t>
            </w:r>
          </w:p>
        </w:tc>
        <w:tc>
          <w:tcPr>
            <w:tcW w:w="1748" w:type="dxa"/>
          </w:tcPr>
          <w:p w:rsidR="00C56717" w:rsidRDefault="00165A39">
            <w:pPr>
              <w:pStyle w:val="TableParagraph"/>
              <w:spacing w:line="256" w:lineRule="exact"/>
              <w:ind w:left="4"/>
              <w:jc w:val="center"/>
              <w:rPr>
                <w:sz w:val="24"/>
              </w:rPr>
            </w:pPr>
            <w:r>
              <w:rPr>
                <w:sz w:val="24"/>
              </w:rPr>
              <w:t>3</w:t>
            </w:r>
          </w:p>
        </w:tc>
        <w:tc>
          <w:tcPr>
            <w:tcW w:w="1747" w:type="dxa"/>
          </w:tcPr>
          <w:p w:rsidR="00C56717" w:rsidRDefault="00165A39">
            <w:pPr>
              <w:pStyle w:val="TableParagraph"/>
              <w:spacing w:line="256" w:lineRule="exact"/>
              <w:ind w:left="2"/>
              <w:jc w:val="center"/>
              <w:rPr>
                <w:sz w:val="24"/>
              </w:rPr>
            </w:pPr>
            <w:r>
              <w:rPr>
                <w:sz w:val="24"/>
              </w:rPr>
              <w:t>4</w:t>
            </w:r>
          </w:p>
        </w:tc>
        <w:tc>
          <w:tcPr>
            <w:tcW w:w="1449" w:type="dxa"/>
          </w:tcPr>
          <w:p w:rsidR="00C56717" w:rsidRDefault="00165A39">
            <w:pPr>
              <w:pStyle w:val="TableParagraph"/>
              <w:spacing w:line="256" w:lineRule="exact"/>
              <w:ind w:left="12"/>
              <w:jc w:val="center"/>
              <w:rPr>
                <w:sz w:val="24"/>
              </w:rPr>
            </w:pPr>
            <w:r>
              <w:rPr>
                <w:sz w:val="24"/>
              </w:rPr>
              <w:t>5</w:t>
            </w:r>
          </w:p>
        </w:tc>
        <w:tc>
          <w:tcPr>
            <w:tcW w:w="1438" w:type="dxa"/>
          </w:tcPr>
          <w:p w:rsidR="00C56717" w:rsidRDefault="00165A39">
            <w:pPr>
              <w:pStyle w:val="TableParagraph"/>
              <w:spacing w:line="256" w:lineRule="exact"/>
              <w:ind w:left="14"/>
              <w:jc w:val="center"/>
              <w:rPr>
                <w:sz w:val="24"/>
              </w:rPr>
            </w:pPr>
            <w:r>
              <w:rPr>
                <w:sz w:val="24"/>
              </w:rPr>
              <w:t>6</w:t>
            </w:r>
          </w:p>
        </w:tc>
        <w:tc>
          <w:tcPr>
            <w:tcW w:w="979" w:type="dxa"/>
          </w:tcPr>
          <w:p w:rsidR="00C56717" w:rsidRDefault="00165A39">
            <w:pPr>
              <w:pStyle w:val="TableParagraph"/>
              <w:spacing w:line="256" w:lineRule="exact"/>
              <w:ind w:left="425"/>
              <w:rPr>
                <w:sz w:val="24"/>
              </w:rPr>
            </w:pPr>
            <w:r>
              <w:rPr>
                <w:sz w:val="24"/>
              </w:rPr>
              <w:t>7</w:t>
            </w:r>
          </w:p>
        </w:tc>
        <w:tc>
          <w:tcPr>
            <w:tcW w:w="1034" w:type="dxa"/>
          </w:tcPr>
          <w:p w:rsidR="00C56717" w:rsidRDefault="00165A39">
            <w:pPr>
              <w:pStyle w:val="TableParagraph"/>
              <w:spacing w:line="256" w:lineRule="exact"/>
              <w:jc w:val="center"/>
              <w:rPr>
                <w:sz w:val="24"/>
              </w:rPr>
            </w:pPr>
            <w:r>
              <w:rPr>
                <w:sz w:val="24"/>
              </w:rPr>
              <w:t>8</w:t>
            </w:r>
          </w:p>
        </w:tc>
        <w:tc>
          <w:tcPr>
            <w:tcW w:w="936" w:type="dxa"/>
          </w:tcPr>
          <w:p w:rsidR="00C56717" w:rsidRDefault="00165A39">
            <w:pPr>
              <w:pStyle w:val="TableParagraph"/>
              <w:spacing w:line="256" w:lineRule="exact"/>
              <w:ind w:left="404"/>
              <w:rPr>
                <w:sz w:val="24"/>
              </w:rPr>
            </w:pPr>
            <w:r>
              <w:rPr>
                <w:sz w:val="24"/>
              </w:rPr>
              <w:t>9</w:t>
            </w:r>
          </w:p>
        </w:tc>
        <w:tc>
          <w:tcPr>
            <w:tcW w:w="1035" w:type="dxa"/>
          </w:tcPr>
          <w:p w:rsidR="00C56717" w:rsidRDefault="00165A39">
            <w:pPr>
              <w:pStyle w:val="TableParagraph"/>
              <w:spacing w:line="256" w:lineRule="exact"/>
              <w:ind w:left="285" w:right="286"/>
              <w:jc w:val="center"/>
              <w:rPr>
                <w:sz w:val="24"/>
              </w:rPr>
            </w:pPr>
            <w:r>
              <w:rPr>
                <w:spacing w:val="-5"/>
                <w:sz w:val="24"/>
              </w:rPr>
              <w:t>10</w:t>
            </w:r>
          </w:p>
        </w:tc>
        <w:tc>
          <w:tcPr>
            <w:tcW w:w="1601" w:type="dxa"/>
          </w:tcPr>
          <w:p w:rsidR="00C56717" w:rsidRDefault="00165A39">
            <w:pPr>
              <w:pStyle w:val="TableParagraph"/>
              <w:spacing w:line="256" w:lineRule="exact"/>
              <w:ind w:left="661" w:right="659"/>
              <w:jc w:val="center"/>
              <w:rPr>
                <w:sz w:val="24"/>
              </w:rPr>
            </w:pPr>
            <w:r>
              <w:rPr>
                <w:spacing w:val="-5"/>
                <w:sz w:val="24"/>
              </w:rPr>
              <w:t>11</w:t>
            </w:r>
          </w:p>
        </w:tc>
      </w:tr>
      <w:tr w:rsidR="00C56717">
        <w:trPr>
          <w:trHeight w:val="275"/>
        </w:trPr>
        <w:tc>
          <w:tcPr>
            <w:tcW w:w="610" w:type="dxa"/>
          </w:tcPr>
          <w:p w:rsidR="00C56717" w:rsidRDefault="00165A39">
            <w:pPr>
              <w:pStyle w:val="TableParagraph"/>
              <w:spacing w:line="256" w:lineRule="exact"/>
              <w:ind w:left="8"/>
              <w:jc w:val="center"/>
              <w:rPr>
                <w:sz w:val="24"/>
              </w:rPr>
            </w:pPr>
            <w:r>
              <w:rPr>
                <w:sz w:val="24"/>
              </w:rPr>
              <w:t>1</w:t>
            </w:r>
          </w:p>
        </w:tc>
        <w:tc>
          <w:tcPr>
            <w:tcW w:w="15268" w:type="dxa"/>
            <w:gridSpan w:val="10"/>
          </w:tcPr>
          <w:p w:rsidR="00C56717" w:rsidRDefault="00165A39">
            <w:pPr>
              <w:pStyle w:val="TableParagraph"/>
              <w:spacing w:line="256" w:lineRule="exact"/>
              <w:ind w:left="2449" w:right="2445"/>
              <w:jc w:val="center"/>
              <w:rPr>
                <w:sz w:val="24"/>
              </w:rPr>
            </w:pPr>
            <w:r>
              <w:rPr>
                <w:sz w:val="24"/>
              </w:rPr>
              <w:t>Показатель</w:t>
            </w:r>
            <w:r>
              <w:rPr>
                <w:spacing w:val="-6"/>
                <w:sz w:val="24"/>
              </w:rPr>
              <w:t xml:space="preserve"> </w:t>
            </w:r>
            <w:r>
              <w:rPr>
                <w:sz w:val="24"/>
              </w:rPr>
              <w:t>государственной</w:t>
            </w:r>
            <w:r>
              <w:rPr>
                <w:spacing w:val="-5"/>
                <w:sz w:val="24"/>
              </w:rPr>
              <w:t xml:space="preserve"> </w:t>
            </w:r>
            <w:r>
              <w:rPr>
                <w:sz w:val="24"/>
              </w:rPr>
              <w:t>(муниципальной)</w:t>
            </w:r>
            <w:r>
              <w:rPr>
                <w:spacing w:val="-9"/>
                <w:sz w:val="24"/>
              </w:rPr>
              <w:t xml:space="preserve"> </w:t>
            </w:r>
            <w:r>
              <w:rPr>
                <w:sz w:val="24"/>
              </w:rPr>
              <w:t>программы</w:t>
            </w:r>
            <w:r>
              <w:rPr>
                <w:spacing w:val="4"/>
                <w:sz w:val="24"/>
              </w:rPr>
              <w:t xml:space="preserve"> </w:t>
            </w:r>
            <w:r>
              <w:rPr>
                <w:sz w:val="24"/>
              </w:rPr>
              <w:t>«Наименование»,</w:t>
            </w:r>
            <w:r>
              <w:rPr>
                <w:spacing w:val="-7"/>
                <w:sz w:val="24"/>
              </w:rPr>
              <w:t xml:space="preserve"> </w:t>
            </w:r>
            <w:r>
              <w:rPr>
                <w:sz w:val="24"/>
              </w:rPr>
              <w:t>ед.</w:t>
            </w:r>
            <w:r>
              <w:rPr>
                <w:spacing w:val="-5"/>
                <w:sz w:val="24"/>
              </w:rPr>
              <w:t xml:space="preserve"> </w:t>
            </w:r>
            <w:r>
              <w:rPr>
                <w:sz w:val="24"/>
              </w:rPr>
              <w:t>измерения</w:t>
            </w:r>
            <w:r>
              <w:rPr>
                <w:spacing w:val="-5"/>
                <w:sz w:val="24"/>
              </w:rPr>
              <w:t xml:space="preserve"> </w:t>
            </w:r>
            <w:r>
              <w:rPr>
                <w:sz w:val="24"/>
              </w:rPr>
              <w:t>по</w:t>
            </w:r>
            <w:r>
              <w:rPr>
                <w:spacing w:val="-6"/>
                <w:sz w:val="24"/>
              </w:rPr>
              <w:t xml:space="preserve"> </w:t>
            </w:r>
            <w:r>
              <w:rPr>
                <w:spacing w:val="-4"/>
                <w:sz w:val="24"/>
              </w:rPr>
              <w:t>ОКЕИ</w:t>
            </w:r>
          </w:p>
        </w:tc>
      </w:tr>
      <w:tr w:rsidR="00C56717">
        <w:trPr>
          <w:trHeight w:val="551"/>
        </w:trPr>
        <w:tc>
          <w:tcPr>
            <w:tcW w:w="610" w:type="dxa"/>
          </w:tcPr>
          <w:p w:rsidR="00C56717" w:rsidRDefault="00165A39">
            <w:pPr>
              <w:pStyle w:val="TableParagraph"/>
              <w:spacing w:line="270" w:lineRule="exact"/>
              <w:ind w:left="113" w:right="107"/>
              <w:jc w:val="center"/>
              <w:rPr>
                <w:sz w:val="24"/>
              </w:rPr>
            </w:pPr>
            <w:r>
              <w:rPr>
                <w:spacing w:val="-5"/>
                <w:sz w:val="24"/>
              </w:rPr>
              <w:t>1.1</w:t>
            </w:r>
          </w:p>
        </w:tc>
        <w:tc>
          <w:tcPr>
            <w:tcW w:w="3301" w:type="dxa"/>
          </w:tcPr>
          <w:p w:rsidR="00C56717" w:rsidRDefault="00165A39">
            <w:pPr>
              <w:pStyle w:val="TableParagraph"/>
              <w:spacing w:line="270" w:lineRule="exact"/>
              <w:ind w:left="56"/>
              <w:rPr>
                <w:sz w:val="24"/>
              </w:rPr>
            </w:pPr>
            <w:r>
              <w:rPr>
                <w:sz w:val="24"/>
              </w:rPr>
              <w:t>«Наименование</w:t>
            </w:r>
            <w:r>
              <w:rPr>
                <w:spacing w:val="-8"/>
                <w:sz w:val="24"/>
              </w:rPr>
              <w:t xml:space="preserve"> </w:t>
            </w:r>
            <w:r>
              <w:rPr>
                <w:spacing w:val="-2"/>
                <w:sz w:val="24"/>
              </w:rPr>
              <w:t>прокси-</w:t>
            </w:r>
          </w:p>
          <w:p w:rsidR="00C56717" w:rsidRDefault="00165A39">
            <w:pPr>
              <w:pStyle w:val="TableParagraph"/>
              <w:spacing w:line="262" w:lineRule="exact"/>
              <w:ind w:left="56"/>
              <w:rPr>
                <w:sz w:val="24"/>
              </w:rPr>
            </w:pPr>
            <w:r>
              <w:rPr>
                <w:spacing w:val="-2"/>
                <w:sz w:val="24"/>
              </w:rPr>
              <w:t>показателя»</w:t>
            </w:r>
          </w:p>
        </w:tc>
        <w:tc>
          <w:tcPr>
            <w:tcW w:w="1748" w:type="dxa"/>
          </w:tcPr>
          <w:p w:rsidR="00C56717" w:rsidRDefault="00C56717">
            <w:pPr>
              <w:pStyle w:val="TableParagraph"/>
            </w:pPr>
          </w:p>
        </w:tc>
        <w:tc>
          <w:tcPr>
            <w:tcW w:w="1747" w:type="dxa"/>
          </w:tcPr>
          <w:p w:rsidR="00C56717" w:rsidRDefault="00C56717">
            <w:pPr>
              <w:pStyle w:val="TableParagraph"/>
            </w:pPr>
          </w:p>
        </w:tc>
        <w:tc>
          <w:tcPr>
            <w:tcW w:w="1449" w:type="dxa"/>
          </w:tcPr>
          <w:p w:rsidR="00C56717" w:rsidRDefault="00C56717">
            <w:pPr>
              <w:pStyle w:val="TableParagraph"/>
            </w:pPr>
          </w:p>
        </w:tc>
        <w:tc>
          <w:tcPr>
            <w:tcW w:w="1438" w:type="dxa"/>
          </w:tcPr>
          <w:p w:rsidR="00C56717" w:rsidRDefault="00C56717">
            <w:pPr>
              <w:pStyle w:val="TableParagraph"/>
            </w:pPr>
          </w:p>
        </w:tc>
        <w:tc>
          <w:tcPr>
            <w:tcW w:w="979" w:type="dxa"/>
          </w:tcPr>
          <w:p w:rsidR="00C56717" w:rsidRDefault="00C56717">
            <w:pPr>
              <w:pStyle w:val="TableParagraph"/>
            </w:pPr>
          </w:p>
        </w:tc>
        <w:tc>
          <w:tcPr>
            <w:tcW w:w="1034" w:type="dxa"/>
          </w:tcPr>
          <w:p w:rsidR="00C56717" w:rsidRDefault="00C56717">
            <w:pPr>
              <w:pStyle w:val="TableParagraph"/>
            </w:pPr>
          </w:p>
        </w:tc>
        <w:tc>
          <w:tcPr>
            <w:tcW w:w="936" w:type="dxa"/>
          </w:tcPr>
          <w:p w:rsidR="00C56717" w:rsidRDefault="00C56717">
            <w:pPr>
              <w:pStyle w:val="TableParagraph"/>
            </w:pPr>
          </w:p>
        </w:tc>
        <w:tc>
          <w:tcPr>
            <w:tcW w:w="1035" w:type="dxa"/>
          </w:tcPr>
          <w:p w:rsidR="00C56717" w:rsidRDefault="00C56717">
            <w:pPr>
              <w:pStyle w:val="TableParagraph"/>
            </w:pPr>
          </w:p>
        </w:tc>
        <w:tc>
          <w:tcPr>
            <w:tcW w:w="1601" w:type="dxa"/>
          </w:tcPr>
          <w:p w:rsidR="00C56717" w:rsidRDefault="00C56717">
            <w:pPr>
              <w:pStyle w:val="TableParagraph"/>
            </w:pPr>
          </w:p>
        </w:tc>
      </w:tr>
      <w:tr w:rsidR="00C56717">
        <w:trPr>
          <w:trHeight w:val="275"/>
        </w:trPr>
        <w:tc>
          <w:tcPr>
            <w:tcW w:w="610" w:type="dxa"/>
          </w:tcPr>
          <w:p w:rsidR="00C56717" w:rsidRDefault="00165A39">
            <w:pPr>
              <w:pStyle w:val="TableParagraph"/>
              <w:spacing w:line="256" w:lineRule="exact"/>
              <w:ind w:left="126"/>
              <w:rPr>
                <w:sz w:val="24"/>
              </w:rPr>
            </w:pPr>
            <w:r>
              <w:rPr>
                <w:spacing w:val="-5"/>
                <w:sz w:val="24"/>
              </w:rPr>
              <w:t>1.N</w:t>
            </w:r>
          </w:p>
        </w:tc>
        <w:tc>
          <w:tcPr>
            <w:tcW w:w="3301" w:type="dxa"/>
          </w:tcPr>
          <w:p w:rsidR="00C56717" w:rsidRDefault="00C56717">
            <w:pPr>
              <w:pStyle w:val="TableParagraph"/>
              <w:rPr>
                <w:sz w:val="20"/>
              </w:rPr>
            </w:pPr>
          </w:p>
        </w:tc>
        <w:tc>
          <w:tcPr>
            <w:tcW w:w="1748" w:type="dxa"/>
          </w:tcPr>
          <w:p w:rsidR="00C56717" w:rsidRDefault="00C56717">
            <w:pPr>
              <w:pStyle w:val="TableParagraph"/>
              <w:rPr>
                <w:sz w:val="20"/>
              </w:rPr>
            </w:pPr>
          </w:p>
        </w:tc>
        <w:tc>
          <w:tcPr>
            <w:tcW w:w="1747" w:type="dxa"/>
          </w:tcPr>
          <w:p w:rsidR="00C56717" w:rsidRDefault="00C56717">
            <w:pPr>
              <w:pStyle w:val="TableParagraph"/>
              <w:rPr>
                <w:sz w:val="20"/>
              </w:rPr>
            </w:pPr>
          </w:p>
        </w:tc>
        <w:tc>
          <w:tcPr>
            <w:tcW w:w="1449" w:type="dxa"/>
          </w:tcPr>
          <w:p w:rsidR="00C56717" w:rsidRDefault="00C56717">
            <w:pPr>
              <w:pStyle w:val="TableParagraph"/>
              <w:rPr>
                <w:sz w:val="20"/>
              </w:rPr>
            </w:pPr>
          </w:p>
        </w:tc>
        <w:tc>
          <w:tcPr>
            <w:tcW w:w="1438" w:type="dxa"/>
          </w:tcPr>
          <w:p w:rsidR="00C56717" w:rsidRDefault="00C56717">
            <w:pPr>
              <w:pStyle w:val="TableParagraph"/>
              <w:rPr>
                <w:sz w:val="20"/>
              </w:rPr>
            </w:pPr>
          </w:p>
        </w:tc>
        <w:tc>
          <w:tcPr>
            <w:tcW w:w="979" w:type="dxa"/>
          </w:tcPr>
          <w:p w:rsidR="00C56717" w:rsidRDefault="00C56717">
            <w:pPr>
              <w:pStyle w:val="TableParagraph"/>
              <w:rPr>
                <w:sz w:val="20"/>
              </w:rPr>
            </w:pPr>
          </w:p>
        </w:tc>
        <w:tc>
          <w:tcPr>
            <w:tcW w:w="1034" w:type="dxa"/>
          </w:tcPr>
          <w:p w:rsidR="00C56717" w:rsidRDefault="00C56717">
            <w:pPr>
              <w:pStyle w:val="TableParagraph"/>
              <w:rPr>
                <w:sz w:val="20"/>
              </w:rPr>
            </w:pPr>
          </w:p>
        </w:tc>
        <w:tc>
          <w:tcPr>
            <w:tcW w:w="936" w:type="dxa"/>
          </w:tcPr>
          <w:p w:rsidR="00C56717" w:rsidRDefault="00C56717">
            <w:pPr>
              <w:pStyle w:val="TableParagraph"/>
              <w:rPr>
                <w:sz w:val="20"/>
              </w:rPr>
            </w:pPr>
          </w:p>
        </w:tc>
        <w:tc>
          <w:tcPr>
            <w:tcW w:w="1035" w:type="dxa"/>
          </w:tcPr>
          <w:p w:rsidR="00C56717" w:rsidRDefault="00C56717">
            <w:pPr>
              <w:pStyle w:val="TableParagraph"/>
              <w:rPr>
                <w:sz w:val="20"/>
              </w:rPr>
            </w:pPr>
          </w:p>
        </w:tc>
        <w:tc>
          <w:tcPr>
            <w:tcW w:w="1601" w:type="dxa"/>
          </w:tcPr>
          <w:p w:rsidR="00C56717" w:rsidRDefault="00C56717">
            <w:pPr>
              <w:pStyle w:val="TableParagraph"/>
              <w:rPr>
                <w:sz w:val="20"/>
              </w:rPr>
            </w:pPr>
          </w:p>
        </w:tc>
      </w:tr>
      <w:tr w:rsidR="00C56717">
        <w:trPr>
          <w:trHeight w:val="275"/>
        </w:trPr>
        <w:tc>
          <w:tcPr>
            <w:tcW w:w="610" w:type="dxa"/>
          </w:tcPr>
          <w:p w:rsidR="00C56717" w:rsidRDefault="00165A39">
            <w:pPr>
              <w:pStyle w:val="TableParagraph"/>
              <w:spacing w:line="256" w:lineRule="exact"/>
              <w:ind w:left="9"/>
              <w:jc w:val="center"/>
              <w:rPr>
                <w:sz w:val="24"/>
              </w:rPr>
            </w:pPr>
            <w:r>
              <w:rPr>
                <w:sz w:val="24"/>
              </w:rPr>
              <w:t>N</w:t>
            </w:r>
          </w:p>
        </w:tc>
        <w:tc>
          <w:tcPr>
            <w:tcW w:w="15268" w:type="dxa"/>
            <w:gridSpan w:val="10"/>
          </w:tcPr>
          <w:p w:rsidR="00C56717" w:rsidRDefault="00165A39">
            <w:pPr>
              <w:pStyle w:val="TableParagraph"/>
              <w:spacing w:line="256" w:lineRule="exact"/>
              <w:ind w:left="2449" w:right="2445"/>
              <w:jc w:val="center"/>
              <w:rPr>
                <w:sz w:val="24"/>
              </w:rPr>
            </w:pPr>
            <w:r>
              <w:rPr>
                <w:sz w:val="24"/>
              </w:rPr>
              <w:t>Показатель</w:t>
            </w:r>
            <w:r>
              <w:rPr>
                <w:spacing w:val="-6"/>
                <w:sz w:val="24"/>
              </w:rPr>
              <w:t xml:space="preserve"> </w:t>
            </w:r>
            <w:r>
              <w:rPr>
                <w:sz w:val="24"/>
              </w:rPr>
              <w:t>государственной</w:t>
            </w:r>
            <w:r>
              <w:rPr>
                <w:spacing w:val="-5"/>
                <w:sz w:val="24"/>
              </w:rPr>
              <w:t xml:space="preserve"> </w:t>
            </w:r>
            <w:r>
              <w:rPr>
                <w:sz w:val="24"/>
              </w:rPr>
              <w:t>(муниципальной)</w:t>
            </w:r>
            <w:r>
              <w:rPr>
                <w:spacing w:val="-9"/>
                <w:sz w:val="24"/>
              </w:rPr>
              <w:t xml:space="preserve"> </w:t>
            </w:r>
            <w:r>
              <w:rPr>
                <w:sz w:val="24"/>
              </w:rPr>
              <w:t>программы</w:t>
            </w:r>
            <w:r>
              <w:rPr>
                <w:spacing w:val="4"/>
                <w:sz w:val="24"/>
              </w:rPr>
              <w:t xml:space="preserve"> </w:t>
            </w:r>
            <w:r>
              <w:rPr>
                <w:sz w:val="24"/>
              </w:rPr>
              <w:t>«Наименование»,</w:t>
            </w:r>
            <w:r>
              <w:rPr>
                <w:spacing w:val="-7"/>
                <w:sz w:val="24"/>
              </w:rPr>
              <w:t xml:space="preserve"> </w:t>
            </w:r>
            <w:r>
              <w:rPr>
                <w:sz w:val="24"/>
              </w:rPr>
              <w:t>ед.</w:t>
            </w:r>
            <w:r>
              <w:rPr>
                <w:spacing w:val="-5"/>
                <w:sz w:val="24"/>
              </w:rPr>
              <w:t xml:space="preserve"> </w:t>
            </w:r>
            <w:r>
              <w:rPr>
                <w:sz w:val="24"/>
              </w:rPr>
              <w:t>измерения</w:t>
            </w:r>
            <w:r>
              <w:rPr>
                <w:spacing w:val="-5"/>
                <w:sz w:val="24"/>
              </w:rPr>
              <w:t xml:space="preserve"> </w:t>
            </w:r>
            <w:r>
              <w:rPr>
                <w:sz w:val="24"/>
              </w:rPr>
              <w:t>по</w:t>
            </w:r>
            <w:r>
              <w:rPr>
                <w:spacing w:val="-6"/>
                <w:sz w:val="24"/>
              </w:rPr>
              <w:t xml:space="preserve"> </w:t>
            </w:r>
            <w:r>
              <w:rPr>
                <w:spacing w:val="-4"/>
                <w:sz w:val="24"/>
              </w:rPr>
              <w:t>ОКЕИ</w:t>
            </w:r>
          </w:p>
        </w:tc>
      </w:tr>
      <w:tr w:rsidR="00C56717">
        <w:trPr>
          <w:trHeight w:val="554"/>
        </w:trPr>
        <w:tc>
          <w:tcPr>
            <w:tcW w:w="610" w:type="dxa"/>
          </w:tcPr>
          <w:p w:rsidR="00C56717" w:rsidRDefault="00165A39">
            <w:pPr>
              <w:pStyle w:val="TableParagraph"/>
              <w:spacing w:line="272" w:lineRule="exact"/>
              <w:ind w:left="113" w:right="107"/>
              <w:jc w:val="center"/>
              <w:rPr>
                <w:sz w:val="24"/>
              </w:rPr>
            </w:pPr>
            <w:r>
              <w:rPr>
                <w:spacing w:val="-5"/>
                <w:sz w:val="24"/>
              </w:rPr>
              <w:t>N.n</w:t>
            </w:r>
          </w:p>
        </w:tc>
        <w:tc>
          <w:tcPr>
            <w:tcW w:w="3301" w:type="dxa"/>
          </w:tcPr>
          <w:p w:rsidR="00C56717" w:rsidRDefault="00165A39">
            <w:pPr>
              <w:pStyle w:val="TableParagraph"/>
              <w:spacing w:line="272" w:lineRule="exact"/>
              <w:ind w:left="56"/>
              <w:rPr>
                <w:sz w:val="24"/>
              </w:rPr>
            </w:pPr>
            <w:r>
              <w:rPr>
                <w:sz w:val="24"/>
              </w:rPr>
              <w:t>«Наименование</w:t>
            </w:r>
            <w:r>
              <w:rPr>
                <w:spacing w:val="-8"/>
                <w:sz w:val="24"/>
              </w:rPr>
              <w:t xml:space="preserve"> </w:t>
            </w:r>
            <w:r>
              <w:rPr>
                <w:spacing w:val="-2"/>
                <w:sz w:val="24"/>
              </w:rPr>
              <w:t>прокси-</w:t>
            </w:r>
          </w:p>
          <w:p w:rsidR="00C56717" w:rsidRDefault="00165A39">
            <w:pPr>
              <w:pStyle w:val="TableParagraph"/>
              <w:spacing w:line="262" w:lineRule="exact"/>
              <w:ind w:left="56"/>
              <w:rPr>
                <w:sz w:val="24"/>
              </w:rPr>
            </w:pPr>
            <w:r>
              <w:rPr>
                <w:spacing w:val="-2"/>
                <w:sz w:val="24"/>
              </w:rPr>
              <w:t>показателя»</w:t>
            </w:r>
          </w:p>
        </w:tc>
        <w:tc>
          <w:tcPr>
            <w:tcW w:w="1748" w:type="dxa"/>
          </w:tcPr>
          <w:p w:rsidR="00C56717" w:rsidRDefault="00C56717">
            <w:pPr>
              <w:pStyle w:val="TableParagraph"/>
            </w:pPr>
          </w:p>
        </w:tc>
        <w:tc>
          <w:tcPr>
            <w:tcW w:w="1747" w:type="dxa"/>
          </w:tcPr>
          <w:p w:rsidR="00C56717" w:rsidRDefault="00C56717">
            <w:pPr>
              <w:pStyle w:val="TableParagraph"/>
            </w:pPr>
          </w:p>
        </w:tc>
        <w:tc>
          <w:tcPr>
            <w:tcW w:w="1449" w:type="dxa"/>
          </w:tcPr>
          <w:p w:rsidR="00C56717" w:rsidRDefault="00C56717">
            <w:pPr>
              <w:pStyle w:val="TableParagraph"/>
            </w:pPr>
          </w:p>
        </w:tc>
        <w:tc>
          <w:tcPr>
            <w:tcW w:w="1438" w:type="dxa"/>
          </w:tcPr>
          <w:p w:rsidR="00C56717" w:rsidRDefault="00C56717">
            <w:pPr>
              <w:pStyle w:val="TableParagraph"/>
            </w:pPr>
          </w:p>
        </w:tc>
        <w:tc>
          <w:tcPr>
            <w:tcW w:w="979" w:type="dxa"/>
          </w:tcPr>
          <w:p w:rsidR="00C56717" w:rsidRDefault="00C56717">
            <w:pPr>
              <w:pStyle w:val="TableParagraph"/>
            </w:pPr>
          </w:p>
        </w:tc>
        <w:tc>
          <w:tcPr>
            <w:tcW w:w="1034" w:type="dxa"/>
          </w:tcPr>
          <w:p w:rsidR="00C56717" w:rsidRDefault="00C56717">
            <w:pPr>
              <w:pStyle w:val="TableParagraph"/>
            </w:pPr>
          </w:p>
        </w:tc>
        <w:tc>
          <w:tcPr>
            <w:tcW w:w="936" w:type="dxa"/>
          </w:tcPr>
          <w:p w:rsidR="00C56717" w:rsidRDefault="00C56717">
            <w:pPr>
              <w:pStyle w:val="TableParagraph"/>
            </w:pPr>
          </w:p>
        </w:tc>
        <w:tc>
          <w:tcPr>
            <w:tcW w:w="1035" w:type="dxa"/>
          </w:tcPr>
          <w:p w:rsidR="00C56717" w:rsidRDefault="00C56717">
            <w:pPr>
              <w:pStyle w:val="TableParagraph"/>
            </w:pPr>
          </w:p>
        </w:tc>
        <w:tc>
          <w:tcPr>
            <w:tcW w:w="1601" w:type="dxa"/>
          </w:tcPr>
          <w:p w:rsidR="00C56717" w:rsidRDefault="00C56717">
            <w:pPr>
              <w:pStyle w:val="TableParagraph"/>
            </w:pPr>
          </w:p>
        </w:tc>
      </w:tr>
      <w:tr w:rsidR="00C56717">
        <w:trPr>
          <w:trHeight w:val="275"/>
        </w:trPr>
        <w:tc>
          <w:tcPr>
            <w:tcW w:w="610" w:type="dxa"/>
          </w:tcPr>
          <w:p w:rsidR="00C56717" w:rsidRDefault="00165A39">
            <w:pPr>
              <w:pStyle w:val="TableParagraph"/>
              <w:spacing w:line="256" w:lineRule="exact"/>
              <w:ind w:left="8"/>
              <w:jc w:val="center"/>
              <w:rPr>
                <w:sz w:val="24"/>
              </w:rPr>
            </w:pPr>
            <w:r>
              <w:rPr>
                <w:sz w:val="24"/>
              </w:rPr>
              <w:t>…</w:t>
            </w:r>
          </w:p>
        </w:tc>
        <w:tc>
          <w:tcPr>
            <w:tcW w:w="3301" w:type="dxa"/>
          </w:tcPr>
          <w:p w:rsidR="00C56717" w:rsidRDefault="00165A39">
            <w:pPr>
              <w:pStyle w:val="TableParagraph"/>
              <w:spacing w:line="256" w:lineRule="exact"/>
              <w:ind w:left="56"/>
              <w:rPr>
                <w:sz w:val="24"/>
              </w:rPr>
            </w:pPr>
            <w:r>
              <w:rPr>
                <w:sz w:val="24"/>
              </w:rPr>
              <w:t>…</w:t>
            </w:r>
          </w:p>
        </w:tc>
        <w:tc>
          <w:tcPr>
            <w:tcW w:w="1748" w:type="dxa"/>
          </w:tcPr>
          <w:p w:rsidR="00C56717" w:rsidRDefault="00C56717">
            <w:pPr>
              <w:pStyle w:val="TableParagraph"/>
              <w:rPr>
                <w:sz w:val="20"/>
              </w:rPr>
            </w:pPr>
          </w:p>
        </w:tc>
        <w:tc>
          <w:tcPr>
            <w:tcW w:w="1747" w:type="dxa"/>
          </w:tcPr>
          <w:p w:rsidR="00C56717" w:rsidRDefault="00C56717">
            <w:pPr>
              <w:pStyle w:val="TableParagraph"/>
              <w:rPr>
                <w:sz w:val="20"/>
              </w:rPr>
            </w:pPr>
          </w:p>
        </w:tc>
        <w:tc>
          <w:tcPr>
            <w:tcW w:w="1449" w:type="dxa"/>
          </w:tcPr>
          <w:p w:rsidR="00C56717" w:rsidRDefault="00C56717">
            <w:pPr>
              <w:pStyle w:val="TableParagraph"/>
              <w:rPr>
                <w:sz w:val="20"/>
              </w:rPr>
            </w:pPr>
          </w:p>
        </w:tc>
        <w:tc>
          <w:tcPr>
            <w:tcW w:w="1438" w:type="dxa"/>
          </w:tcPr>
          <w:p w:rsidR="00C56717" w:rsidRDefault="00C56717">
            <w:pPr>
              <w:pStyle w:val="TableParagraph"/>
              <w:rPr>
                <w:sz w:val="20"/>
              </w:rPr>
            </w:pPr>
          </w:p>
        </w:tc>
        <w:tc>
          <w:tcPr>
            <w:tcW w:w="979" w:type="dxa"/>
          </w:tcPr>
          <w:p w:rsidR="00C56717" w:rsidRDefault="00C56717">
            <w:pPr>
              <w:pStyle w:val="TableParagraph"/>
              <w:rPr>
                <w:sz w:val="20"/>
              </w:rPr>
            </w:pPr>
          </w:p>
        </w:tc>
        <w:tc>
          <w:tcPr>
            <w:tcW w:w="1034" w:type="dxa"/>
          </w:tcPr>
          <w:p w:rsidR="00C56717" w:rsidRDefault="00C56717">
            <w:pPr>
              <w:pStyle w:val="TableParagraph"/>
              <w:rPr>
                <w:sz w:val="20"/>
              </w:rPr>
            </w:pPr>
          </w:p>
        </w:tc>
        <w:tc>
          <w:tcPr>
            <w:tcW w:w="936" w:type="dxa"/>
          </w:tcPr>
          <w:p w:rsidR="00C56717" w:rsidRDefault="00C56717">
            <w:pPr>
              <w:pStyle w:val="TableParagraph"/>
              <w:rPr>
                <w:sz w:val="20"/>
              </w:rPr>
            </w:pPr>
          </w:p>
        </w:tc>
        <w:tc>
          <w:tcPr>
            <w:tcW w:w="1035" w:type="dxa"/>
          </w:tcPr>
          <w:p w:rsidR="00C56717" w:rsidRDefault="00C56717">
            <w:pPr>
              <w:pStyle w:val="TableParagraph"/>
              <w:rPr>
                <w:sz w:val="20"/>
              </w:rPr>
            </w:pPr>
          </w:p>
        </w:tc>
        <w:tc>
          <w:tcPr>
            <w:tcW w:w="1601" w:type="dxa"/>
          </w:tcPr>
          <w:p w:rsidR="00C56717" w:rsidRDefault="00C56717">
            <w:pPr>
              <w:pStyle w:val="TableParagraph"/>
              <w:rPr>
                <w:sz w:val="20"/>
              </w:rPr>
            </w:pP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3"/>
        <w:ind w:left="0"/>
        <w:jc w:val="left"/>
        <w:rPr>
          <w:sz w:val="26"/>
        </w:rPr>
      </w:pPr>
      <w:r>
        <w:rPr>
          <w:noProof/>
        </w:rPr>
        <mc:AlternateContent>
          <mc:Choice Requires="wps">
            <w:drawing>
              <wp:anchor distT="0" distB="0" distL="0" distR="0" simplePos="0" relativeHeight="487593472" behindDoc="1" locked="0" layoutInCell="1" allowOverlap="1" wp14:anchorId="1BF2E928">
                <wp:simplePos x="0" y="0"/>
                <wp:positionH relativeFrom="page">
                  <wp:posOffset>359410</wp:posOffset>
                </wp:positionH>
                <wp:positionV relativeFrom="paragraph">
                  <wp:posOffset>207645</wp:posOffset>
                </wp:positionV>
                <wp:extent cx="1828165" cy="8890"/>
                <wp:effectExtent l="0" t="0" r="0" b="0"/>
                <wp:wrapTopAndBottom/>
                <wp:docPr id="2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C9BB1" id="docshape16" o:spid="_x0000_s1026" style="position:absolute;margin-left:28.3pt;margin-top:16.35pt;width:143.9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" fillcolor="black" stroked="f">
                <w10:wrap type="topAndBottom" anchorx="page"/>
              </v:rect>
            </w:pict>
          </mc:Fallback>
        </mc:AlternateContent>
      </w:r>
    </w:p>
    <w:p w:rsidR="00C56717" w:rsidRDefault="00165A39">
      <w:pPr>
        <w:spacing w:before="97"/>
        <w:ind w:left="406"/>
        <w:rPr>
          <w:sz w:val="20"/>
        </w:rPr>
      </w:pPr>
      <w:r>
        <w:rPr>
          <w:sz w:val="20"/>
          <w:vertAlign w:val="superscript"/>
        </w:rPr>
        <w:t>1</w:t>
      </w:r>
      <w:r>
        <w:rPr>
          <w:spacing w:val="-8"/>
          <w:sz w:val="20"/>
        </w:rPr>
        <w:t xml:space="preserve"> </w:t>
      </w:r>
      <w:r>
        <w:rPr>
          <w:sz w:val="20"/>
        </w:rPr>
        <w:t>Приводятся</w:t>
      </w:r>
      <w:r>
        <w:rPr>
          <w:spacing w:val="-8"/>
          <w:sz w:val="20"/>
        </w:rPr>
        <w:t xml:space="preserve"> </w:t>
      </w:r>
      <w:r>
        <w:rPr>
          <w:sz w:val="20"/>
        </w:rPr>
        <w:t>показатели</w:t>
      </w:r>
      <w:r>
        <w:rPr>
          <w:spacing w:val="-7"/>
          <w:sz w:val="20"/>
        </w:rPr>
        <w:t xml:space="preserve"> </w:t>
      </w:r>
      <w:r>
        <w:rPr>
          <w:sz w:val="20"/>
        </w:rPr>
        <w:t>уровня</w:t>
      </w:r>
      <w:r>
        <w:rPr>
          <w:spacing w:val="-8"/>
          <w:sz w:val="20"/>
        </w:rPr>
        <w:t xml:space="preserve"> </w:t>
      </w:r>
      <w:r>
        <w:rPr>
          <w:sz w:val="20"/>
        </w:rPr>
        <w:t>государственной</w:t>
      </w:r>
      <w:r>
        <w:rPr>
          <w:spacing w:val="34"/>
          <w:sz w:val="20"/>
        </w:rPr>
        <w:t xml:space="preserve"> </w:t>
      </w:r>
      <w:r>
        <w:rPr>
          <w:spacing w:val="-2"/>
          <w:sz w:val="20"/>
        </w:rPr>
        <w:t>программы.</w:t>
      </w:r>
    </w:p>
    <w:p w:rsidR="00C56717" w:rsidRDefault="00165A39">
      <w:pPr>
        <w:spacing w:before="3" w:line="237" w:lineRule="auto"/>
        <w:ind w:left="406"/>
        <w:rPr>
          <w:sz w:val="20"/>
        </w:rPr>
      </w:pPr>
      <w:r>
        <w:rPr>
          <w:sz w:val="20"/>
          <w:vertAlign w:val="superscript"/>
        </w:rPr>
        <w:t>2</w:t>
      </w:r>
      <w:r>
        <w:rPr>
          <w:sz w:val="20"/>
        </w:rPr>
        <w:t xml:space="preserve"> Здесь и далее в качестве базового значения показателя указывается фактическое значение за год, предшествующий году разработки проекта государственной программы. В случае отсутствия фактических данных, в качестве базового значения приводится плановое (прогнозное) значение.</w:t>
      </w:r>
    </w:p>
    <w:p w:rsidR="00C56717" w:rsidRDefault="00165A39">
      <w:pPr>
        <w:spacing w:before="1"/>
        <w:ind w:left="406"/>
        <w:rPr>
          <w:sz w:val="20"/>
        </w:rPr>
      </w:pPr>
      <w:r>
        <w:rPr>
          <w:sz w:val="20"/>
          <w:vertAlign w:val="superscript"/>
        </w:rPr>
        <w:t>3</w:t>
      </w:r>
      <w:r>
        <w:rPr>
          <w:spacing w:val="-9"/>
          <w:sz w:val="20"/>
        </w:rPr>
        <w:t xml:space="preserve"> </w:t>
      </w:r>
      <w:r>
        <w:rPr>
          <w:sz w:val="20"/>
        </w:rPr>
        <w:t>Указывается</w:t>
      </w:r>
      <w:r>
        <w:rPr>
          <w:spacing w:val="-8"/>
          <w:sz w:val="20"/>
        </w:rPr>
        <w:t xml:space="preserve"> </w:t>
      </w:r>
      <w:r>
        <w:rPr>
          <w:sz w:val="20"/>
        </w:rPr>
        <w:t>наименование</w:t>
      </w:r>
      <w:r>
        <w:rPr>
          <w:spacing w:val="-6"/>
          <w:sz w:val="20"/>
        </w:rPr>
        <w:t xml:space="preserve"> </w:t>
      </w:r>
      <w:r>
        <w:rPr>
          <w:sz w:val="20"/>
        </w:rPr>
        <w:t>ответственного</w:t>
      </w:r>
      <w:r>
        <w:rPr>
          <w:spacing w:val="-8"/>
          <w:sz w:val="20"/>
        </w:rPr>
        <w:t xml:space="preserve"> </w:t>
      </w:r>
      <w:r>
        <w:rPr>
          <w:sz w:val="20"/>
        </w:rPr>
        <w:t>за</w:t>
      </w:r>
      <w:r>
        <w:rPr>
          <w:spacing w:val="-9"/>
          <w:sz w:val="20"/>
        </w:rPr>
        <w:t xml:space="preserve"> </w:t>
      </w:r>
      <w:r>
        <w:rPr>
          <w:sz w:val="20"/>
        </w:rPr>
        <w:t>достижение</w:t>
      </w:r>
      <w:r>
        <w:rPr>
          <w:spacing w:val="-9"/>
          <w:sz w:val="20"/>
        </w:rPr>
        <w:t xml:space="preserve"> </w:t>
      </w:r>
      <w:r>
        <w:rPr>
          <w:sz w:val="20"/>
        </w:rPr>
        <w:t>показателя</w:t>
      </w:r>
      <w:r>
        <w:rPr>
          <w:spacing w:val="-10"/>
          <w:sz w:val="20"/>
        </w:rPr>
        <w:t xml:space="preserve"> </w:t>
      </w:r>
      <w:r>
        <w:rPr>
          <w:sz w:val="20"/>
        </w:rPr>
        <w:t>органа</w:t>
      </w:r>
      <w:r>
        <w:rPr>
          <w:spacing w:val="-7"/>
          <w:sz w:val="20"/>
        </w:rPr>
        <w:t xml:space="preserve"> </w:t>
      </w:r>
      <w:r>
        <w:rPr>
          <w:sz w:val="20"/>
        </w:rPr>
        <w:t>исполнительной</w:t>
      </w:r>
      <w:r>
        <w:rPr>
          <w:spacing w:val="-8"/>
          <w:sz w:val="20"/>
        </w:rPr>
        <w:t xml:space="preserve"> </w:t>
      </w:r>
      <w:r>
        <w:rPr>
          <w:sz w:val="20"/>
        </w:rPr>
        <w:t>власти</w:t>
      </w:r>
      <w:r>
        <w:rPr>
          <w:spacing w:val="-10"/>
          <w:sz w:val="20"/>
        </w:rPr>
        <w:t xml:space="preserve"> </w:t>
      </w:r>
      <w:r>
        <w:rPr>
          <w:sz w:val="20"/>
        </w:rPr>
        <w:t>Республики</w:t>
      </w:r>
      <w:r>
        <w:rPr>
          <w:spacing w:val="-9"/>
          <w:sz w:val="20"/>
        </w:rPr>
        <w:t xml:space="preserve"> </w:t>
      </w:r>
      <w:r>
        <w:rPr>
          <w:sz w:val="20"/>
        </w:rPr>
        <w:t>Тыва,</w:t>
      </w:r>
      <w:r>
        <w:rPr>
          <w:spacing w:val="-8"/>
          <w:sz w:val="20"/>
        </w:rPr>
        <w:t xml:space="preserve"> </w:t>
      </w:r>
      <w:r>
        <w:rPr>
          <w:sz w:val="20"/>
        </w:rPr>
        <w:t>иного</w:t>
      </w:r>
      <w:r>
        <w:rPr>
          <w:spacing w:val="-9"/>
          <w:sz w:val="20"/>
        </w:rPr>
        <w:t xml:space="preserve"> </w:t>
      </w:r>
      <w:r>
        <w:rPr>
          <w:sz w:val="20"/>
        </w:rPr>
        <w:t>государственного</w:t>
      </w:r>
      <w:r>
        <w:rPr>
          <w:spacing w:val="-8"/>
          <w:sz w:val="20"/>
        </w:rPr>
        <w:t xml:space="preserve"> </w:t>
      </w:r>
      <w:r>
        <w:rPr>
          <w:sz w:val="20"/>
        </w:rPr>
        <w:t>органа,</w:t>
      </w:r>
      <w:r>
        <w:rPr>
          <w:spacing w:val="-8"/>
          <w:sz w:val="20"/>
        </w:rPr>
        <w:t xml:space="preserve"> </w:t>
      </w:r>
      <w:r>
        <w:rPr>
          <w:spacing w:val="-2"/>
          <w:sz w:val="20"/>
        </w:rPr>
        <w:t>организации.</w:t>
      </w:r>
    </w:p>
    <w:p w:rsidR="00C56717" w:rsidRDefault="00165A39">
      <w:pPr>
        <w:ind w:left="406"/>
        <w:rPr>
          <w:sz w:val="20"/>
        </w:rPr>
      </w:pPr>
      <w:r>
        <w:rPr>
          <w:sz w:val="20"/>
          <w:vertAlign w:val="superscript"/>
        </w:rPr>
        <w:t>4</w:t>
      </w:r>
      <w:r>
        <w:rPr>
          <w:spacing w:val="-7"/>
          <w:sz w:val="20"/>
        </w:rPr>
        <w:t xml:space="preserve"> </w:t>
      </w:r>
      <w:r>
        <w:rPr>
          <w:sz w:val="20"/>
        </w:rPr>
        <w:t>Здесь</w:t>
      </w:r>
      <w:r>
        <w:rPr>
          <w:spacing w:val="-6"/>
          <w:sz w:val="20"/>
        </w:rPr>
        <w:t xml:space="preserve"> </w:t>
      </w:r>
      <w:r>
        <w:rPr>
          <w:sz w:val="20"/>
        </w:rPr>
        <w:t>и</w:t>
      </w:r>
      <w:r>
        <w:rPr>
          <w:spacing w:val="-7"/>
          <w:sz w:val="20"/>
        </w:rPr>
        <w:t xml:space="preserve"> </w:t>
      </w:r>
      <w:r>
        <w:rPr>
          <w:sz w:val="20"/>
        </w:rPr>
        <w:t>далее</w:t>
      </w:r>
      <w:r>
        <w:rPr>
          <w:spacing w:val="-7"/>
          <w:sz w:val="20"/>
        </w:rPr>
        <w:t xml:space="preserve"> </w:t>
      </w:r>
      <w:r>
        <w:rPr>
          <w:sz w:val="20"/>
        </w:rPr>
        <w:t>за</w:t>
      </w:r>
      <w:r>
        <w:rPr>
          <w:spacing w:val="-3"/>
          <w:sz w:val="20"/>
        </w:rPr>
        <w:t xml:space="preserve"> </w:t>
      </w:r>
      <w:r>
        <w:rPr>
          <w:sz w:val="20"/>
        </w:rPr>
        <w:t>«N»</w:t>
      </w:r>
      <w:r>
        <w:rPr>
          <w:spacing w:val="-8"/>
          <w:sz w:val="20"/>
        </w:rPr>
        <w:t xml:space="preserve"> </w:t>
      </w:r>
      <w:r>
        <w:rPr>
          <w:sz w:val="20"/>
        </w:rPr>
        <w:t>принимается</w:t>
      </w:r>
      <w:r>
        <w:rPr>
          <w:spacing w:val="-7"/>
          <w:sz w:val="20"/>
        </w:rPr>
        <w:t xml:space="preserve"> </w:t>
      </w:r>
      <w:r>
        <w:rPr>
          <w:sz w:val="20"/>
        </w:rPr>
        <w:t>год</w:t>
      </w:r>
      <w:r>
        <w:rPr>
          <w:spacing w:val="-8"/>
          <w:sz w:val="20"/>
        </w:rPr>
        <w:t xml:space="preserve"> </w:t>
      </w:r>
      <w:r>
        <w:rPr>
          <w:sz w:val="20"/>
        </w:rPr>
        <w:t>начала</w:t>
      </w:r>
      <w:r>
        <w:rPr>
          <w:spacing w:val="-6"/>
          <w:sz w:val="20"/>
        </w:rPr>
        <w:t xml:space="preserve"> </w:t>
      </w:r>
      <w:r>
        <w:rPr>
          <w:sz w:val="20"/>
        </w:rPr>
        <w:t>реализации</w:t>
      </w:r>
      <w:r>
        <w:rPr>
          <w:spacing w:val="-7"/>
          <w:sz w:val="20"/>
        </w:rPr>
        <w:t xml:space="preserve"> </w:t>
      </w:r>
      <w:r>
        <w:rPr>
          <w:sz w:val="20"/>
        </w:rPr>
        <w:t>государственной</w:t>
      </w:r>
      <w:r>
        <w:rPr>
          <w:spacing w:val="-5"/>
          <w:sz w:val="20"/>
        </w:rPr>
        <w:t xml:space="preserve"> </w:t>
      </w:r>
      <w:r>
        <w:rPr>
          <w:sz w:val="20"/>
        </w:rPr>
        <w:t>программы</w:t>
      </w:r>
      <w:r>
        <w:rPr>
          <w:spacing w:val="-7"/>
          <w:sz w:val="20"/>
        </w:rPr>
        <w:t xml:space="preserve"> </w:t>
      </w:r>
      <w:r>
        <w:rPr>
          <w:sz w:val="20"/>
        </w:rPr>
        <w:t>или</w:t>
      </w:r>
      <w:r>
        <w:rPr>
          <w:spacing w:val="-7"/>
          <w:sz w:val="20"/>
        </w:rPr>
        <w:t xml:space="preserve"> </w:t>
      </w:r>
      <w:r>
        <w:rPr>
          <w:sz w:val="20"/>
        </w:rPr>
        <w:t>год</w:t>
      </w:r>
      <w:r>
        <w:rPr>
          <w:spacing w:val="-4"/>
          <w:sz w:val="20"/>
        </w:rPr>
        <w:t xml:space="preserve"> </w:t>
      </w:r>
      <w:r>
        <w:rPr>
          <w:sz w:val="20"/>
        </w:rPr>
        <w:t>начала</w:t>
      </w:r>
      <w:r>
        <w:rPr>
          <w:spacing w:val="-7"/>
          <w:sz w:val="20"/>
        </w:rPr>
        <w:t xml:space="preserve"> </w:t>
      </w:r>
      <w:r>
        <w:rPr>
          <w:sz w:val="20"/>
        </w:rPr>
        <w:t>реализации</w:t>
      </w:r>
      <w:r>
        <w:rPr>
          <w:spacing w:val="-7"/>
          <w:sz w:val="20"/>
        </w:rPr>
        <w:t xml:space="preserve"> </w:t>
      </w:r>
      <w:r>
        <w:rPr>
          <w:sz w:val="20"/>
        </w:rPr>
        <w:t>государственной</w:t>
      </w:r>
      <w:r>
        <w:rPr>
          <w:spacing w:val="-7"/>
          <w:sz w:val="20"/>
        </w:rPr>
        <w:t xml:space="preserve"> </w:t>
      </w:r>
      <w:r>
        <w:rPr>
          <w:sz w:val="20"/>
        </w:rPr>
        <w:t>программы</w:t>
      </w:r>
      <w:r>
        <w:rPr>
          <w:spacing w:val="-6"/>
          <w:sz w:val="20"/>
        </w:rPr>
        <w:t xml:space="preserve"> </w:t>
      </w:r>
      <w:r>
        <w:rPr>
          <w:sz w:val="20"/>
        </w:rPr>
        <w:t>(для</w:t>
      </w:r>
      <w:r>
        <w:rPr>
          <w:spacing w:val="-8"/>
          <w:sz w:val="20"/>
        </w:rPr>
        <w:t xml:space="preserve"> </w:t>
      </w:r>
      <w:r>
        <w:rPr>
          <w:sz w:val="20"/>
        </w:rPr>
        <w:t>новых</w:t>
      </w:r>
      <w:r>
        <w:rPr>
          <w:spacing w:val="-8"/>
          <w:sz w:val="20"/>
        </w:rPr>
        <w:t xml:space="preserve"> </w:t>
      </w:r>
      <w:r>
        <w:rPr>
          <w:spacing w:val="-2"/>
          <w:sz w:val="20"/>
        </w:rPr>
        <w:t>программ).</w:t>
      </w:r>
    </w:p>
    <w:p w:rsidR="00C56717" w:rsidRDefault="00C56717">
      <w:pPr>
        <w:rPr>
          <w:sz w:val="20"/>
        </w:rPr>
        <w:sectPr w:rsidR="00C56717">
          <w:headerReference w:type="default" r:id="rId45"/>
          <w:pgSz w:w="16840" w:h="11900" w:orient="landscape"/>
          <w:pgMar w:top="1060" w:right="340" w:bottom="280" w:left="160" w:header="0" w:footer="0" w:gutter="0"/>
          <w:cols w:space="720"/>
        </w:sectPr>
      </w:pPr>
    </w:p>
    <w:p w:rsidR="00C56717" w:rsidRDefault="00C56717">
      <w:pPr>
        <w:pStyle w:val="a3"/>
        <w:spacing w:before="2"/>
        <w:ind w:left="0"/>
        <w:jc w:val="left"/>
        <w:rPr>
          <w:sz w:val="20"/>
        </w:rPr>
      </w:pPr>
    </w:p>
    <w:p w:rsidR="00C56717" w:rsidRDefault="00165A39">
      <w:pPr>
        <w:pStyle w:val="a3"/>
        <w:spacing w:before="89"/>
        <w:ind w:left="0" w:right="230"/>
        <w:jc w:val="right"/>
      </w:pPr>
      <w:bookmarkStart w:id="36" w:name="31"/>
      <w:bookmarkEnd w:id="36"/>
      <w:r>
        <w:rPr>
          <w:spacing w:val="-2"/>
        </w:rPr>
        <w:t>Форма</w:t>
      </w:r>
    </w:p>
    <w:p w:rsidR="00C56717" w:rsidRDefault="00C56717">
      <w:pPr>
        <w:pStyle w:val="a3"/>
        <w:spacing w:before="10"/>
        <w:ind w:left="0"/>
        <w:jc w:val="left"/>
        <w:rPr>
          <w:sz w:val="20"/>
        </w:rPr>
      </w:pPr>
    </w:p>
    <w:p w:rsidR="00C56717" w:rsidRDefault="00165A39">
      <w:pPr>
        <w:pStyle w:val="1"/>
      </w:pPr>
      <w:r>
        <w:t>ПОМЕСЯЧНЫЙ</w:t>
      </w:r>
      <w:r>
        <w:rPr>
          <w:spacing w:val="-9"/>
        </w:rPr>
        <w:t xml:space="preserve"> </w:t>
      </w:r>
      <w:r>
        <w:rPr>
          <w:spacing w:val="-4"/>
        </w:rPr>
        <w:t>ПЛАН</w:t>
      </w:r>
    </w:p>
    <w:p w:rsidR="00C56717" w:rsidRDefault="00165A39">
      <w:pPr>
        <w:pStyle w:val="a3"/>
        <w:spacing w:line="319" w:lineRule="exact"/>
        <w:ind w:left="400" w:right="227"/>
        <w:jc w:val="center"/>
      </w:pPr>
      <w:r>
        <w:t>достижения</w:t>
      </w:r>
      <w:r>
        <w:rPr>
          <w:spacing w:val="-13"/>
        </w:rPr>
        <w:t xml:space="preserve"> </w:t>
      </w:r>
      <w:r>
        <w:t>показателей</w:t>
      </w:r>
      <w:r>
        <w:rPr>
          <w:spacing w:val="-8"/>
        </w:rPr>
        <w:t xml:space="preserve"> </w:t>
      </w:r>
      <w:r>
        <w:t>государственной</w:t>
      </w:r>
      <w:r>
        <w:rPr>
          <w:spacing w:val="-10"/>
        </w:rPr>
        <w:t xml:space="preserve"> </w:t>
      </w:r>
      <w:r>
        <w:t>программы</w:t>
      </w:r>
      <w:r>
        <w:rPr>
          <w:spacing w:val="-5"/>
        </w:rPr>
        <w:t xml:space="preserve"> </w:t>
      </w:r>
      <w:r>
        <w:rPr>
          <w:spacing w:val="-2"/>
        </w:rPr>
        <w:t>«Наименование»</w:t>
      </w:r>
    </w:p>
    <w:p w:rsidR="00C56717" w:rsidRDefault="00C56717">
      <w:pPr>
        <w:pStyle w:val="a3"/>
        <w:spacing w:before="3"/>
        <w:ind w:left="0"/>
        <w:jc w:val="left"/>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877"/>
        <w:gridCol w:w="2446"/>
        <w:gridCol w:w="1645"/>
        <w:gridCol w:w="1599"/>
        <w:gridCol w:w="1120"/>
        <w:gridCol w:w="1935"/>
        <w:gridCol w:w="2223"/>
      </w:tblGrid>
      <w:tr w:rsidR="00C56717">
        <w:trPr>
          <w:trHeight w:val="275"/>
        </w:trPr>
        <w:tc>
          <w:tcPr>
            <w:tcW w:w="1037" w:type="dxa"/>
            <w:vMerge w:val="restart"/>
          </w:tcPr>
          <w:p w:rsidR="00C56717" w:rsidRDefault="00165A39">
            <w:pPr>
              <w:pStyle w:val="TableParagraph"/>
              <w:spacing w:line="270" w:lineRule="exact"/>
              <w:ind w:left="210"/>
              <w:rPr>
                <w:sz w:val="24"/>
              </w:rPr>
            </w:pPr>
            <w:r>
              <w:rPr>
                <w:sz w:val="24"/>
              </w:rPr>
              <w:t>№</w:t>
            </w:r>
            <w:r>
              <w:rPr>
                <w:spacing w:val="-1"/>
                <w:sz w:val="24"/>
              </w:rPr>
              <w:t xml:space="preserve"> </w:t>
            </w:r>
            <w:r>
              <w:rPr>
                <w:spacing w:val="-5"/>
                <w:sz w:val="24"/>
              </w:rPr>
              <w:t>п/п</w:t>
            </w:r>
          </w:p>
        </w:tc>
        <w:tc>
          <w:tcPr>
            <w:tcW w:w="3877" w:type="dxa"/>
            <w:vMerge w:val="restart"/>
          </w:tcPr>
          <w:p w:rsidR="00C56717" w:rsidRDefault="00165A39">
            <w:pPr>
              <w:pStyle w:val="TableParagraph"/>
              <w:spacing w:line="270" w:lineRule="exact"/>
              <w:ind w:left="601"/>
              <w:rPr>
                <w:sz w:val="24"/>
              </w:rPr>
            </w:pPr>
            <w:r>
              <w:rPr>
                <w:sz w:val="24"/>
              </w:rPr>
              <w:t>Наименование</w:t>
            </w:r>
            <w:r>
              <w:rPr>
                <w:spacing w:val="-8"/>
                <w:sz w:val="24"/>
              </w:rPr>
              <w:t xml:space="preserve"> </w:t>
            </w:r>
            <w:r>
              <w:rPr>
                <w:spacing w:val="-2"/>
                <w:sz w:val="24"/>
              </w:rPr>
              <w:t>показателя</w:t>
            </w:r>
          </w:p>
        </w:tc>
        <w:tc>
          <w:tcPr>
            <w:tcW w:w="2446" w:type="dxa"/>
            <w:vMerge w:val="restart"/>
          </w:tcPr>
          <w:p w:rsidR="00C56717" w:rsidRDefault="00165A39">
            <w:pPr>
              <w:pStyle w:val="TableParagraph"/>
              <w:spacing w:line="270" w:lineRule="exact"/>
              <w:ind w:left="195" w:right="195"/>
              <w:jc w:val="center"/>
              <w:rPr>
                <w:sz w:val="24"/>
              </w:rPr>
            </w:pPr>
            <w:r>
              <w:rPr>
                <w:sz w:val="24"/>
              </w:rPr>
              <w:t>Единица</w:t>
            </w:r>
            <w:r>
              <w:rPr>
                <w:spacing w:val="-2"/>
                <w:sz w:val="24"/>
              </w:rPr>
              <w:t xml:space="preserve"> измерения</w:t>
            </w:r>
          </w:p>
          <w:p w:rsidR="00C56717" w:rsidRDefault="00165A39">
            <w:pPr>
              <w:pStyle w:val="TableParagraph"/>
              <w:spacing w:line="271" w:lineRule="exact"/>
              <w:ind w:left="195" w:right="190"/>
              <w:jc w:val="center"/>
              <w:rPr>
                <w:sz w:val="24"/>
              </w:rPr>
            </w:pPr>
            <w:r>
              <w:rPr>
                <w:sz w:val="24"/>
              </w:rPr>
              <w:t>(по</w:t>
            </w:r>
            <w:r>
              <w:rPr>
                <w:spacing w:val="-1"/>
                <w:sz w:val="24"/>
              </w:rPr>
              <w:t xml:space="preserve"> </w:t>
            </w:r>
            <w:r>
              <w:rPr>
                <w:spacing w:val="-2"/>
                <w:sz w:val="24"/>
              </w:rPr>
              <w:t>ОКЕИ)</w:t>
            </w:r>
          </w:p>
        </w:tc>
        <w:tc>
          <w:tcPr>
            <w:tcW w:w="6299" w:type="dxa"/>
            <w:gridSpan w:val="4"/>
          </w:tcPr>
          <w:p w:rsidR="00C56717" w:rsidRDefault="00165A39">
            <w:pPr>
              <w:pStyle w:val="TableParagraph"/>
              <w:spacing w:line="256" w:lineRule="exact"/>
              <w:ind w:left="1479"/>
              <w:rPr>
                <w:sz w:val="24"/>
              </w:rPr>
            </w:pPr>
            <w:r>
              <w:rPr>
                <w:sz w:val="24"/>
              </w:rPr>
              <w:t>Плановые</w:t>
            </w:r>
            <w:r>
              <w:rPr>
                <w:spacing w:val="-4"/>
                <w:sz w:val="24"/>
              </w:rPr>
              <w:t xml:space="preserve"> </w:t>
            </w:r>
            <w:r>
              <w:rPr>
                <w:sz w:val="24"/>
              </w:rPr>
              <w:t>значения</w:t>
            </w:r>
            <w:r>
              <w:rPr>
                <w:spacing w:val="-3"/>
                <w:sz w:val="24"/>
              </w:rPr>
              <w:t xml:space="preserve"> </w:t>
            </w:r>
            <w:r>
              <w:rPr>
                <w:sz w:val="24"/>
              </w:rPr>
              <w:t>по</w:t>
            </w:r>
            <w:r>
              <w:rPr>
                <w:spacing w:val="-3"/>
                <w:sz w:val="24"/>
              </w:rPr>
              <w:t xml:space="preserve"> </w:t>
            </w:r>
            <w:r>
              <w:rPr>
                <w:spacing w:val="-2"/>
                <w:sz w:val="24"/>
              </w:rPr>
              <w:t>месяцам</w:t>
            </w:r>
            <w:r>
              <w:rPr>
                <w:spacing w:val="-2"/>
                <w:sz w:val="24"/>
                <w:vertAlign w:val="superscript"/>
              </w:rPr>
              <w:t>1</w:t>
            </w:r>
          </w:p>
        </w:tc>
        <w:tc>
          <w:tcPr>
            <w:tcW w:w="2223" w:type="dxa"/>
            <w:vMerge w:val="restart"/>
          </w:tcPr>
          <w:p w:rsidR="00C56717" w:rsidRDefault="00165A39">
            <w:pPr>
              <w:pStyle w:val="TableParagraph"/>
              <w:spacing w:line="270" w:lineRule="exact"/>
              <w:ind w:left="105" w:right="108"/>
              <w:jc w:val="center"/>
              <w:rPr>
                <w:sz w:val="24"/>
              </w:rPr>
            </w:pPr>
            <w:r>
              <w:rPr>
                <w:sz w:val="24"/>
              </w:rPr>
              <w:t>На</w:t>
            </w:r>
            <w:r>
              <w:rPr>
                <w:spacing w:val="-3"/>
                <w:sz w:val="24"/>
              </w:rPr>
              <w:t xml:space="preserve"> </w:t>
            </w:r>
            <w:r>
              <w:rPr>
                <w:sz w:val="24"/>
              </w:rPr>
              <w:t>конец</w:t>
            </w:r>
            <w:r>
              <w:rPr>
                <w:spacing w:val="1"/>
                <w:sz w:val="24"/>
              </w:rPr>
              <w:t xml:space="preserve"> </w:t>
            </w:r>
            <w:r>
              <w:rPr>
                <w:spacing w:val="-2"/>
                <w:sz w:val="24"/>
              </w:rPr>
              <w:t>(указыва-</w:t>
            </w:r>
          </w:p>
          <w:p w:rsidR="00C56717" w:rsidRDefault="00165A39">
            <w:pPr>
              <w:pStyle w:val="TableParagraph"/>
              <w:spacing w:line="271" w:lineRule="exact"/>
              <w:ind w:left="101" w:right="108"/>
              <w:jc w:val="center"/>
              <w:rPr>
                <w:sz w:val="24"/>
              </w:rPr>
            </w:pPr>
            <w:r>
              <w:rPr>
                <w:sz w:val="24"/>
              </w:rPr>
              <w:t>ется</w:t>
            </w:r>
            <w:r>
              <w:rPr>
                <w:spacing w:val="-3"/>
                <w:sz w:val="24"/>
              </w:rPr>
              <w:t xml:space="preserve"> </w:t>
            </w:r>
            <w:r>
              <w:rPr>
                <w:sz w:val="24"/>
              </w:rPr>
              <w:t>год)</w:t>
            </w:r>
            <w:r>
              <w:rPr>
                <w:spacing w:val="-2"/>
                <w:sz w:val="24"/>
              </w:rPr>
              <w:t xml:space="preserve"> </w:t>
            </w:r>
            <w:r>
              <w:rPr>
                <w:spacing w:val="-4"/>
                <w:sz w:val="24"/>
              </w:rPr>
              <w:t>года</w:t>
            </w:r>
          </w:p>
        </w:tc>
      </w:tr>
      <w:tr w:rsidR="00C56717">
        <w:trPr>
          <w:trHeight w:val="275"/>
        </w:trPr>
        <w:tc>
          <w:tcPr>
            <w:tcW w:w="1037" w:type="dxa"/>
            <w:vMerge/>
            <w:tcBorders>
              <w:top w:val="nil"/>
            </w:tcBorders>
          </w:tcPr>
          <w:p w:rsidR="00C56717" w:rsidRDefault="00C56717">
            <w:pPr>
              <w:rPr>
                <w:sz w:val="2"/>
                <w:szCs w:val="2"/>
              </w:rPr>
            </w:pPr>
          </w:p>
        </w:tc>
        <w:tc>
          <w:tcPr>
            <w:tcW w:w="3877" w:type="dxa"/>
            <w:vMerge/>
            <w:tcBorders>
              <w:top w:val="nil"/>
            </w:tcBorders>
          </w:tcPr>
          <w:p w:rsidR="00C56717" w:rsidRDefault="00C56717">
            <w:pPr>
              <w:rPr>
                <w:sz w:val="2"/>
                <w:szCs w:val="2"/>
              </w:rPr>
            </w:pPr>
          </w:p>
        </w:tc>
        <w:tc>
          <w:tcPr>
            <w:tcW w:w="2446" w:type="dxa"/>
            <w:vMerge/>
            <w:tcBorders>
              <w:top w:val="nil"/>
            </w:tcBorders>
          </w:tcPr>
          <w:p w:rsidR="00C56717" w:rsidRDefault="00C56717">
            <w:pPr>
              <w:rPr>
                <w:sz w:val="2"/>
                <w:szCs w:val="2"/>
              </w:rPr>
            </w:pPr>
          </w:p>
        </w:tc>
        <w:tc>
          <w:tcPr>
            <w:tcW w:w="1645" w:type="dxa"/>
          </w:tcPr>
          <w:p w:rsidR="00C56717" w:rsidRDefault="00165A39">
            <w:pPr>
              <w:pStyle w:val="TableParagraph"/>
              <w:spacing w:line="256" w:lineRule="exact"/>
              <w:ind w:left="459" w:right="458"/>
              <w:jc w:val="center"/>
              <w:rPr>
                <w:sz w:val="24"/>
              </w:rPr>
            </w:pPr>
            <w:r>
              <w:rPr>
                <w:spacing w:val="-2"/>
                <w:sz w:val="24"/>
              </w:rPr>
              <w:t>январь</w:t>
            </w:r>
          </w:p>
        </w:tc>
        <w:tc>
          <w:tcPr>
            <w:tcW w:w="1599" w:type="dxa"/>
          </w:tcPr>
          <w:p w:rsidR="00C56717" w:rsidRDefault="00165A39">
            <w:pPr>
              <w:pStyle w:val="TableParagraph"/>
              <w:spacing w:line="256" w:lineRule="exact"/>
              <w:ind w:left="365" w:right="366"/>
              <w:jc w:val="center"/>
              <w:rPr>
                <w:sz w:val="24"/>
              </w:rPr>
            </w:pPr>
            <w:r>
              <w:rPr>
                <w:spacing w:val="-2"/>
                <w:sz w:val="24"/>
              </w:rPr>
              <w:t>февраль</w:t>
            </w:r>
          </w:p>
        </w:tc>
        <w:tc>
          <w:tcPr>
            <w:tcW w:w="1120" w:type="dxa"/>
          </w:tcPr>
          <w:p w:rsidR="00C56717" w:rsidRDefault="00165A39">
            <w:pPr>
              <w:pStyle w:val="TableParagraph"/>
              <w:spacing w:line="256" w:lineRule="exact"/>
              <w:ind w:right="434"/>
              <w:jc w:val="right"/>
              <w:rPr>
                <w:sz w:val="24"/>
              </w:rPr>
            </w:pPr>
            <w:r>
              <w:rPr>
                <w:sz w:val="24"/>
              </w:rPr>
              <w:t>…</w:t>
            </w:r>
          </w:p>
        </w:tc>
        <w:tc>
          <w:tcPr>
            <w:tcW w:w="1935" w:type="dxa"/>
          </w:tcPr>
          <w:p w:rsidR="00C56717" w:rsidRDefault="00165A39">
            <w:pPr>
              <w:pStyle w:val="TableParagraph"/>
              <w:spacing w:line="256" w:lineRule="exact"/>
              <w:ind w:left="592" w:right="594"/>
              <w:jc w:val="center"/>
              <w:rPr>
                <w:sz w:val="24"/>
              </w:rPr>
            </w:pPr>
            <w:r>
              <w:rPr>
                <w:spacing w:val="-2"/>
                <w:sz w:val="24"/>
              </w:rPr>
              <w:t>ноябрь</w:t>
            </w:r>
          </w:p>
        </w:tc>
        <w:tc>
          <w:tcPr>
            <w:tcW w:w="2223" w:type="dxa"/>
            <w:vMerge/>
            <w:tcBorders>
              <w:top w:val="nil"/>
            </w:tcBorders>
          </w:tcPr>
          <w:p w:rsidR="00C56717" w:rsidRDefault="00C56717">
            <w:pPr>
              <w:rPr>
                <w:sz w:val="2"/>
                <w:szCs w:val="2"/>
              </w:rPr>
            </w:pPr>
          </w:p>
        </w:tc>
      </w:tr>
      <w:tr w:rsidR="00C56717">
        <w:trPr>
          <w:trHeight w:val="277"/>
        </w:trPr>
        <w:tc>
          <w:tcPr>
            <w:tcW w:w="1037" w:type="dxa"/>
          </w:tcPr>
          <w:p w:rsidR="00C56717" w:rsidRDefault="00165A39">
            <w:pPr>
              <w:pStyle w:val="TableParagraph"/>
              <w:spacing w:line="258" w:lineRule="exact"/>
              <w:ind w:right="446"/>
              <w:jc w:val="right"/>
              <w:rPr>
                <w:sz w:val="24"/>
              </w:rPr>
            </w:pPr>
            <w:r>
              <w:rPr>
                <w:sz w:val="24"/>
              </w:rPr>
              <w:t>1</w:t>
            </w:r>
          </w:p>
        </w:tc>
        <w:tc>
          <w:tcPr>
            <w:tcW w:w="3877" w:type="dxa"/>
          </w:tcPr>
          <w:p w:rsidR="00C56717" w:rsidRDefault="00165A39">
            <w:pPr>
              <w:pStyle w:val="TableParagraph"/>
              <w:spacing w:line="258" w:lineRule="exact"/>
              <w:ind w:left="9"/>
              <w:jc w:val="center"/>
              <w:rPr>
                <w:sz w:val="24"/>
              </w:rPr>
            </w:pPr>
            <w:r>
              <w:rPr>
                <w:sz w:val="24"/>
              </w:rPr>
              <w:t>2</w:t>
            </w:r>
          </w:p>
        </w:tc>
        <w:tc>
          <w:tcPr>
            <w:tcW w:w="2446" w:type="dxa"/>
          </w:tcPr>
          <w:p w:rsidR="00C56717" w:rsidRDefault="00165A39">
            <w:pPr>
              <w:pStyle w:val="TableParagraph"/>
              <w:spacing w:line="258" w:lineRule="exact"/>
              <w:ind w:left="2"/>
              <w:jc w:val="center"/>
              <w:rPr>
                <w:sz w:val="24"/>
              </w:rPr>
            </w:pPr>
            <w:r>
              <w:rPr>
                <w:sz w:val="24"/>
              </w:rPr>
              <w:t>3</w:t>
            </w:r>
          </w:p>
        </w:tc>
        <w:tc>
          <w:tcPr>
            <w:tcW w:w="1645" w:type="dxa"/>
          </w:tcPr>
          <w:p w:rsidR="00C56717" w:rsidRDefault="00165A39">
            <w:pPr>
              <w:pStyle w:val="TableParagraph"/>
              <w:spacing w:line="258" w:lineRule="exact"/>
              <w:ind w:left="4"/>
              <w:jc w:val="center"/>
              <w:rPr>
                <w:sz w:val="24"/>
              </w:rPr>
            </w:pPr>
            <w:r>
              <w:rPr>
                <w:sz w:val="24"/>
              </w:rPr>
              <w:t>4</w:t>
            </w:r>
          </w:p>
        </w:tc>
        <w:tc>
          <w:tcPr>
            <w:tcW w:w="1599" w:type="dxa"/>
          </w:tcPr>
          <w:p w:rsidR="00C56717" w:rsidRDefault="00165A39">
            <w:pPr>
              <w:pStyle w:val="TableParagraph"/>
              <w:spacing w:line="258" w:lineRule="exact"/>
              <w:jc w:val="center"/>
              <w:rPr>
                <w:sz w:val="24"/>
              </w:rPr>
            </w:pPr>
            <w:r>
              <w:rPr>
                <w:sz w:val="24"/>
              </w:rPr>
              <w:t>5</w:t>
            </w:r>
          </w:p>
        </w:tc>
        <w:tc>
          <w:tcPr>
            <w:tcW w:w="1120" w:type="dxa"/>
          </w:tcPr>
          <w:p w:rsidR="00C56717" w:rsidRDefault="00165A39">
            <w:pPr>
              <w:pStyle w:val="TableParagraph"/>
              <w:spacing w:line="258" w:lineRule="exact"/>
              <w:ind w:right="493"/>
              <w:jc w:val="right"/>
              <w:rPr>
                <w:sz w:val="24"/>
              </w:rPr>
            </w:pPr>
            <w:r>
              <w:rPr>
                <w:sz w:val="24"/>
              </w:rPr>
              <w:t>6</w:t>
            </w:r>
          </w:p>
        </w:tc>
        <w:tc>
          <w:tcPr>
            <w:tcW w:w="1935" w:type="dxa"/>
          </w:tcPr>
          <w:p w:rsidR="00C56717" w:rsidRDefault="00165A39">
            <w:pPr>
              <w:pStyle w:val="TableParagraph"/>
              <w:spacing w:line="258" w:lineRule="exact"/>
              <w:ind w:right="3"/>
              <w:jc w:val="center"/>
              <w:rPr>
                <w:sz w:val="24"/>
              </w:rPr>
            </w:pPr>
            <w:r>
              <w:rPr>
                <w:sz w:val="24"/>
              </w:rPr>
              <w:t>7</w:t>
            </w:r>
          </w:p>
        </w:tc>
        <w:tc>
          <w:tcPr>
            <w:tcW w:w="2223" w:type="dxa"/>
          </w:tcPr>
          <w:p w:rsidR="00C56717" w:rsidRDefault="00165A39">
            <w:pPr>
              <w:pStyle w:val="TableParagraph"/>
              <w:spacing w:line="258" w:lineRule="exact"/>
              <w:ind w:right="5"/>
              <w:jc w:val="center"/>
              <w:rPr>
                <w:sz w:val="24"/>
              </w:rPr>
            </w:pPr>
            <w:r>
              <w:rPr>
                <w:sz w:val="24"/>
              </w:rPr>
              <w:t>8</w:t>
            </w:r>
          </w:p>
        </w:tc>
      </w:tr>
      <w:tr w:rsidR="00C56717">
        <w:trPr>
          <w:trHeight w:val="275"/>
        </w:trPr>
        <w:tc>
          <w:tcPr>
            <w:tcW w:w="15882" w:type="dxa"/>
            <w:gridSpan w:val="8"/>
          </w:tcPr>
          <w:p w:rsidR="00C56717" w:rsidRDefault="00165A39">
            <w:pPr>
              <w:pStyle w:val="TableParagraph"/>
              <w:spacing w:line="256" w:lineRule="exact"/>
              <w:ind w:left="5278" w:right="5273"/>
              <w:jc w:val="center"/>
              <w:rPr>
                <w:sz w:val="24"/>
              </w:rPr>
            </w:pPr>
            <w:r>
              <w:rPr>
                <w:sz w:val="24"/>
              </w:rPr>
              <w:t>Цель</w:t>
            </w:r>
            <w:r>
              <w:rPr>
                <w:spacing w:val="-5"/>
                <w:sz w:val="24"/>
              </w:rPr>
              <w:t xml:space="preserve"> </w:t>
            </w:r>
            <w:r>
              <w:rPr>
                <w:sz w:val="24"/>
              </w:rPr>
              <w:t>государственной</w:t>
            </w:r>
            <w:r>
              <w:rPr>
                <w:spacing w:val="-6"/>
                <w:sz w:val="24"/>
              </w:rPr>
              <w:t xml:space="preserve"> </w:t>
            </w:r>
            <w:r>
              <w:rPr>
                <w:sz w:val="24"/>
              </w:rPr>
              <w:t>программы</w:t>
            </w:r>
            <w:r>
              <w:rPr>
                <w:spacing w:val="3"/>
                <w:sz w:val="24"/>
              </w:rPr>
              <w:t xml:space="preserve"> </w:t>
            </w:r>
            <w:r>
              <w:rPr>
                <w:spacing w:val="-2"/>
                <w:sz w:val="24"/>
              </w:rPr>
              <w:t>«Наименование»</w:t>
            </w:r>
          </w:p>
        </w:tc>
      </w:tr>
      <w:tr w:rsidR="00C56717">
        <w:trPr>
          <w:trHeight w:val="275"/>
        </w:trPr>
        <w:tc>
          <w:tcPr>
            <w:tcW w:w="1037" w:type="dxa"/>
          </w:tcPr>
          <w:p w:rsidR="00C56717" w:rsidRDefault="00165A39">
            <w:pPr>
              <w:pStyle w:val="TableParagraph"/>
              <w:spacing w:line="256" w:lineRule="exact"/>
              <w:ind w:right="446"/>
              <w:jc w:val="right"/>
              <w:rPr>
                <w:sz w:val="24"/>
              </w:rPr>
            </w:pPr>
            <w:r>
              <w:rPr>
                <w:sz w:val="24"/>
              </w:rPr>
              <w:t>1</w:t>
            </w:r>
          </w:p>
        </w:tc>
        <w:tc>
          <w:tcPr>
            <w:tcW w:w="3877" w:type="dxa"/>
          </w:tcPr>
          <w:p w:rsidR="00C56717" w:rsidRDefault="00165A39">
            <w:pPr>
              <w:pStyle w:val="TableParagraph"/>
              <w:spacing w:line="256" w:lineRule="exact"/>
              <w:ind w:left="56"/>
              <w:rPr>
                <w:sz w:val="24"/>
              </w:rPr>
            </w:pPr>
            <w:r>
              <w:rPr>
                <w:sz w:val="24"/>
              </w:rPr>
              <w:t>1</w:t>
            </w:r>
            <w:r>
              <w:rPr>
                <w:spacing w:val="-3"/>
                <w:sz w:val="24"/>
              </w:rPr>
              <w:t xml:space="preserve"> </w:t>
            </w:r>
            <w:r>
              <w:rPr>
                <w:sz w:val="24"/>
              </w:rPr>
              <w:t>показатель</w:t>
            </w:r>
            <w:r>
              <w:rPr>
                <w:spacing w:val="-1"/>
                <w:sz w:val="24"/>
              </w:rPr>
              <w:t xml:space="preserve"> </w:t>
            </w:r>
            <w:r>
              <w:rPr>
                <w:spacing w:val="-2"/>
                <w:sz w:val="24"/>
              </w:rPr>
              <w:t>госпрограммы</w:t>
            </w:r>
          </w:p>
        </w:tc>
        <w:tc>
          <w:tcPr>
            <w:tcW w:w="2446" w:type="dxa"/>
          </w:tcPr>
          <w:p w:rsidR="00C56717" w:rsidRDefault="00C56717">
            <w:pPr>
              <w:pStyle w:val="TableParagraph"/>
              <w:rPr>
                <w:sz w:val="20"/>
              </w:rPr>
            </w:pPr>
          </w:p>
        </w:tc>
        <w:tc>
          <w:tcPr>
            <w:tcW w:w="1645" w:type="dxa"/>
          </w:tcPr>
          <w:p w:rsidR="00C56717" w:rsidRDefault="00C56717">
            <w:pPr>
              <w:pStyle w:val="TableParagraph"/>
              <w:rPr>
                <w:sz w:val="20"/>
              </w:rPr>
            </w:pPr>
          </w:p>
        </w:tc>
        <w:tc>
          <w:tcPr>
            <w:tcW w:w="1599" w:type="dxa"/>
          </w:tcPr>
          <w:p w:rsidR="00C56717" w:rsidRDefault="00C56717">
            <w:pPr>
              <w:pStyle w:val="TableParagraph"/>
              <w:rPr>
                <w:sz w:val="20"/>
              </w:rPr>
            </w:pPr>
          </w:p>
        </w:tc>
        <w:tc>
          <w:tcPr>
            <w:tcW w:w="1120" w:type="dxa"/>
          </w:tcPr>
          <w:p w:rsidR="00C56717" w:rsidRDefault="00C56717">
            <w:pPr>
              <w:pStyle w:val="TableParagraph"/>
              <w:rPr>
                <w:sz w:val="20"/>
              </w:rPr>
            </w:pPr>
          </w:p>
        </w:tc>
        <w:tc>
          <w:tcPr>
            <w:tcW w:w="1935" w:type="dxa"/>
          </w:tcPr>
          <w:p w:rsidR="00C56717" w:rsidRDefault="00C56717">
            <w:pPr>
              <w:pStyle w:val="TableParagraph"/>
              <w:rPr>
                <w:sz w:val="20"/>
              </w:rPr>
            </w:pPr>
          </w:p>
        </w:tc>
        <w:tc>
          <w:tcPr>
            <w:tcW w:w="2223" w:type="dxa"/>
          </w:tcPr>
          <w:p w:rsidR="00C56717" w:rsidRDefault="00C56717">
            <w:pPr>
              <w:pStyle w:val="TableParagraph"/>
              <w:rPr>
                <w:sz w:val="20"/>
              </w:rPr>
            </w:pPr>
          </w:p>
        </w:tc>
      </w:tr>
      <w:tr w:rsidR="00C56717">
        <w:trPr>
          <w:trHeight w:val="275"/>
        </w:trPr>
        <w:tc>
          <w:tcPr>
            <w:tcW w:w="1037" w:type="dxa"/>
          </w:tcPr>
          <w:p w:rsidR="00C56717" w:rsidRDefault="00165A39">
            <w:pPr>
              <w:pStyle w:val="TableParagraph"/>
              <w:spacing w:line="256" w:lineRule="exact"/>
              <w:ind w:right="420"/>
              <w:jc w:val="right"/>
              <w:rPr>
                <w:sz w:val="24"/>
              </w:rPr>
            </w:pPr>
            <w:r>
              <w:rPr>
                <w:sz w:val="24"/>
              </w:rPr>
              <w:t>N</w:t>
            </w:r>
          </w:p>
        </w:tc>
        <w:tc>
          <w:tcPr>
            <w:tcW w:w="3877" w:type="dxa"/>
          </w:tcPr>
          <w:p w:rsidR="00C56717" w:rsidRDefault="00165A39">
            <w:pPr>
              <w:pStyle w:val="TableParagraph"/>
              <w:spacing w:line="256" w:lineRule="exact"/>
              <w:ind w:left="56"/>
              <w:rPr>
                <w:sz w:val="24"/>
              </w:rPr>
            </w:pPr>
            <w:r>
              <w:rPr>
                <w:sz w:val="24"/>
              </w:rPr>
              <w:t>N</w:t>
            </w:r>
            <w:r>
              <w:rPr>
                <w:spacing w:val="-3"/>
                <w:sz w:val="24"/>
              </w:rPr>
              <w:t xml:space="preserve"> </w:t>
            </w:r>
            <w:r>
              <w:rPr>
                <w:sz w:val="24"/>
              </w:rPr>
              <w:t>показатель</w:t>
            </w:r>
            <w:r>
              <w:rPr>
                <w:spacing w:val="-1"/>
                <w:sz w:val="24"/>
              </w:rPr>
              <w:t xml:space="preserve"> </w:t>
            </w:r>
            <w:r>
              <w:rPr>
                <w:spacing w:val="-2"/>
                <w:sz w:val="24"/>
              </w:rPr>
              <w:t>госпрограммы</w:t>
            </w:r>
          </w:p>
        </w:tc>
        <w:tc>
          <w:tcPr>
            <w:tcW w:w="2446" w:type="dxa"/>
          </w:tcPr>
          <w:p w:rsidR="00C56717" w:rsidRDefault="00C56717">
            <w:pPr>
              <w:pStyle w:val="TableParagraph"/>
              <w:rPr>
                <w:sz w:val="20"/>
              </w:rPr>
            </w:pPr>
          </w:p>
        </w:tc>
        <w:tc>
          <w:tcPr>
            <w:tcW w:w="1645" w:type="dxa"/>
          </w:tcPr>
          <w:p w:rsidR="00C56717" w:rsidRDefault="00C56717">
            <w:pPr>
              <w:pStyle w:val="TableParagraph"/>
              <w:rPr>
                <w:sz w:val="20"/>
              </w:rPr>
            </w:pPr>
          </w:p>
        </w:tc>
        <w:tc>
          <w:tcPr>
            <w:tcW w:w="1599" w:type="dxa"/>
          </w:tcPr>
          <w:p w:rsidR="00C56717" w:rsidRDefault="00C56717">
            <w:pPr>
              <w:pStyle w:val="TableParagraph"/>
              <w:rPr>
                <w:sz w:val="20"/>
              </w:rPr>
            </w:pPr>
          </w:p>
        </w:tc>
        <w:tc>
          <w:tcPr>
            <w:tcW w:w="1120" w:type="dxa"/>
          </w:tcPr>
          <w:p w:rsidR="00C56717" w:rsidRDefault="00C56717">
            <w:pPr>
              <w:pStyle w:val="TableParagraph"/>
              <w:rPr>
                <w:sz w:val="20"/>
              </w:rPr>
            </w:pPr>
          </w:p>
        </w:tc>
        <w:tc>
          <w:tcPr>
            <w:tcW w:w="1935" w:type="dxa"/>
          </w:tcPr>
          <w:p w:rsidR="00C56717" w:rsidRDefault="00C56717">
            <w:pPr>
              <w:pStyle w:val="TableParagraph"/>
              <w:rPr>
                <w:sz w:val="20"/>
              </w:rPr>
            </w:pPr>
          </w:p>
        </w:tc>
        <w:tc>
          <w:tcPr>
            <w:tcW w:w="2223" w:type="dxa"/>
          </w:tcPr>
          <w:p w:rsidR="00C56717" w:rsidRDefault="00C56717">
            <w:pPr>
              <w:pStyle w:val="TableParagraph"/>
              <w:rPr>
                <w:sz w:val="20"/>
              </w:rPr>
            </w:pP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1"/>
        <w:ind w:left="0"/>
        <w:jc w:val="left"/>
        <w:rPr>
          <w:sz w:val="16"/>
        </w:rPr>
      </w:pPr>
      <w:r>
        <w:rPr>
          <w:noProof/>
        </w:rPr>
        <mc:AlternateContent>
          <mc:Choice Requires="wps">
            <w:drawing>
              <wp:anchor distT="0" distB="0" distL="0" distR="0" simplePos="0" relativeHeight="487593984" behindDoc="1" locked="0" layoutInCell="1" allowOverlap="1" wp14:anchorId="50E771AE">
                <wp:simplePos x="0" y="0"/>
                <wp:positionH relativeFrom="page">
                  <wp:posOffset>359410</wp:posOffset>
                </wp:positionH>
                <wp:positionV relativeFrom="paragraph">
                  <wp:posOffset>133350</wp:posOffset>
                </wp:positionV>
                <wp:extent cx="1828165" cy="8890"/>
                <wp:effectExtent l="0" t="0" r="0" b="0"/>
                <wp:wrapTopAndBottom/>
                <wp:docPr id="2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C49B3" id="docshape18" o:spid="_x0000_s1026" style="position:absolute;margin-left:28.3pt;margin-top:10.5pt;width:143.95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" fillcolor="black" stroked="f">
                <w10:wrap type="topAndBottom" anchorx="page"/>
              </v:rect>
            </w:pict>
          </mc:Fallback>
        </mc:AlternateContent>
      </w:r>
    </w:p>
    <w:p w:rsidR="00C56717" w:rsidRDefault="00165A39">
      <w:pPr>
        <w:pStyle w:val="a5"/>
        <w:numPr>
          <w:ilvl w:val="0"/>
          <w:numId w:val="4"/>
        </w:numPr>
        <w:tabs>
          <w:tab w:val="left" w:pos="558"/>
        </w:tabs>
        <w:spacing w:before="97"/>
        <w:rPr>
          <w:sz w:val="20"/>
        </w:rPr>
      </w:pPr>
      <w:r>
        <w:rPr>
          <w:sz w:val="20"/>
        </w:rPr>
        <w:t>Указывается</w:t>
      </w:r>
      <w:r>
        <w:rPr>
          <w:spacing w:val="-7"/>
          <w:sz w:val="20"/>
        </w:rPr>
        <w:t xml:space="preserve"> </w:t>
      </w:r>
      <w:r>
        <w:rPr>
          <w:sz w:val="20"/>
        </w:rPr>
        <w:t>плановое</w:t>
      </w:r>
      <w:r>
        <w:rPr>
          <w:spacing w:val="-9"/>
          <w:sz w:val="20"/>
        </w:rPr>
        <w:t xml:space="preserve"> </w:t>
      </w:r>
      <w:r>
        <w:rPr>
          <w:sz w:val="20"/>
        </w:rPr>
        <w:t>значение</w:t>
      </w:r>
      <w:r>
        <w:rPr>
          <w:spacing w:val="-6"/>
          <w:sz w:val="20"/>
        </w:rPr>
        <w:t xml:space="preserve"> </w:t>
      </w:r>
      <w:r>
        <w:rPr>
          <w:sz w:val="20"/>
        </w:rPr>
        <w:t>на</w:t>
      </w:r>
      <w:r>
        <w:rPr>
          <w:spacing w:val="-8"/>
          <w:sz w:val="20"/>
        </w:rPr>
        <w:t xml:space="preserve"> </w:t>
      </w:r>
      <w:r>
        <w:rPr>
          <w:sz w:val="20"/>
        </w:rPr>
        <w:t>последнее</w:t>
      </w:r>
      <w:r>
        <w:rPr>
          <w:spacing w:val="-9"/>
          <w:sz w:val="20"/>
        </w:rPr>
        <w:t xml:space="preserve"> </w:t>
      </w:r>
      <w:r>
        <w:rPr>
          <w:sz w:val="20"/>
        </w:rPr>
        <w:t>число</w:t>
      </w:r>
      <w:r>
        <w:rPr>
          <w:spacing w:val="-7"/>
          <w:sz w:val="20"/>
        </w:rPr>
        <w:t xml:space="preserve"> </w:t>
      </w:r>
      <w:r>
        <w:rPr>
          <w:spacing w:val="-2"/>
          <w:sz w:val="20"/>
        </w:rPr>
        <w:t>месяца.</w:t>
      </w:r>
    </w:p>
    <w:p w:rsidR="00C56717" w:rsidRDefault="00C56717">
      <w:pPr>
        <w:rPr>
          <w:sz w:val="20"/>
        </w:rPr>
        <w:sectPr w:rsidR="00C56717">
          <w:headerReference w:type="default" r:id="rId46"/>
          <w:pgSz w:w="16840" w:h="11900" w:orient="landscape"/>
          <w:pgMar w:top="2400" w:right="340" w:bottom="280" w:left="160" w:header="1137" w:footer="0" w:gutter="0"/>
          <w:pgNumType w:start="5"/>
          <w:cols w:space="720"/>
        </w:sectPr>
      </w:pPr>
    </w:p>
    <w:p w:rsidR="00C56717" w:rsidRDefault="00C56717">
      <w:pPr>
        <w:pStyle w:val="a3"/>
        <w:spacing w:before="9"/>
        <w:ind w:left="0"/>
        <w:jc w:val="left"/>
        <w:rPr>
          <w:sz w:val="20"/>
        </w:rPr>
      </w:pPr>
    </w:p>
    <w:p w:rsidR="00C56717" w:rsidRDefault="00165A39">
      <w:pPr>
        <w:pStyle w:val="1"/>
        <w:spacing w:line="320" w:lineRule="exact"/>
        <w:ind w:left="402"/>
      </w:pPr>
      <w:bookmarkStart w:id="37" w:name="32"/>
      <w:bookmarkStart w:id="38" w:name="_bookmark6"/>
      <w:bookmarkEnd w:id="37"/>
      <w:bookmarkEnd w:id="38"/>
      <w:r>
        <w:t>РЕСУРСНОЕ</w:t>
      </w:r>
      <w:r>
        <w:rPr>
          <w:spacing w:val="-9"/>
        </w:rPr>
        <w:t xml:space="preserve"> </w:t>
      </w:r>
      <w:r>
        <w:rPr>
          <w:spacing w:val="-2"/>
        </w:rPr>
        <w:t>ОБЕСПЕЧЕНИЕ</w:t>
      </w:r>
    </w:p>
    <w:p w:rsidR="00C56717" w:rsidRDefault="00165A39">
      <w:pPr>
        <w:pStyle w:val="a3"/>
        <w:spacing w:line="320" w:lineRule="exact"/>
        <w:ind w:left="472" w:right="227"/>
        <w:jc w:val="center"/>
      </w:pPr>
      <w:r>
        <w:t>государственной</w:t>
      </w:r>
      <w:r>
        <w:rPr>
          <w:spacing w:val="-11"/>
        </w:rPr>
        <w:t xml:space="preserve"> </w:t>
      </w:r>
      <w:r>
        <w:t>программы</w:t>
      </w:r>
      <w:r>
        <w:rPr>
          <w:spacing w:val="-8"/>
        </w:rPr>
        <w:t xml:space="preserve"> </w:t>
      </w:r>
      <w:r>
        <w:rPr>
          <w:spacing w:val="-2"/>
        </w:rPr>
        <w:t>«Наименование»</w:t>
      </w:r>
    </w:p>
    <w:p w:rsidR="00C56717" w:rsidRDefault="00C56717">
      <w:pPr>
        <w:pStyle w:val="a3"/>
        <w:spacing w:before="3"/>
        <w:ind w:left="0"/>
        <w:jc w:val="left"/>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9"/>
        <w:gridCol w:w="994"/>
        <w:gridCol w:w="1134"/>
        <w:gridCol w:w="994"/>
        <w:gridCol w:w="992"/>
        <w:gridCol w:w="995"/>
        <w:gridCol w:w="935"/>
      </w:tblGrid>
      <w:tr w:rsidR="00C56717">
        <w:trPr>
          <w:trHeight w:val="551"/>
        </w:trPr>
        <w:tc>
          <w:tcPr>
            <w:tcW w:w="9839" w:type="dxa"/>
            <w:vMerge w:val="restart"/>
          </w:tcPr>
          <w:p w:rsidR="00C56717" w:rsidRDefault="00165A39">
            <w:pPr>
              <w:pStyle w:val="TableParagraph"/>
              <w:ind w:left="2240" w:hanging="958"/>
              <w:rPr>
                <w:sz w:val="24"/>
              </w:rPr>
            </w:pPr>
            <w:r>
              <w:rPr>
                <w:sz w:val="24"/>
              </w:rPr>
              <w:t>Наименование</w:t>
            </w:r>
            <w:r>
              <w:rPr>
                <w:spacing w:val="-15"/>
                <w:sz w:val="24"/>
              </w:rPr>
              <w:t xml:space="preserve"> </w:t>
            </w:r>
            <w:r>
              <w:rPr>
                <w:sz w:val="24"/>
              </w:rPr>
              <w:t>государственной</w:t>
            </w:r>
            <w:r>
              <w:rPr>
                <w:spacing w:val="-15"/>
                <w:sz w:val="24"/>
              </w:rPr>
              <w:t xml:space="preserve"> </w:t>
            </w:r>
            <w:r>
              <w:rPr>
                <w:sz w:val="24"/>
              </w:rPr>
              <w:t>программы</w:t>
            </w:r>
            <w:r>
              <w:rPr>
                <w:spacing w:val="-15"/>
                <w:sz w:val="24"/>
              </w:rPr>
              <w:t xml:space="preserve"> </w:t>
            </w:r>
            <w:r>
              <w:rPr>
                <w:sz w:val="24"/>
              </w:rPr>
              <w:t>(комплекснойпрограммы), структурного элемента / источник финансирования</w:t>
            </w:r>
            <w:r>
              <w:rPr>
                <w:sz w:val="24"/>
                <w:vertAlign w:val="superscript"/>
              </w:rPr>
              <w:t>1</w:t>
            </w:r>
          </w:p>
        </w:tc>
        <w:tc>
          <w:tcPr>
            <w:tcW w:w="994" w:type="dxa"/>
            <w:vMerge w:val="restart"/>
          </w:tcPr>
          <w:p w:rsidR="00C56717" w:rsidRDefault="00165A39">
            <w:pPr>
              <w:pStyle w:val="TableParagraph"/>
              <w:spacing w:line="270" w:lineRule="exact"/>
              <w:ind w:left="207"/>
              <w:rPr>
                <w:sz w:val="24"/>
              </w:rPr>
            </w:pPr>
            <w:r>
              <w:rPr>
                <w:spacing w:val="-4"/>
                <w:sz w:val="24"/>
              </w:rPr>
              <w:t>ГРБС</w:t>
            </w:r>
          </w:p>
        </w:tc>
        <w:tc>
          <w:tcPr>
            <w:tcW w:w="5050" w:type="dxa"/>
            <w:gridSpan w:val="5"/>
          </w:tcPr>
          <w:p w:rsidR="00C56717" w:rsidRDefault="00165A39">
            <w:pPr>
              <w:pStyle w:val="TableParagraph"/>
              <w:spacing w:line="270" w:lineRule="exact"/>
              <w:ind w:left="840"/>
              <w:rPr>
                <w:sz w:val="24"/>
              </w:rPr>
            </w:pPr>
            <w:r>
              <w:rPr>
                <w:spacing w:val="-2"/>
                <w:sz w:val="24"/>
              </w:rPr>
              <w:t>Объем</w:t>
            </w:r>
            <w:r>
              <w:rPr>
                <w:spacing w:val="-10"/>
                <w:sz w:val="24"/>
              </w:rPr>
              <w:t xml:space="preserve"> </w:t>
            </w:r>
            <w:r>
              <w:rPr>
                <w:spacing w:val="-2"/>
                <w:sz w:val="24"/>
              </w:rPr>
              <w:t>финансового</w:t>
            </w:r>
            <w:r>
              <w:rPr>
                <w:spacing w:val="-6"/>
                <w:sz w:val="24"/>
              </w:rPr>
              <w:t xml:space="preserve"> </w:t>
            </w:r>
            <w:r>
              <w:rPr>
                <w:spacing w:val="-2"/>
                <w:sz w:val="24"/>
              </w:rPr>
              <w:t>обеспечения</w:t>
            </w:r>
          </w:p>
          <w:p w:rsidR="00C56717" w:rsidRDefault="00165A39">
            <w:pPr>
              <w:pStyle w:val="TableParagraph"/>
              <w:spacing w:line="261" w:lineRule="exact"/>
              <w:ind w:left="823"/>
              <w:rPr>
                <w:sz w:val="24"/>
              </w:rPr>
            </w:pPr>
            <w:r>
              <w:rPr>
                <w:spacing w:val="-2"/>
                <w:sz w:val="24"/>
              </w:rPr>
              <w:t>по</w:t>
            </w:r>
            <w:r>
              <w:rPr>
                <w:spacing w:val="-11"/>
                <w:sz w:val="24"/>
              </w:rPr>
              <w:t xml:space="preserve"> </w:t>
            </w:r>
            <w:r>
              <w:rPr>
                <w:spacing w:val="-2"/>
                <w:sz w:val="24"/>
              </w:rPr>
              <w:t>годам</w:t>
            </w:r>
            <w:r>
              <w:rPr>
                <w:spacing w:val="-10"/>
                <w:sz w:val="24"/>
              </w:rPr>
              <w:t xml:space="preserve"> </w:t>
            </w:r>
            <w:r>
              <w:rPr>
                <w:spacing w:val="-2"/>
                <w:sz w:val="24"/>
              </w:rPr>
              <w:t>реализации,</w:t>
            </w:r>
            <w:r>
              <w:rPr>
                <w:spacing w:val="-9"/>
                <w:sz w:val="24"/>
              </w:rPr>
              <w:t xml:space="preserve"> </w:t>
            </w:r>
            <w:r>
              <w:rPr>
                <w:spacing w:val="-2"/>
                <w:sz w:val="24"/>
              </w:rPr>
              <w:t>тыс.</w:t>
            </w:r>
            <w:r>
              <w:rPr>
                <w:spacing w:val="-7"/>
                <w:sz w:val="24"/>
              </w:rPr>
              <w:t xml:space="preserve"> </w:t>
            </w:r>
            <w:r>
              <w:rPr>
                <w:spacing w:val="-2"/>
                <w:sz w:val="24"/>
              </w:rPr>
              <w:t>рублей</w:t>
            </w:r>
          </w:p>
        </w:tc>
      </w:tr>
      <w:tr w:rsidR="00C56717">
        <w:trPr>
          <w:trHeight w:val="275"/>
        </w:trPr>
        <w:tc>
          <w:tcPr>
            <w:tcW w:w="9839" w:type="dxa"/>
            <w:vMerge/>
            <w:tcBorders>
              <w:top w:val="nil"/>
            </w:tcBorders>
          </w:tcPr>
          <w:p w:rsidR="00C56717" w:rsidRDefault="00C56717">
            <w:pPr>
              <w:rPr>
                <w:sz w:val="2"/>
                <w:szCs w:val="2"/>
              </w:rPr>
            </w:pPr>
          </w:p>
        </w:tc>
        <w:tc>
          <w:tcPr>
            <w:tcW w:w="994" w:type="dxa"/>
            <w:vMerge/>
            <w:tcBorders>
              <w:top w:val="nil"/>
            </w:tcBorders>
          </w:tcPr>
          <w:p w:rsidR="00C56717" w:rsidRDefault="00C56717">
            <w:pPr>
              <w:rPr>
                <w:sz w:val="2"/>
                <w:szCs w:val="2"/>
              </w:rPr>
            </w:pPr>
          </w:p>
        </w:tc>
        <w:tc>
          <w:tcPr>
            <w:tcW w:w="1134" w:type="dxa"/>
          </w:tcPr>
          <w:p w:rsidR="00C56717" w:rsidRDefault="00165A39">
            <w:pPr>
              <w:pStyle w:val="TableParagraph"/>
              <w:spacing w:line="256" w:lineRule="exact"/>
              <w:ind w:left="1"/>
              <w:jc w:val="center"/>
              <w:rPr>
                <w:sz w:val="24"/>
              </w:rPr>
            </w:pPr>
            <w:r>
              <w:rPr>
                <w:sz w:val="24"/>
              </w:rPr>
              <w:t>N</w:t>
            </w:r>
          </w:p>
        </w:tc>
        <w:tc>
          <w:tcPr>
            <w:tcW w:w="994" w:type="dxa"/>
          </w:tcPr>
          <w:p w:rsidR="00C56717" w:rsidRDefault="00165A39">
            <w:pPr>
              <w:pStyle w:val="TableParagraph"/>
              <w:spacing w:line="256" w:lineRule="exact"/>
              <w:ind w:left="263" w:right="267"/>
              <w:jc w:val="center"/>
              <w:rPr>
                <w:sz w:val="24"/>
              </w:rPr>
            </w:pPr>
            <w:r>
              <w:rPr>
                <w:spacing w:val="-5"/>
                <w:sz w:val="24"/>
              </w:rPr>
              <w:t>N+1</w:t>
            </w:r>
          </w:p>
        </w:tc>
        <w:tc>
          <w:tcPr>
            <w:tcW w:w="992" w:type="dxa"/>
          </w:tcPr>
          <w:p w:rsidR="00C56717" w:rsidRDefault="00165A39">
            <w:pPr>
              <w:pStyle w:val="TableParagraph"/>
              <w:spacing w:line="256" w:lineRule="exact"/>
              <w:ind w:right="1"/>
              <w:jc w:val="center"/>
              <w:rPr>
                <w:sz w:val="24"/>
              </w:rPr>
            </w:pPr>
            <w:r>
              <w:rPr>
                <w:sz w:val="24"/>
              </w:rPr>
              <w:t>…</w:t>
            </w:r>
          </w:p>
        </w:tc>
        <w:tc>
          <w:tcPr>
            <w:tcW w:w="995" w:type="dxa"/>
          </w:tcPr>
          <w:p w:rsidR="00C56717" w:rsidRDefault="00165A39">
            <w:pPr>
              <w:pStyle w:val="TableParagraph"/>
              <w:spacing w:line="256" w:lineRule="exact"/>
              <w:ind w:left="261" w:right="269"/>
              <w:jc w:val="center"/>
              <w:rPr>
                <w:sz w:val="24"/>
              </w:rPr>
            </w:pPr>
            <w:r>
              <w:rPr>
                <w:spacing w:val="-5"/>
                <w:sz w:val="24"/>
              </w:rPr>
              <w:t>N+n</w:t>
            </w:r>
          </w:p>
        </w:tc>
        <w:tc>
          <w:tcPr>
            <w:tcW w:w="935" w:type="dxa"/>
          </w:tcPr>
          <w:p w:rsidR="00C56717" w:rsidRDefault="00165A39">
            <w:pPr>
              <w:pStyle w:val="TableParagraph"/>
              <w:spacing w:line="256" w:lineRule="exact"/>
              <w:ind w:left="147" w:right="156"/>
              <w:jc w:val="center"/>
              <w:rPr>
                <w:sz w:val="24"/>
              </w:rPr>
            </w:pPr>
            <w:r>
              <w:rPr>
                <w:spacing w:val="-2"/>
                <w:sz w:val="24"/>
              </w:rPr>
              <w:t>Всего</w:t>
            </w:r>
          </w:p>
        </w:tc>
      </w:tr>
      <w:tr w:rsidR="00C56717">
        <w:trPr>
          <w:trHeight w:val="277"/>
        </w:trPr>
        <w:tc>
          <w:tcPr>
            <w:tcW w:w="9839" w:type="dxa"/>
          </w:tcPr>
          <w:p w:rsidR="00C56717" w:rsidRDefault="00165A39">
            <w:pPr>
              <w:pStyle w:val="TableParagraph"/>
              <w:spacing w:line="258" w:lineRule="exact"/>
              <w:ind w:left="9"/>
              <w:jc w:val="center"/>
              <w:rPr>
                <w:sz w:val="24"/>
              </w:rPr>
            </w:pPr>
            <w:r>
              <w:rPr>
                <w:sz w:val="24"/>
              </w:rPr>
              <w:t>1</w:t>
            </w:r>
          </w:p>
        </w:tc>
        <w:tc>
          <w:tcPr>
            <w:tcW w:w="994" w:type="dxa"/>
          </w:tcPr>
          <w:p w:rsidR="00C56717" w:rsidRDefault="00165A39">
            <w:pPr>
              <w:pStyle w:val="TableParagraph"/>
              <w:spacing w:line="258" w:lineRule="exact"/>
              <w:ind w:left="2"/>
              <w:jc w:val="center"/>
              <w:rPr>
                <w:sz w:val="24"/>
              </w:rPr>
            </w:pPr>
            <w:r>
              <w:rPr>
                <w:sz w:val="24"/>
              </w:rPr>
              <w:t>2</w:t>
            </w:r>
          </w:p>
        </w:tc>
        <w:tc>
          <w:tcPr>
            <w:tcW w:w="1134" w:type="dxa"/>
          </w:tcPr>
          <w:p w:rsidR="00C56717" w:rsidRDefault="00165A39">
            <w:pPr>
              <w:pStyle w:val="TableParagraph"/>
              <w:spacing w:line="258" w:lineRule="exact"/>
              <w:jc w:val="center"/>
              <w:rPr>
                <w:sz w:val="24"/>
              </w:rPr>
            </w:pPr>
            <w:r>
              <w:rPr>
                <w:sz w:val="24"/>
              </w:rPr>
              <w:t>3</w:t>
            </w:r>
          </w:p>
        </w:tc>
        <w:tc>
          <w:tcPr>
            <w:tcW w:w="994" w:type="dxa"/>
          </w:tcPr>
          <w:p w:rsidR="00C56717" w:rsidRDefault="00165A39">
            <w:pPr>
              <w:pStyle w:val="TableParagraph"/>
              <w:spacing w:line="258" w:lineRule="exact"/>
              <w:ind w:right="1"/>
              <w:jc w:val="center"/>
              <w:rPr>
                <w:sz w:val="24"/>
              </w:rPr>
            </w:pPr>
            <w:r>
              <w:rPr>
                <w:sz w:val="24"/>
              </w:rPr>
              <w:t>4</w:t>
            </w:r>
          </w:p>
        </w:tc>
        <w:tc>
          <w:tcPr>
            <w:tcW w:w="992" w:type="dxa"/>
          </w:tcPr>
          <w:p w:rsidR="00C56717" w:rsidRDefault="00165A39">
            <w:pPr>
              <w:pStyle w:val="TableParagraph"/>
              <w:spacing w:line="258" w:lineRule="exact"/>
              <w:jc w:val="center"/>
              <w:rPr>
                <w:sz w:val="24"/>
              </w:rPr>
            </w:pPr>
            <w:r>
              <w:rPr>
                <w:sz w:val="24"/>
              </w:rPr>
              <w:t>5</w:t>
            </w:r>
          </w:p>
        </w:tc>
        <w:tc>
          <w:tcPr>
            <w:tcW w:w="995" w:type="dxa"/>
          </w:tcPr>
          <w:p w:rsidR="00C56717" w:rsidRDefault="00165A39">
            <w:pPr>
              <w:pStyle w:val="TableParagraph"/>
              <w:spacing w:line="258" w:lineRule="exact"/>
              <w:ind w:right="3"/>
              <w:jc w:val="center"/>
              <w:rPr>
                <w:sz w:val="24"/>
              </w:rPr>
            </w:pPr>
            <w:r>
              <w:rPr>
                <w:sz w:val="24"/>
              </w:rPr>
              <w:t>6</w:t>
            </w:r>
          </w:p>
        </w:tc>
        <w:tc>
          <w:tcPr>
            <w:tcW w:w="935" w:type="dxa"/>
          </w:tcPr>
          <w:p w:rsidR="00C56717" w:rsidRDefault="00165A39">
            <w:pPr>
              <w:pStyle w:val="TableParagraph"/>
              <w:spacing w:line="258" w:lineRule="exact"/>
              <w:ind w:right="4"/>
              <w:jc w:val="center"/>
              <w:rPr>
                <w:sz w:val="24"/>
              </w:rPr>
            </w:pPr>
            <w:r>
              <w:rPr>
                <w:sz w:val="24"/>
              </w:rPr>
              <w:t>7</w:t>
            </w:r>
          </w:p>
        </w:tc>
      </w:tr>
      <w:tr w:rsidR="00C56717">
        <w:trPr>
          <w:trHeight w:val="275"/>
        </w:trPr>
        <w:tc>
          <w:tcPr>
            <w:tcW w:w="9839" w:type="dxa"/>
          </w:tcPr>
          <w:p w:rsidR="00C56717" w:rsidRDefault="00165A39">
            <w:pPr>
              <w:pStyle w:val="TableParagraph"/>
              <w:spacing w:line="256" w:lineRule="exact"/>
              <w:ind w:left="57"/>
              <w:rPr>
                <w:sz w:val="24"/>
              </w:rPr>
            </w:pPr>
            <w:r>
              <w:rPr>
                <w:sz w:val="24"/>
              </w:rPr>
              <w:t>Государственная</w:t>
            </w:r>
            <w:r>
              <w:rPr>
                <w:spacing w:val="-8"/>
                <w:sz w:val="24"/>
              </w:rPr>
              <w:t xml:space="preserve"> </w:t>
            </w:r>
            <w:r>
              <w:rPr>
                <w:sz w:val="24"/>
              </w:rPr>
              <w:t>программа</w:t>
            </w:r>
            <w:r>
              <w:rPr>
                <w:spacing w:val="-7"/>
                <w:sz w:val="24"/>
              </w:rPr>
              <w:t xml:space="preserve"> </w:t>
            </w:r>
            <w:r>
              <w:rPr>
                <w:sz w:val="24"/>
              </w:rPr>
              <w:t>(всего),</w:t>
            </w:r>
            <w:r>
              <w:rPr>
                <w:spacing w:val="-5"/>
                <w:sz w:val="24"/>
              </w:rPr>
              <w:t xml:space="preserve"> </w:t>
            </w:r>
            <w:r>
              <w:rPr>
                <w:sz w:val="24"/>
              </w:rPr>
              <w:t>в</w:t>
            </w:r>
            <w:r>
              <w:rPr>
                <w:spacing w:val="-15"/>
                <w:sz w:val="24"/>
              </w:rPr>
              <w:t xml:space="preserve"> </w:t>
            </w:r>
            <w:r>
              <w:rPr>
                <w:sz w:val="24"/>
              </w:rPr>
              <w:t>том</w:t>
            </w:r>
            <w:r>
              <w:rPr>
                <w:spacing w:val="-12"/>
                <w:sz w:val="24"/>
              </w:rPr>
              <w:t xml:space="preserve"> </w:t>
            </w:r>
            <w:r>
              <w:rPr>
                <w:spacing w:val="-2"/>
                <w:sz w:val="24"/>
              </w:rPr>
              <w:t>числе:</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Межбюджетные</w:t>
            </w:r>
            <w:r>
              <w:rPr>
                <w:spacing w:val="4"/>
                <w:sz w:val="24"/>
              </w:rPr>
              <w:t xml:space="preserve"> </w:t>
            </w:r>
            <w:r>
              <w:rPr>
                <w:spacing w:val="-2"/>
                <w:sz w:val="24"/>
              </w:rPr>
              <w:t>трансферты</w:t>
            </w:r>
            <w:r>
              <w:rPr>
                <w:spacing w:val="2"/>
                <w:sz w:val="24"/>
              </w:rPr>
              <w:t xml:space="preserve"> </w:t>
            </w:r>
            <w:r>
              <w:rPr>
                <w:spacing w:val="-2"/>
                <w:sz w:val="24"/>
              </w:rPr>
              <w:t>из</w:t>
            </w:r>
            <w:r>
              <w:rPr>
                <w:spacing w:val="7"/>
                <w:sz w:val="24"/>
              </w:rPr>
              <w:t xml:space="preserve"> </w:t>
            </w:r>
            <w:r>
              <w:rPr>
                <w:spacing w:val="-2"/>
                <w:sz w:val="24"/>
              </w:rPr>
              <w:t>федерального</w:t>
            </w:r>
            <w:r>
              <w:rPr>
                <w:spacing w:val="-5"/>
                <w:sz w:val="24"/>
              </w:rPr>
              <w:t xml:space="preserve"> </w:t>
            </w:r>
            <w:r>
              <w:rPr>
                <w:spacing w:val="-2"/>
                <w:sz w:val="24"/>
              </w:rPr>
              <w:t>бюджета</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Консолидированный</w:t>
            </w:r>
            <w:r>
              <w:rPr>
                <w:spacing w:val="-6"/>
                <w:sz w:val="24"/>
              </w:rPr>
              <w:t xml:space="preserve"> </w:t>
            </w:r>
            <w:r>
              <w:rPr>
                <w:spacing w:val="-2"/>
                <w:sz w:val="24"/>
              </w:rPr>
              <w:t>бюджет</w:t>
            </w:r>
            <w:r>
              <w:rPr>
                <w:spacing w:val="-6"/>
                <w:sz w:val="24"/>
              </w:rPr>
              <w:t xml:space="preserve"> </w:t>
            </w:r>
            <w:r>
              <w:rPr>
                <w:spacing w:val="-2"/>
                <w:sz w:val="24"/>
              </w:rPr>
              <w:t>Республики</w:t>
            </w:r>
            <w:r>
              <w:rPr>
                <w:spacing w:val="-6"/>
                <w:sz w:val="24"/>
              </w:rPr>
              <w:t xml:space="preserve"> </w:t>
            </w:r>
            <w:r>
              <w:rPr>
                <w:spacing w:val="-2"/>
                <w:sz w:val="24"/>
              </w:rPr>
              <w:t>Тыва,</w:t>
            </w:r>
            <w:r>
              <w:rPr>
                <w:spacing w:val="-5"/>
                <w:sz w:val="24"/>
              </w:rPr>
              <w:t xml:space="preserve"> </w:t>
            </w:r>
            <w:r>
              <w:rPr>
                <w:spacing w:val="-2"/>
                <w:sz w:val="24"/>
              </w:rPr>
              <w:t>в</w:t>
            </w:r>
            <w:r>
              <w:rPr>
                <w:spacing w:val="-8"/>
                <w:sz w:val="24"/>
              </w:rPr>
              <w:t xml:space="preserve"> </w:t>
            </w:r>
            <w:r>
              <w:rPr>
                <w:spacing w:val="-2"/>
                <w:sz w:val="24"/>
              </w:rPr>
              <w:t>том</w:t>
            </w:r>
            <w:r>
              <w:rPr>
                <w:spacing w:val="-5"/>
                <w:sz w:val="24"/>
              </w:rPr>
              <w:t xml:space="preserve"> </w:t>
            </w:r>
            <w:r>
              <w:rPr>
                <w:spacing w:val="-2"/>
                <w:sz w:val="24"/>
              </w:rPr>
              <w:t xml:space="preserve">числе </w:t>
            </w:r>
            <w:r>
              <w:rPr>
                <w:spacing w:val="-10"/>
                <w:sz w:val="24"/>
                <w:vertAlign w:val="superscript"/>
              </w:rPr>
              <w:t>2</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Республиканский</w:t>
            </w:r>
            <w:r>
              <w:rPr>
                <w:spacing w:val="-13"/>
                <w:sz w:val="24"/>
              </w:rPr>
              <w:t xml:space="preserve"> </w:t>
            </w:r>
            <w:r>
              <w:rPr>
                <w:spacing w:val="-2"/>
                <w:sz w:val="24"/>
              </w:rPr>
              <w:t>бюджет</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Бюджеты</w:t>
            </w:r>
            <w:r>
              <w:rPr>
                <w:spacing w:val="-11"/>
                <w:sz w:val="24"/>
              </w:rPr>
              <w:t xml:space="preserve"> </w:t>
            </w:r>
            <w:r>
              <w:rPr>
                <w:spacing w:val="-2"/>
                <w:sz w:val="24"/>
              </w:rPr>
              <w:t>муниципальных</w:t>
            </w:r>
            <w:r>
              <w:rPr>
                <w:spacing w:val="-8"/>
                <w:sz w:val="24"/>
              </w:rPr>
              <w:t xml:space="preserve"> </w:t>
            </w:r>
            <w:r>
              <w:rPr>
                <w:spacing w:val="-2"/>
                <w:sz w:val="24"/>
              </w:rPr>
              <w:t>образований</w:t>
            </w:r>
            <w:r>
              <w:rPr>
                <w:spacing w:val="-8"/>
                <w:sz w:val="24"/>
              </w:rPr>
              <w:t xml:space="preserve"> </w:t>
            </w:r>
            <w:r>
              <w:rPr>
                <w:spacing w:val="-2"/>
                <w:sz w:val="24"/>
              </w:rPr>
              <w:t>республики</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8"/>
        </w:trPr>
        <w:tc>
          <w:tcPr>
            <w:tcW w:w="9839" w:type="dxa"/>
          </w:tcPr>
          <w:p w:rsidR="00C56717" w:rsidRDefault="00165A39">
            <w:pPr>
              <w:pStyle w:val="TableParagraph"/>
              <w:spacing w:line="258" w:lineRule="exact"/>
              <w:ind w:left="57"/>
              <w:rPr>
                <w:sz w:val="24"/>
              </w:rPr>
            </w:pPr>
            <w:r>
              <w:rPr>
                <w:spacing w:val="-2"/>
                <w:sz w:val="24"/>
              </w:rPr>
              <w:t>Бюджет</w:t>
            </w:r>
            <w:r>
              <w:rPr>
                <w:sz w:val="24"/>
              </w:rPr>
              <w:t xml:space="preserve"> </w:t>
            </w:r>
            <w:r>
              <w:rPr>
                <w:spacing w:val="-2"/>
                <w:sz w:val="24"/>
              </w:rPr>
              <w:t>территориального</w:t>
            </w:r>
            <w:r>
              <w:rPr>
                <w:spacing w:val="3"/>
                <w:sz w:val="24"/>
              </w:rPr>
              <w:t xml:space="preserve"> </w:t>
            </w:r>
            <w:r>
              <w:rPr>
                <w:spacing w:val="-2"/>
                <w:sz w:val="24"/>
              </w:rPr>
              <w:t>фонда</w:t>
            </w:r>
            <w:r>
              <w:rPr>
                <w:spacing w:val="1"/>
                <w:sz w:val="24"/>
              </w:rPr>
              <w:t xml:space="preserve"> </w:t>
            </w:r>
            <w:r>
              <w:rPr>
                <w:spacing w:val="-2"/>
                <w:sz w:val="24"/>
              </w:rPr>
              <w:t>обязательного</w:t>
            </w:r>
            <w:r>
              <w:rPr>
                <w:spacing w:val="5"/>
                <w:sz w:val="24"/>
              </w:rPr>
              <w:t xml:space="preserve"> </w:t>
            </w:r>
            <w:r>
              <w:rPr>
                <w:spacing w:val="-2"/>
                <w:sz w:val="24"/>
              </w:rPr>
              <w:t>медицинского</w:t>
            </w:r>
            <w:r>
              <w:rPr>
                <w:spacing w:val="3"/>
                <w:sz w:val="24"/>
              </w:rPr>
              <w:t xml:space="preserve"> </w:t>
            </w:r>
            <w:r>
              <w:rPr>
                <w:spacing w:val="-2"/>
                <w:sz w:val="24"/>
              </w:rPr>
              <w:t>страхования</w:t>
            </w:r>
            <w:r>
              <w:rPr>
                <w:sz w:val="24"/>
              </w:rPr>
              <w:t xml:space="preserve"> </w:t>
            </w:r>
            <w:r>
              <w:rPr>
                <w:spacing w:val="-2"/>
                <w:sz w:val="24"/>
              </w:rPr>
              <w:t>Республики</w:t>
            </w:r>
            <w:r>
              <w:rPr>
                <w:spacing w:val="7"/>
                <w:sz w:val="24"/>
              </w:rPr>
              <w:t xml:space="preserve"> </w:t>
            </w:r>
            <w:r>
              <w:rPr>
                <w:spacing w:val="-4"/>
                <w:sz w:val="24"/>
              </w:rPr>
              <w:t>Тыва</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4"/>
                <w:sz w:val="24"/>
              </w:rPr>
              <w:t>Внебюджетные</w:t>
            </w:r>
            <w:r>
              <w:rPr>
                <w:spacing w:val="5"/>
                <w:sz w:val="24"/>
              </w:rPr>
              <w:t xml:space="preserve"> </w:t>
            </w:r>
            <w:r>
              <w:rPr>
                <w:spacing w:val="-2"/>
                <w:sz w:val="24"/>
              </w:rPr>
              <w:t>источники</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Объем</w:t>
            </w:r>
            <w:r>
              <w:rPr>
                <w:spacing w:val="-15"/>
                <w:sz w:val="24"/>
              </w:rPr>
              <w:t xml:space="preserve"> </w:t>
            </w:r>
            <w:r>
              <w:rPr>
                <w:spacing w:val="-2"/>
                <w:sz w:val="24"/>
              </w:rPr>
              <w:t>налоговых</w:t>
            </w:r>
            <w:r>
              <w:rPr>
                <w:spacing w:val="-6"/>
                <w:sz w:val="24"/>
              </w:rPr>
              <w:t xml:space="preserve"> </w:t>
            </w:r>
            <w:r>
              <w:rPr>
                <w:spacing w:val="-2"/>
                <w:sz w:val="24"/>
              </w:rPr>
              <w:t>расходов</w:t>
            </w:r>
            <w:r>
              <w:rPr>
                <w:spacing w:val="-12"/>
                <w:sz w:val="24"/>
              </w:rPr>
              <w:t xml:space="preserve"> </w:t>
            </w:r>
            <w:r>
              <w:rPr>
                <w:spacing w:val="-2"/>
                <w:sz w:val="24"/>
              </w:rPr>
              <w:t>Республики</w:t>
            </w:r>
            <w:r>
              <w:rPr>
                <w:spacing w:val="3"/>
                <w:sz w:val="24"/>
              </w:rPr>
              <w:t xml:space="preserve"> </w:t>
            </w:r>
            <w:r>
              <w:rPr>
                <w:spacing w:val="-2"/>
                <w:sz w:val="24"/>
              </w:rPr>
              <w:t>Тыва</w:t>
            </w:r>
            <w:r>
              <w:rPr>
                <w:spacing w:val="2"/>
                <w:sz w:val="24"/>
              </w:rPr>
              <w:t xml:space="preserve"> </w:t>
            </w:r>
            <w:r>
              <w:rPr>
                <w:spacing w:val="-2"/>
                <w:sz w:val="24"/>
              </w:rPr>
              <w:t>(справочно)</w:t>
            </w:r>
            <w:r>
              <w:rPr>
                <w:spacing w:val="-2"/>
                <w:sz w:val="24"/>
                <w:vertAlign w:val="superscript"/>
              </w:rPr>
              <w:t>3</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Структурный</w:t>
            </w:r>
            <w:r>
              <w:rPr>
                <w:spacing w:val="-13"/>
                <w:sz w:val="24"/>
              </w:rPr>
              <w:t xml:space="preserve"> </w:t>
            </w:r>
            <w:r>
              <w:rPr>
                <w:spacing w:val="-2"/>
                <w:sz w:val="24"/>
              </w:rPr>
              <w:t>элемент</w:t>
            </w:r>
            <w:r>
              <w:rPr>
                <w:spacing w:val="-4"/>
                <w:sz w:val="24"/>
              </w:rPr>
              <w:t xml:space="preserve"> </w:t>
            </w:r>
            <w:r>
              <w:rPr>
                <w:spacing w:val="-2"/>
                <w:sz w:val="24"/>
              </w:rPr>
              <w:t>«Наименование»</w:t>
            </w:r>
            <w:r>
              <w:rPr>
                <w:spacing w:val="-5"/>
                <w:sz w:val="24"/>
              </w:rPr>
              <w:t xml:space="preserve"> </w:t>
            </w:r>
            <w:r>
              <w:rPr>
                <w:spacing w:val="-2"/>
                <w:sz w:val="24"/>
              </w:rPr>
              <w:t>(всего),</w:t>
            </w:r>
            <w:r>
              <w:rPr>
                <w:spacing w:val="2"/>
                <w:sz w:val="24"/>
              </w:rPr>
              <w:t xml:space="preserve"> </w:t>
            </w:r>
            <w:r>
              <w:rPr>
                <w:spacing w:val="-2"/>
                <w:sz w:val="24"/>
              </w:rPr>
              <w:t>в</w:t>
            </w:r>
            <w:r>
              <w:rPr>
                <w:sz w:val="24"/>
              </w:rPr>
              <w:t xml:space="preserve"> </w:t>
            </w:r>
            <w:r>
              <w:rPr>
                <w:spacing w:val="-2"/>
                <w:sz w:val="24"/>
              </w:rPr>
              <w:t>том</w:t>
            </w:r>
            <w:r>
              <w:rPr>
                <w:sz w:val="24"/>
              </w:rPr>
              <w:t xml:space="preserve"> </w:t>
            </w:r>
            <w:r>
              <w:rPr>
                <w:spacing w:val="-2"/>
                <w:sz w:val="24"/>
              </w:rPr>
              <w:t>числе:</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6"/>
        </w:trPr>
        <w:tc>
          <w:tcPr>
            <w:tcW w:w="9839" w:type="dxa"/>
          </w:tcPr>
          <w:p w:rsidR="00C56717" w:rsidRDefault="00165A39">
            <w:pPr>
              <w:pStyle w:val="TableParagraph"/>
              <w:spacing w:line="256" w:lineRule="exact"/>
              <w:ind w:left="57"/>
              <w:rPr>
                <w:sz w:val="24"/>
              </w:rPr>
            </w:pPr>
            <w:r>
              <w:rPr>
                <w:sz w:val="24"/>
              </w:rPr>
              <w:t>Межбюджетные</w:t>
            </w:r>
            <w:r>
              <w:rPr>
                <w:spacing w:val="-17"/>
                <w:sz w:val="24"/>
              </w:rPr>
              <w:t xml:space="preserve"> </w:t>
            </w:r>
            <w:r>
              <w:rPr>
                <w:sz w:val="24"/>
              </w:rPr>
              <w:t>трансферты</w:t>
            </w:r>
            <w:r>
              <w:rPr>
                <w:spacing w:val="-15"/>
                <w:sz w:val="24"/>
              </w:rPr>
              <w:t xml:space="preserve"> </w:t>
            </w:r>
            <w:r>
              <w:rPr>
                <w:sz w:val="24"/>
              </w:rPr>
              <w:t>из</w:t>
            </w:r>
            <w:r>
              <w:rPr>
                <w:spacing w:val="-12"/>
                <w:sz w:val="24"/>
              </w:rPr>
              <w:t xml:space="preserve"> </w:t>
            </w:r>
            <w:r>
              <w:rPr>
                <w:sz w:val="24"/>
              </w:rPr>
              <w:t>федерального</w:t>
            </w:r>
            <w:r>
              <w:rPr>
                <w:spacing w:val="-13"/>
                <w:sz w:val="24"/>
              </w:rPr>
              <w:t xml:space="preserve"> </w:t>
            </w:r>
            <w:r>
              <w:rPr>
                <w:spacing w:val="-2"/>
                <w:sz w:val="24"/>
              </w:rPr>
              <w:t>бюджета</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Консолидированный</w:t>
            </w:r>
            <w:r>
              <w:rPr>
                <w:spacing w:val="-7"/>
                <w:sz w:val="24"/>
              </w:rPr>
              <w:t xml:space="preserve"> </w:t>
            </w:r>
            <w:r>
              <w:rPr>
                <w:spacing w:val="-2"/>
                <w:sz w:val="24"/>
              </w:rPr>
              <w:t>бюджет</w:t>
            </w:r>
            <w:r>
              <w:rPr>
                <w:spacing w:val="-6"/>
                <w:sz w:val="24"/>
              </w:rPr>
              <w:t xml:space="preserve"> </w:t>
            </w:r>
            <w:r>
              <w:rPr>
                <w:spacing w:val="-2"/>
                <w:sz w:val="24"/>
              </w:rPr>
              <w:t>Республики</w:t>
            </w:r>
            <w:r>
              <w:rPr>
                <w:spacing w:val="-5"/>
                <w:sz w:val="24"/>
              </w:rPr>
              <w:t xml:space="preserve"> </w:t>
            </w:r>
            <w:r>
              <w:rPr>
                <w:spacing w:val="-2"/>
                <w:sz w:val="24"/>
              </w:rPr>
              <w:t>Тыва,</w:t>
            </w:r>
            <w:r>
              <w:rPr>
                <w:spacing w:val="-5"/>
                <w:sz w:val="24"/>
              </w:rPr>
              <w:t xml:space="preserve"> </w:t>
            </w:r>
            <w:r>
              <w:rPr>
                <w:spacing w:val="-2"/>
                <w:sz w:val="24"/>
              </w:rPr>
              <w:t>в том</w:t>
            </w:r>
            <w:r>
              <w:rPr>
                <w:spacing w:val="-1"/>
                <w:sz w:val="24"/>
              </w:rPr>
              <w:t xml:space="preserve"> </w:t>
            </w:r>
            <w:r>
              <w:rPr>
                <w:spacing w:val="-2"/>
                <w:sz w:val="24"/>
              </w:rPr>
              <w:t>числе</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7"/>
        </w:trPr>
        <w:tc>
          <w:tcPr>
            <w:tcW w:w="9839" w:type="dxa"/>
          </w:tcPr>
          <w:p w:rsidR="00C56717" w:rsidRDefault="00165A39">
            <w:pPr>
              <w:pStyle w:val="TableParagraph"/>
              <w:spacing w:line="258" w:lineRule="exact"/>
              <w:ind w:left="57"/>
              <w:rPr>
                <w:sz w:val="24"/>
              </w:rPr>
            </w:pPr>
            <w:r>
              <w:rPr>
                <w:spacing w:val="-2"/>
                <w:sz w:val="24"/>
              </w:rPr>
              <w:t>Республиканский</w:t>
            </w:r>
            <w:r>
              <w:rPr>
                <w:spacing w:val="-13"/>
                <w:sz w:val="24"/>
              </w:rPr>
              <w:t xml:space="preserve"> </w:t>
            </w:r>
            <w:r>
              <w:rPr>
                <w:spacing w:val="-2"/>
                <w:sz w:val="24"/>
              </w:rPr>
              <w:t>бюджет</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Бюджеты</w:t>
            </w:r>
            <w:r>
              <w:rPr>
                <w:spacing w:val="-11"/>
                <w:sz w:val="24"/>
              </w:rPr>
              <w:t xml:space="preserve"> </w:t>
            </w:r>
            <w:r>
              <w:rPr>
                <w:spacing w:val="-2"/>
                <w:sz w:val="24"/>
              </w:rPr>
              <w:t>муниципальных</w:t>
            </w:r>
            <w:r>
              <w:rPr>
                <w:spacing w:val="-8"/>
                <w:sz w:val="24"/>
              </w:rPr>
              <w:t xml:space="preserve"> </w:t>
            </w:r>
            <w:r>
              <w:rPr>
                <w:spacing w:val="-2"/>
                <w:sz w:val="24"/>
              </w:rPr>
              <w:t>образований</w:t>
            </w:r>
            <w:r>
              <w:rPr>
                <w:spacing w:val="-8"/>
                <w:sz w:val="24"/>
              </w:rPr>
              <w:t xml:space="preserve"> </w:t>
            </w:r>
            <w:r>
              <w:rPr>
                <w:spacing w:val="-2"/>
                <w:sz w:val="24"/>
              </w:rPr>
              <w:t>Республики</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Бюджет</w:t>
            </w:r>
            <w:r>
              <w:rPr>
                <w:spacing w:val="-9"/>
                <w:sz w:val="24"/>
              </w:rPr>
              <w:t xml:space="preserve"> </w:t>
            </w:r>
            <w:r>
              <w:rPr>
                <w:spacing w:val="-2"/>
                <w:sz w:val="24"/>
              </w:rPr>
              <w:t>территориального</w:t>
            </w:r>
            <w:r>
              <w:rPr>
                <w:spacing w:val="-9"/>
                <w:sz w:val="24"/>
              </w:rPr>
              <w:t xml:space="preserve"> </w:t>
            </w:r>
            <w:r>
              <w:rPr>
                <w:spacing w:val="-2"/>
                <w:sz w:val="24"/>
              </w:rPr>
              <w:t>фонда</w:t>
            </w:r>
            <w:r>
              <w:rPr>
                <w:spacing w:val="-10"/>
                <w:sz w:val="24"/>
              </w:rPr>
              <w:t xml:space="preserve"> </w:t>
            </w:r>
            <w:r>
              <w:rPr>
                <w:spacing w:val="-2"/>
                <w:sz w:val="24"/>
              </w:rPr>
              <w:t>обязательного</w:t>
            </w:r>
            <w:r>
              <w:rPr>
                <w:spacing w:val="-9"/>
                <w:sz w:val="24"/>
              </w:rPr>
              <w:t xml:space="preserve"> </w:t>
            </w:r>
            <w:r>
              <w:rPr>
                <w:spacing w:val="-2"/>
                <w:sz w:val="24"/>
              </w:rPr>
              <w:t>медицинского</w:t>
            </w:r>
            <w:r>
              <w:rPr>
                <w:spacing w:val="-7"/>
                <w:sz w:val="24"/>
              </w:rPr>
              <w:t xml:space="preserve"> </w:t>
            </w:r>
            <w:r>
              <w:rPr>
                <w:spacing w:val="-2"/>
                <w:sz w:val="24"/>
              </w:rPr>
              <w:t>страхования</w:t>
            </w:r>
            <w:r>
              <w:rPr>
                <w:spacing w:val="-9"/>
                <w:sz w:val="24"/>
              </w:rPr>
              <w:t xml:space="preserve"> </w:t>
            </w:r>
            <w:r>
              <w:rPr>
                <w:spacing w:val="-2"/>
                <w:sz w:val="24"/>
              </w:rPr>
              <w:t>Республики</w:t>
            </w:r>
            <w:r>
              <w:rPr>
                <w:spacing w:val="-7"/>
                <w:sz w:val="24"/>
              </w:rPr>
              <w:t xml:space="preserve"> </w:t>
            </w:r>
            <w:r>
              <w:rPr>
                <w:spacing w:val="-4"/>
                <w:sz w:val="24"/>
              </w:rPr>
              <w:t>Тыва</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r w:rsidR="00C56717">
        <w:trPr>
          <w:trHeight w:val="275"/>
        </w:trPr>
        <w:tc>
          <w:tcPr>
            <w:tcW w:w="9839" w:type="dxa"/>
          </w:tcPr>
          <w:p w:rsidR="00C56717" w:rsidRDefault="00165A39">
            <w:pPr>
              <w:pStyle w:val="TableParagraph"/>
              <w:spacing w:line="256" w:lineRule="exact"/>
              <w:ind w:left="57"/>
              <w:rPr>
                <w:sz w:val="24"/>
              </w:rPr>
            </w:pPr>
            <w:r>
              <w:rPr>
                <w:spacing w:val="-2"/>
                <w:sz w:val="24"/>
              </w:rPr>
              <w:t>Внебюджетные</w:t>
            </w:r>
            <w:r>
              <w:rPr>
                <w:spacing w:val="-10"/>
                <w:sz w:val="24"/>
              </w:rPr>
              <w:t xml:space="preserve"> </w:t>
            </w:r>
            <w:r>
              <w:rPr>
                <w:spacing w:val="-2"/>
                <w:sz w:val="24"/>
              </w:rPr>
              <w:t>источники</w:t>
            </w:r>
          </w:p>
        </w:tc>
        <w:tc>
          <w:tcPr>
            <w:tcW w:w="994" w:type="dxa"/>
          </w:tcPr>
          <w:p w:rsidR="00C56717" w:rsidRDefault="00C56717">
            <w:pPr>
              <w:pStyle w:val="TableParagraph"/>
              <w:rPr>
                <w:sz w:val="20"/>
              </w:rPr>
            </w:pPr>
          </w:p>
        </w:tc>
        <w:tc>
          <w:tcPr>
            <w:tcW w:w="1134" w:type="dxa"/>
          </w:tcPr>
          <w:p w:rsidR="00C56717" w:rsidRDefault="00C56717">
            <w:pPr>
              <w:pStyle w:val="TableParagraph"/>
              <w:rPr>
                <w:sz w:val="20"/>
              </w:rPr>
            </w:pPr>
          </w:p>
        </w:tc>
        <w:tc>
          <w:tcPr>
            <w:tcW w:w="994" w:type="dxa"/>
          </w:tcPr>
          <w:p w:rsidR="00C56717" w:rsidRDefault="00C56717">
            <w:pPr>
              <w:pStyle w:val="TableParagraph"/>
              <w:rPr>
                <w:sz w:val="20"/>
              </w:rPr>
            </w:pPr>
          </w:p>
        </w:tc>
        <w:tc>
          <w:tcPr>
            <w:tcW w:w="992" w:type="dxa"/>
          </w:tcPr>
          <w:p w:rsidR="00C56717" w:rsidRDefault="00C56717">
            <w:pPr>
              <w:pStyle w:val="TableParagraph"/>
              <w:rPr>
                <w:sz w:val="20"/>
              </w:rPr>
            </w:pPr>
          </w:p>
        </w:tc>
        <w:tc>
          <w:tcPr>
            <w:tcW w:w="995" w:type="dxa"/>
          </w:tcPr>
          <w:p w:rsidR="00C56717" w:rsidRDefault="00C56717">
            <w:pPr>
              <w:pStyle w:val="TableParagraph"/>
              <w:rPr>
                <w:sz w:val="20"/>
              </w:rPr>
            </w:pPr>
          </w:p>
        </w:tc>
        <w:tc>
          <w:tcPr>
            <w:tcW w:w="935" w:type="dxa"/>
          </w:tcPr>
          <w:p w:rsidR="00C56717" w:rsidRDefault="00C56717">
            <w:pPr>
              <w:pStyle w:val="TableParagraph"/>
              <w:rPr>
                <w:sz w:val="20"/>
              </w:rPr>
            </w:pPr>
          </w:p>
        </w:tc>
      </w:tr>
    </w:tbl>
    <w:p w:rsidR="00C56717" w:rsidRDefault="00C56717">
      <w:pPr>
        <w:pStyle w:val="a3"/>
        <w:ind w:left="0"/>
        <w:jc w:val="left"/>
        <w:rPr>
          <w:sz w:val="20"/>
        </w:rPr>
      </w:pPr>
    </w:p>
    <w:p w:rsidR="00C56717" w:rsidRDefault="001628FD">
      <w:pPr>
        <w:pStyle w:val="a3"/>
        <w:ind w:left="0"/>
        <w:jc w:val="left"/>
        <w:rPr>
          <w:sz w:val="12"/>
        </w:rPr>
      </w:pPr>
      <w:r>
        <w:rPr>
          <w:noProof/>
        </w:rPr>
        <mc:AlternateContent>
          <mc:Choice Requires="wps">
            <w:drawing>
              <wp:anchor distT="0" distB="0" distL="0" distR="0" simplePos="0" relativeHeight="487594496" behindDoc="1" locked="0" layoutInCell="1" allowOverlap="1" wp14:anchorId="5A010B5B">
                <wp:simplePos x="0" y="0"/>
                <wp:positionH relativeFrom="page">
                  <wp:posOffset>359410</wp:posOffset>
                </wp:positionH>
                <wp:positionV relativeFrom="paragraph">
                  <wp:posOffset>103505</wp:posOffset>
                </wp:positionV>
                <wp:extent cx="1828165" cy="8890"/>
                <wp:effectExtent l="0" t="0" r="0" b="0"/>
                <wp:wrapTopAndBottom/>
                <wp:docPr id="2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4A3D" id="docshape19" o:spid="_x0000_s1026" style="position:absolute;margin-left:28.3pt;margin-top:8.15pt;width:143.95pt;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" fillcolor="black" stroked="f">
                <w10:wrap type="topAndBottom" anchorx="page"/>
              </v:rect>
            </w:pict>
          </mc:Fallback>
        </mc:AlternateContent>
      </w:r>
    </w:p>
    <w:p w:rsidR="00C56717" w:rsidRDefault="00165A39">
      <w:pPr>
        <w:pStyle w:val="a5"/>
        <w:numPr>
          <w:ilvl w:val="0"/>
          <w:numId w:val="3"/>
        </w:numPr>
        <w:tabs>
          <w:tab w:val="left" w:pos="558"/>
        </w:tabs>
        <w:spacing w:before="97"/>
        <w:rPr>
          <w:sz w:val="20"/>
        </w:rPr>
      </w:pPr>
      <w:r>
        <w:rPr>
          <w:sz w:val="20"/>
        </w:rPr>
        <w:t>В</w:t>
      </w:r>
      <w:r>
        <w:rPr>
          <w:spacing w:val="-8"/>
          <w:sz w:val="20"/>
        </w:rPr>
        <w:t xml:space="preserve"> </w:t>
      </w:r>
      <w:r>
        <w:rPr>
          <w:sz w:val="20"/>
        </w:rPr>
        <w:t>случае</w:t>
      </w:r>
      <w:r>
        <w:rPr>
          <w:spacing w:val="-8"/>
          <w:sz w:val="20"/>
        </w:rPr>
        <w:t xml:space="preserve"> </w:t>
      </w:r>
      <w:r>
        <w:rPr>
          <w:sz w:val="20"/>
        </w:rPr>
        <w:t>отсутствия</w:t>
      </w:r>
      <w:r>
        <w:rPr>
          <w:spacing w:val="-10"/>
          <w:sz w:val="20"/>
        </w:rPr>
        <w:t xml:space="preserve"> </w:t>
      </w:r>
      <w:r>
        <w:rPr>
          <w:sz w:val="20"/>
        </w:rPr>
        <w:t>финансового</w:t>
      </w:r>
      <w:r>
        <w:rPr>
          <w:spacing w:val="-7"/>
          <w:sz w:val="20"/>
        </w:rPr>
        <w:t xml:space="preserve"> </w:t>
      </w:r>
      <w:r>
        <w:rPr>
          <w:sz w:val="20"/>
        </w:rPr>
        <w:t>обеспечения</w:t>
      </w:r>
      <w:r>
        <w:rPr>
          <w:spacing w:val="-9"/>
          <w:sz w:val="20"/>
        </w:rPr>
        <w:t xml:space="preserve"> </w:t>
      </w:r>
      <w:r>
        <w:rPr>
          <w:sz w:val="20"/>
        </w:rPr>
        <w:t>за</w:t>
      </w:r>
      <w:r>
        <w:rPr>
          <w:spacing w:val="-9"/>
          <w:sz w:val="20"/>
        </w:rPr>
        <w:t xml:space="preserve"> </w:t>
      </w:r>
      <w:r>
        <w:rPr>
          <w:sz w:val="20"/>
        </w:rPr>
        <w:t>счет</w:t>
      </w:r>
      <w:r>
        <w:rPr>
          <w:spacing w:val="-6"/>
          <w:sz w:val="20"/>
        </w:rPr>
        <w:t xml:space="preserve"> </w:t>
      </w:r>
      <w:r>
        <w:rPr>
          <w:sz w:val="20"/>
        </w:rPr>
        <w:t>отдельных</w:t>
      </w:r>
      <w:r>
        <w:rPr>
          <w:spacing w:val="-7"/>
          <w:sz w:val="20"/>
        </w:rPr>
        <w:t xml:space="preserve"> </w:t>
      </w:r>
      <w:r>
        <w:rPr>
          <w:sz w:val="20"/>
        </w:rPr>
        <w:t>источников</w:t>
      </w:r>
      <w:r>
        <w:rPr>
          <w:spacing w:val="-9"/>
          <w:sz w:val="20"/>
        </w:rPr>
        <w:t xml:space="preserve"> </w:t>
      </w:r>
      <w:r>
        <w:rPr>
          <w:sz w:val="20"/>
        </w:rPr>
        <w:t>финансирования,</w:t>
      </w:r>
      <w:r>
        <w:rPr>
          <w:spacing w:val="-8"/>
          <w:sz w:val="20"/>
        </w:rPr>
        <w:t xml:space="preserve"> </w:t>
      </w:r>
      <w:r>
        <w:rPr>
          <w:sz w:val="20"/>
        </w:rPr>
        <w:t>такие</w:t>
      </w:r>
      <w:r>
        <w:rPr>
          <w:spacing w:val="-9"/>
          <w:sz w:val="20"/>
        </w:rPr>
        <w:t xml:space="preserve"> </w:t>
      </w:r>
      <w:r>
        <w:rPr>
          <w:sz w:val="20"/>
        </w:rPr>
        <w:t>источники</w:t>
      </w:r>
      <w:r>
        <w:rPr>
          <w:spacing w:val="-9"/>
          <w:sz w:val="20"/>
        </w:rPr>
        <w:t xml:space="preserve"> </w:t>
      </w:r>
      <w:r>
        <w:rPr>
          <w:sz w:val="20"/>
        </w:rPr>
        <w:t>не</w:t>
      </w:r>
      <w:r>
        <w:rPr>
          <w:spacing w:val="-8"/>
          <w:sz w:val="20"/>
        </w:rPr>
        <w:t xml:space="preserve"> </w:t>
      </w:r>
      <w:r>
        <w:rPr>
          <w:spacing w:val="-2"/>
          <w:sz w:val="20"/>
        </w:rPr>
        <w:t>приводятся.</w:t>
      </w:r>
    </w:p>
    <w:p w:rsidR="00C56717" w:rsidRDefault="00165A39">
      <w:pPr>
        <w:pStyle w:val="a5"/>
        <w:numPr>
          <w:ilvl w:val="0"/>
          <w:numId w:val="3"/>
        </w:numPr>
        <w:tabs>
          <w:tab w:val="left" w:pos="563"/>
        </w:tabs>
        <w:spacing w:before="1"/>
        <w:ind w:left="406" w:right="228" w:firstLine="0"/>
        <w:rPr>
          <w:sz w:val="20"/>
        </w:rPr>
      </w:pPr>
      <w:r>
        <w:rPr>
          <w:sz w:val="20"/>
        </w:rPr>
        <w:t xml:space="preserve">При формировании на бумажном носителе и/или в региональной системе по мере ввода в опытную эксплуатацию компонентов и модулей указываются коды бюджетной классифи- </w:t>
      </w:r>
      <w:r>
        <w:rPr>
          <w:spacing w:val="-2"/>
          <w:sz w:val="20"/>
        </w:rPr>
        <w:t>кации.</w:t>
      </w:r>
    </w:p>
    <w:p w:rsidR="00C56717" w:rsidRDefault="00165A39">
      <w:pPr>
        <w:pStyle w:val="a5"/>
        <w:numPr>
          <w:ilvl w:val="0"/>
          <w:numId w:val="3"/>
        </w:numPr>
        <w:tabs>
          <w:tab w:val="left" w:pos="579"/>
        </w:tabs>
        <w:ind w:left="578" w:hanging="173"/>
        <w:rPr>
          <w:sz w:val="18"/>
        </w:rPr>
      </w:pPr>
      <w:r>
        <w:rPr>
          <w:sz w:val="20"/>
        </w:rPr>
        <w:t>В</w:t>
      </w:r>
      <w:r>
        <w:rPr>
          <w:spacing w:val="15"/>
          <w:sz w:val="20"/>
        </w:rPr>
        <w:t xml:space="preserve"> </w:t>
      </w:r>
      <w:r>
        <w:rPr>
          <w:sz w:val="20"/>
        </w:rPr>
        <w:t>соответствии</w:t>
      </w:r>
      <w:r>
        <w:rPr>
          <w:spacing w:val="13"/>
          <w:sz w:val="20"/>
        </w:rPr>
        <w:t xml:space="preserve"> </w:t>
      </w:r>
      <w:r>
        <w:rPr>
          <w:sz w:val="20"/>
        </w:rPr>
        <w:t>с</w:t>
      </w:r>
      <w:r>
        <w:rPr>
          <w:spacing w:val="16"/>
          <w:sz w:val="20"/>
        </w:rPr>
        <w:t xml:space="preserve"> </w:t>
      </w:r>
      <w:r>
        <w:rPr>
          <w:sz w:val="20"/>
        </w:rPr>
        <w:t>перечня-реестра</w:t>
      </w:r>
      <w:r>
        <w:rPr>
          <w:spacing w:val="15"/>
          <w:sz w:val="20"/>
        </w:rPr>
        <w:t xml:space="preserve"> </w:t>
      </w:r>
      <w:r>
        <w:rPr>
          <w:sz w:val="20"/>
        </w:rPr>
        <w:t>налоговых</w:t>
      </w:r>
      <w:r>
        <w:rPr>
          <w:spacing w:val="12"/>
          <w:sz w:val="20"/>
        </w:rPr>
        <w:t xml:space="preserve"> </w:t>
      </w:r>
      <w:r>
        <w:rPr>
          <w:sz w:val="20"/>
        </w:rPr>
        <w:t>расходов</w:t>
      </w:r>
      <w:r>
        <w:rPr>
          <w:spacing w:val="14"/>
          <w:sz w:val="20"/>
        </w:rPr>
        <w:t xml:space="preserve"> </w:t>
      </w:r>
      <w:r>
        <w:rPr>
          <w:sz w:val="20"/>
        </w:rPr>
        <w:t>(льгот)</w:t>
      </w:r>
      <w:r>
        <w:rPr>
          <w:spacing w:val="15"/>
          <w:sz w:val="20"/>
        </w:rPr>
        <w:t xml:space="preserve"> </w:t>
      </w:r>
      <w:r>
        <w:rPr>
          <w:sz w:val="20"/>
        </w:rPr>
        <w:t>Республики</w:t>
      </w:r>
      <w:r>
        <w:rPr>
          <w:spacing w:val="12"/>
          <w:sz w:val="20"/>
        </w:rPr>
        <w:t xml:space="preserve"> </w:t>
      </w:r>
      <w:r>
        <w:rPr>
          <w:sz w:val="20"/>
        </w:rPr>
        <w:t>Тыва,</w:t>
      </w:r>
      <w:r>
        <w:rPr>
          <w:spacing w:val="15"/>
          <w:sz w:val="20"/>
        </w:rPr>
        <w:t xml:space="preserve"> </w:t>
      </w:r>
      <w:r>
        <w:rPr>
          <w:sz w:val="20"/>
        </w:rPr>
        <w:t>формируемым</w:t>
      </w:r>
      <w:r>
        <w:rPr>
          <w:spacing w:val="15"/>
          <w:sz w:val="20"/>
        </w:rPr>
        <w:t xml:space="preserve"> </w:t>
      </w:r>
      <w:r>
        <w:rPr>
          <w:sz w:val="20"/>
        </w:rPr>
        <w:t>в</w:t>
      </w:r>
      <w:r>
        <w:rPr>
          <w:spacing w:val="16"/>
          <w:sz w:val="20"/>
        </w:rPr>
        <w:t xml:space="preserve"> </w:t>
      </w:r>
      <w:r>
        <w:rPr>
          <w:sz w:val="20"/>
        </w:rPr>
        <w:t>соответствии</w:t>
      </w:r>
      <w:r>
        <w:rPr>
          <w:spacing w:val="12"/>
          <w:sz w:val="20"/>
        </w:rPr>
        <w:t xml:space="preserve"> </w:t>
      </w:r>
      <w:r>
        <w:rPr>
          <w:sz w:val="20"/>
        </w:rPr>
        <w:t>с</w:t>
      </w:r>
      <w:r>
        <w:rPr>
          <w:spacing w:val="17"/>
          <w:sz w:val="20"/>
        </w:rPr>
        <w:t xml:space="preserve"> </w:t>
      </w:r>
      <w:r>
        <w:rPr>
          <w:sz w:val="20"/>
        </w:rPr>
        <w:t>постановлением</w:t>
      </w:r>
      <w:r>
        <w:rPr>
          <w:spacing w:val="14"/>
          <w:sz w:val="20"/>
        </w:rPr>
        <w:t xml:space="preserve"> </w:t>
      </w:r>
      <w:r>
        <w:rPr>
          <w:sz w:val="20"/>
        </w:rPr>
        <w:t>Правительства</w:t>
      </w:r>
      <w:r>
        <w:rPr>
          <w:spacing w:val="16"/>
          <w:sz w:val="20"/>
        </w:rPr>
        <w:t xml:space="preserve"> </w:t>
      </w:r>
      <w:r>
        <w:rPr>
          <w:sz w:val="20"/>
        </w:rPr>
        <w:t>Республики</w:t>
      </w:r>
      <w:r>
        <w:rPr>
          <w:spacing w:val="12"/>
          <w:sz w:val="20"/>
        </w:rPr>
        <w:t xml:space="preserve"> </w:t>
      </w:r>
      <w:r>
        <w:rPr>
          <w:sz w:val="20"/>
        </w:rPr>
        <w:t>Тыва</w:t>
      </w:r>
      <w:r>
        <w:rPr>
          <w:spacing w:val="30"/>
          <w:sz w:val="20"/>
        </w:rPr>
        <w:t xml:space="preserve"> </w:t>
      </w:r>
      <w:r>
        <w:rPr>
          <w:sz w:val="20"/>
        </w:rPr>
        <w:t>от</w:t>
      </w:r>
      <w:r>
        <w:rPr>
          <w:spacing w:val="14"/>
          <w:sz w:val="20"/>
        </w:rPr>
        <w:t xml:space="preserve"> </w:t>
      </w:r>
      <w:r>
        <w:rPr>
          <w:spacing w:val="-2"/>
          <w:sz w:val="20"/>
        </w:rPr>
        <w:t>13.12.</w:t>
      </w:r>
      <w:r>
        <w:rPr>
          <w:spacing w:val="-2"/>
          <w:sz w:val="18"/>
        </w:rPr>
        <w:t>2019</w:t>
      </w:r>
    </w:p>
    <w:p w:rsidR="00C56717" w:rsidRDefault="00165A39">
      <w:pPr>
        <w:spacing w:before="3"/>
        <w:ind w:left="406"/>
        <w:rPr>
          <w:sz w:val="18"/>
        </w:rPr>
      </w:pPr>
      <w:r>
        <w:rPr>
          <w:sz w:val="18"/>
        </w:rPr>
        <w:t>№</w:t>
      </w:r>
      <w:r>
        <w:rPr>
          <w:spacing w:val="-5"/>
          <w:sz w:val="18"/>
        </w:rPr>
        <w:t xml:space="preserve"> </w:t>
      </w:r>
      <w:r>
        <w:rPr>
          <w:sz w:val="18"/>
        </w:rPr>
        <w:t>593</w:t>
      </w:r>
      <w:r>
        <w:rPr>
          <w:spacing w:val="-2"/>
          <w:sz w:val="18"/>
        </w:rPr>
        <w:t xml:space="preserve"> </w:t>
      </w:r>
      <w:r>
        <w:rPr>
          <w:sz w:val="18"/>
        </w:rPr>
        <w:t>«Об</w:t>
      </w:r>
      <w:r>
        <w:rPr>
          <w:spacing w:val="-2"/>
          <w:sz w:val="18"/>
        </w:rPr>
        <w:t xml:space="preserve"> </w:t>
      </w:r>
      <w:r>
        <w:rPr>
          <w:sz w:val="18"/>
        </w:rPr>
        <w:t>утверждении</w:t>
      </w:r>
      <w:r>
        <w:rPr>
          <w:spacing w:val="-4"/>
          <w:sz w:val="18"/>
        </w:rPr>
        <w:t xml:space="preserve"> </w:t>
      </w:r>
      <w:r>
        <w:rPr>
          <w:sz w:val="18"/>
        </w:rPr>
        <w:t>Правил</w:t>
      </w:r>
      <w:r>
        <w:rPr>
          <w:spacing w:val="-5"/>
          <w:sz w:val="18"/>
        </w:rPr>
        <w:t xml:space="preserve"> </w:t>
      </w:r>
      <w:r>
        <w:rPr>
          <w:sz w:val="18"/>
        </w:rPr>
        <w:t>формирования</w:t>
      </w:r>
      <w:r>
        <w:rPr>
          <w:spacing w:val="-2"/>
          <w:sz w:val="18"/>
        </w:rPr>
        <w:t xml:space="preserve"> </w:t>
      </w:r>
      <w:r>
        <w:rPr>
          <w:sz w:val="18"/>
        </w:rPr>
        <w:t>перечня-реестра</w:t>
      </w:r>
      <w:r>
        <w:rPr>
          <w:spacing w:val="-4"/>
          <w:sz w:val="18"/>
        </w:rPr>
        <w:t xml:space="preserve"> </w:t>
      </w:r>
      <w:r>
        <w:rPr>
          <w:sz w:val="18"/>
        </w:rPr>
        <w:t>налоговых</w:t>
      </w:r>
      <w:r>
        <w:rPr>
          <w:spacing w:val="-5"/>
          <w:sz w:val="18"/>
        </w:rPr>
        <w:t xml:space="preserve"> </w:t>
      </w:r>
      <w:r>
        <w:rPr>
          <w:sz w:val="18"/>
        </w:rPr>
        <w:t>расходов</w:t>
      </w:r>
      <w:r>
        <w:rPr>
          <w:spacing w:val="-4"/>
          <w:sz w:val="18"/>
        </w:rPr>
        <w:t xml:space="preserve"> </w:t>
      </w:r>
      <w:r>
        <w:rPr>
          <w:sz w:val="18"/>
        </w:rPr>
        <w:t>(льгот)</w:t>
      </w:r>
      <w:r>
        <w:rPr>
          <w:spacing w:val="-3"/>
          <w:sz w:val="18"/>
        </w:rPr>
        <w:t xml:space="preserve"> </w:t>
      </w:r>
      <w:r>
        <w:rPr>
          <w:sz w:val="18"/>
        </w:rPr>
        <w:t>Республики</w:t>
      </w:r>
      <w:r>
        <w:rPr>
          <w:spacing w:val="-2"/>
          <w:sz w:val="18"/>
        </w:rPr>
        <w:t xml:space="preserve"> </w:t>
      </w:r>
      <w:r>
        <w:rPr>
          <w:sz w:val="18"/>
        </w:rPr>
        <w:t>Тыва</w:t>
      </w:r>
      <w:r>
        <w:rPr>
          <w:spacing w:val="-4"/>
          <w:sz w:val="18"/>
        </w:rPr>
        <w:t xml:space="preserve"> </w:t>
      </w:r>
      <w:r>
        <w:rPr>
          <w:sz w:val="18"/>
        </w:rPr>
        <w:t>и</w:t>
      </w:r>
      <w:r>
        <w:rPr>
          <w:spacing w:val="-5"/>
          <w:sz w:val="18"/>
        </w:rPr>
        <w:t xml:space="preserve"> </w:t>
      </w:r>
      <w:r>
        <w:rPr>
          <w:sz w:val="18"/>
        </w:rPr>
        <w:t>оценки</w:t>
      </w:r>
      <w:r>
        <w:rPr>
          <w:spacing w:val="-4"/>
          <w:sz w:val="18"/>
        </w:rPr>
        <w:t xml:space="preserve"> </w:t>
      </w:r>
      <w:r>
        <w:rPr>
          <w:sz w:val="18"/>
        </w:rPr>
        <w:t>эффективности</w:t>
      </w:r>
      <w:r>
        <w:rPr>
          <w:spacing w:val="-3"/>
          <w:sz w:val="18"/>
        </w:rPr>
        <w:t xml:space="preserve"> </w:t>
      </w:r>
      <w:r>
        <w:rPr>
          <w:sz w:val="18"/>
        </w:rPr>
        <w:t>налоговых</w:t>
      </w:r>
      <w:r>
        <w:rPr>
          <w:spacing w:val="-5"/>
          <w:sz w:val="18"/>
        </w:rPr>
        <w:t xml:space="preserve"> </w:t>
      </w:r>
      <w:r>
        <w:rPr>
          <w:sz w:val="18"/>
        </w:rPr>
        <w:t>расходов</w:t>
      </w:r>
      <w:r>
        <w:rPr>
          <w:spacing w:val="-4"/>
          <w:sz w:val="18"/>
        </w:rPr>
        <w:t xml:space="preserve"> </w:t>
      </w:r>
      <w:r>
        <w:rPr>
          <w:sz w:val="18"/>
        </w:rPr>
        <w:t>(льгот)</w:t>
      </w:r>
      <w:r>
        <w:rPr>
          <w:spacing w:val="-5"/>
          <w:sz w:val="18"/>
        </w:rPr>
        <w:t xml:space="preserve"> </w:t>
      </w:r>
      <w:r>
        <w:rPr>
          <w:sz w:val="18"/>
        </w:rPr>
        <w:t>Республики</w:t>
      </w:r>
      <w:r>
        <w:rPr>
          <w:spacing w:val="-4"/>
          <w:sz w:val="18"/>
        </w:rPr>
        <w:t xml:space="preserve"> </w:t>
      </w:r>
      <w:r>
        <w:rPr>
          <w:spacing w:val="-2"/>
          <w:sz w:val="18"/>
        </w:rPr>
        <w:t>Тыва».</w:t>
      </w:r>
    </w:p>
    <w:p w:rsidR="00C56717" w:rsidRDefault="00C56717">
      <w:pPr>
        <w:rPr>
          <w:sz w:val="18"/>
        </w:rPr>
        <w:sectPr w:rsidR="00C56717">
          <w:pgSz w:w="16840" w:h="11900" w:orient="landscape"/>
          <w:pgMar w:top="2400" w:right="340" w:bottom="280" w:left="160" w:header="1137" w:footer="0" w:gutter="0"/>
          <w:cols w:space="720"/>
        </w:sectPr>
      </w:pPr>
    </w:p>
    <w:p w:rsidR="00C56717" w:rsidRDefault="00C56717">
      <w:pPr>
        <w:pStyle w:val="a3"/>
        <w:spacing w:before="4"/>
        <w:ind w:left="0"/>
        <w:jc w:val="left"/>
        <w:rPr>
          <w:sz w:val="20"/>
        </w:rPr>
      </w:pPr>
    </w:p>
    <w:p w:rsidR="00C56717" w:rsidRDefault="00165A39">
      <w:pPr>
        <w:pStyle w:val="a3"/>
        <w:spacing w:before="89"/>
        <w:ind w:left="0" w:right="233"/>
        <w:jc w:val="right"/>
      </w:pPr>
      <w:bookmarkStart w:id="39" w:name="33"/>
      <w:bookmarkEnd w:id="39"/>
      <w:r>
        <w:rPr>
          <w:spacing w:val="-2"/>
        </w:rPr>
        <w:t>Форма</w:t>
      </w:r>
    </w:p>
    <w:p w:rsidR="00C56717" w:rsidRDefault="00C56717">
      <w:pPr>
        <w:pStyle w:val="a3"/>
        <w:spacing w:before="7"/>
        <w:ind w:left="0"/>
        <w:jc w:val="left"/>
        <w:rPr>
          <w:sz w:val="20"/>
        </w:rPr>
      </w:pPr>
    </w:p>
    <w:p w:rsidR="00C56717" w:rsidRDefault="00165A39">
      <w:pPr>
        <w:pStyle w:val="1"/>
        <w:spacing w:line="320" w:lineRule="exact"/>
      </w:pPr>
      <w:r>
        <w:t>П</w:t>
      </w:r>
      <w:r>
        <w:rPr>
          <w:spacing w:val="-1"/>
        </w:rPr>
        <w:t xml:space="preserve"> </w:t>
      </w:r>
      <w:r>
        <w:t>Е</w:t>
      </w:r>
      <w:r>
        <w:rPr>
          <w:spacing w:val="-1"/>
        </w:rPr>
        <w:t xml:space="preserve"> </w:t>
      </w:r>
      <w:r>
        <w:t>Р</w:t>
      </w:r>
      <w:r>
        <w:rPr>
          <w:spacing w:val="-2"/>
        </w:rPr>
        <w:t xml:space="preserve"> </w:t>
      </w:r>
      <w:r>
        <w:t>Е</w:t>
      </w:r>
      <w:r>
        <w:rPr>
          <w:spacing w:val="-1"/>
        </w:rPr>
        <w:t xml:space="preserve"> </w:t>
      </w:r>
      <w:r>
        <w:t>Ч</w:t>
      </w:r>
      <w:r>
        <w:rPr>
          <w:spacing w:val="-1"/>
        </w:rPr>
        <w:t xml:space="preserve"> </w:t>
      </w:r>
      <w:r>
        <w:t>Е</w:t>
      </w:r>
      <w:r>
        <w:rPr>
          <w:spacing w:val="-1"/>
        </w:rPr>
        <w:t xml:space="preserve"> </w:t>
      </w:r>
      <w:r>
        <w:t>Н</w:t>
      </w:r>
      <w:r>
        <w:rPr>
          <w:spacing w:val="-1"/>
        </w:rPr>
        <w:t xml:space="preserve"> </w:t>
      </w:r>
      <w:r>
        <w:rPr>
          <w:spacing w:val="-10"/>
        </w:rPr>
        <w:t>Ь</w:t>
      </w:r>
    </w:p>
    <w:p w:rsidR="00C56717" w:rsidRDefault="00165A39">
      <w:pPr>
        <w:pStyle w:val="a3"/>
        <w:ind w:left="3325" w:right="3166"/>
        <w:jc w:val="center"/>
      </w:pPr>
      <w:r>
        <w:t>объектов</w:t>
      </w:r>
      <w:r>
        <w:rPr>
          <w:spacing w:val="-8"/>
        </w:rPr>
        <w:t xml:space="preserve"> </w:t>
      </w:r>
      <w:r>
        <w:t>и</w:t>
      </w:r>
      <w:r>
        <w:rPr>
          <w:spacing w:val="-9"/>
        </w:rPr>
        <w:t xml:space="preserve"> </w:t>
      </w:r>
      <w:r>
        <w:t>прикладных</w:t>
      </w:r>
      <w:r>
        <w:rPr>
          <w:spacing w:val="-5"/>
        </w:rPr>
        <w:t xml:space="preserve"> </w:t>
      </w:r>
      <w:r>
        <w:t>научных</w:t>
      </w:r>
      <w:r>
        <w:rPr>
          <w:spacing w:val="-9"/>
        </w:rPr>
        <w:t xml:space="preserve"> </w:t>
      </w:r>
      <w:r>
        <w:t>исследований,</w:t>
      </w:r>
      <w:r>
        <w:rPr>
          <w:spacing w:val="-10"/>
        </w:rPr>
        <w:t xml:space="preserve"> </w:t>
      </w:r>
      <w:r>
        <w:t>и</w:t>
      </w:r>
      <w:r>
        <w:rPr>
          <w:spacing w:val="-6"/>
        </w:rPr>
        <w:t xml:space="preserve"> </w:t>
      </w:r>
      <w:r>
        <w:t>экспериментальных</w:t>
      </w:r>
      <w:r>
        <w:rPr>
          <w:spacing w:val="-9"/>
        </w:rPr>
        <w:t xml:space="preserve"> </w:t>
      </w:r>
      <w:r>
        <w:t>разработок, выполняемых по договорам о проведении научно-исследовательских,</w:t>
      </w:r>
    </w:p>
    <w:p w:rsidR="00C56717" w:rsidRDefault="00165A39">
      <w:pPr>
        <w:pStyle w:val="a3"/>
        <w:spacing w:line="321" w:lineRule="exact"/>
        <w:ind w:left="392" w:right="227"/>
        <w:jc w:val="center"/>
      </w:pPr>
      <w:r>
        <w:t>опытно-конструкторских</w:t>
      </w:r>
      <w:r>
        <w:rPr>
          <w:spacing w:val="-15"/>
        </w:rPr>
        <w:t xml:space="preserve"> </w:t>
      </w:r>
      <w:r>
        <w:t>и</w:t>
      </w:r>
      <w:r>
        <w:rPr>
          <w:spacing w:val="-10"/>
        </w:rPr>
        <w:t xml:space="preserve"> </w:t>
      </w:r>
      <w:r>
        <w:t>технологических</w:t>
      </w:r>
      <w:r>
        <w:rPr>
          <w:spacing w:val="-8"/>
        </w:rPr>
        <w:t xml:space="preserve"> </w:t>
      </w:r>
      <w:r>
        <w:rPr>
          <w:spacing w:val="-2"/>
        </w:rPr>
        <w:t>работ</w:t>
      </w:r>
    </w:p>
    <w:p w:rsidR="00C56717" w:rsidRDefault="00165A39">
      <w:pPr>
        <w:spacing w:after="3"/>
        <w:ind w:left="14721" w:right="227"/>
        <w:jc w:val="center"/>
        <w:rPr>
          <w:sz w:val="24"/>
        </w:rPr>
      </w:pPr>
      <w:r>
        <w:rPr>
          <w:sz w:val="24"/>
        </w:rPr>
        <w:t>(тыс.</w:t>
      </w:r>
      <w:r>
        <w:rPr>
          <w:spacing w:val="-5"/>
          <w:sz w:val="24"/>
        </w:rPr>
        <w:t xml:space="preserve"> </w:t>
      </w:r>
      <w:r>
        <w:rPr>
          <w:spacing w:val="-2"/>
          <w:sz w:val="24"/>
        </w:rPr>
        <w:t>рублей)</w:t>
      </w: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8"/>
        <w:gridCol w:w="1700"/>
        <w:gridCol w:w="1135"/>
        <w:gridCol w:w="5010"/>
        <w:gridCol w:w="943"/>
        <w:gridCol w:w="1135"/>
        <w:gridCol w:w="993"/>
        <w:gridCol w:w="849"/>
        <w:gridCol w:w="933"/>
      </w:tblGrid>
      <w:tr w:rsidR="00C56717">
        <w:trPr>
          <w:trHeight w:val="275"/>
        </w:trPr>
        <w:tc>
          <w:tcPr>
            <w:tcW w:w="3178" w:type="dxa"/>
            <w:vMerge w:val="restart"/>
          </w:tcPr>
          <w:p w:rsidR="00C56717" w:rsidRDefault="00165A39">
            <w:pPr>
              <w:pStyle w:val="TableParagraph"/>
              <w:ind w:left="100" w:right="93" w:firstLine="16"/>
              <w:jc w:val="both"/>
              <w:rPr>
                <w:sz w:val="24"/>
              </w:rPr>
            </w:pPr>
            <w:r>
              <w:rPr>
                <w:sz w:val="24"/>
              </w:rPr>
              <w:t>Наименование</w:t>
            </w:r>
            <w:r>
              <w:rPr>
                <w:spacing w:val="-15"/>
                <w:sz w:val="24"/>
              </w:rPr>
              <w:t xml:space="preserve"> </w:t>
            </w:r>
            <w:r>
              <w:rPr>
                <w:sz w:val="24"/>
              </w:rPr>
              <w:t>структурного элемента,</w:t>
            </w:r>
            <w:r>
              <w:rPr>
                <w:spacing w:val="-15"/>
                <w:sz w:val="24"/>
              </w:rPr>
              <w:t xml:space="preserve"> </w:t>
            </w:r>
            <w:r>
              <w:rPr>
                <w:sz w:val="24"/>
              </w:rPr>
              <w:t>прикладного</w:t>
            </w:r>
            <w:r>
              <w:rPr>
                <w:spacing w:val="-15"/>
                <w:sz w:val="24"/>
              </w:rPr>
              <w:t xml:space="preserve"> </w:t>
            </w:r>
            <w:r>
              <w:rPr>
                <w:sz w:val="24"/>
              </w:rPr>
              <w:t>науч- ного</w:t>
            </w:r>
            <w:r>
              <w:rPr>
                <w:spacing w:val="-1"/>
                <w:sz w:val="24"/>
              </w:rPr>
              <w:t xml:space="preserve"> </w:t>
            </w:r>
            <w:r>
              <w:rPr>
                <w:sz w:val="24"/>
              </w:rPr>
              <w:t>исследования, экспери-</w:t>
            </w:r>
          </w:p>
          <w:p w:rsidR="00C56717" w:rsidRDefault="00165A39">
            <w:pPr>
              <w:pStyle w:val="TableParagraph"/>
              <w:spacing w:line="260" w:lineRule="exact"/>
              <w:ind w:left="390"/>
              <w:jc w:val="both"/>
              <w:rPr>
                <w:sz w:val="24"/>
              </w:rPr>
            </w:pPr>
            <w:r>
              <w:rPr>
                <w:sz w:val="24"/>
              </w:rPr>
              <w:t>ментальной</w:t>
            </w:r>
            <w:r>
              <w:rPr>
                <w:spacing w:val="-11"/>
                <w:sz w:val="24"/>
              </w:rPr>
              <w:t xml:space="preserve"> </w:t>
            </w:r>
            <w:r>
              <w:rPr>
                <w:spacing w:val="-2"/>
                <w:sz w:val="24"/>
              </w:rPr>
              <w:t>разработки</w:t>
            </w:r>
          </w:p>
        </w:tc>
        <w:tc>
          <w:tcPr>
            <w:tcW w:w="1700" w:type="dxa"/>
            <w:vMerge w:val="restart"/>
          </w:tcPr>
          <w:p w:rsidR="00C56717" w:rsidRDefault="00165A39">
            <w:pPr>
              <w:pStyle w:val="TableParagraph"/>
              <w:ind w:left="96" w:right="51" w:hanging="39"/>
              <w:jc w:val="both"/>
              <w:rPr>
                <w:sz w:val="24"/>
              </w:rPr>
            </w:pPr>
            <w:r>
              <w:rPr>
                <w:spacing w:val="-2"/>
                <w:sz w:val="24"/>
              </w:rPr>
              <w:t xml:space="preserve">Ответственный </w:t>
            </w:r>
            <w:r>
              <w:rPr>
                <w:sz w:val="24"/>
              </w:rPr>
              <w:t xml:space="preserve">за выполнение </w:t>
            </w:r>
            <w:r>
              <w:rPr>
                <w:spacing w:val="-2"/>
                <w:sz w:val="24"/>
              </w:rPr>
              <w:t>(осуществле-</w:t>
            </w:r>
          </w:p>
          <w:p w:rsidR="00C56717" w:rsidRDefault="00165A39">
            <w:pPr>
              <w:pStyle w:val="TableParagraph"/>
              <w:spacing w:line="260" w:lineRule="exact"/>
              <w:ind w:left="123" w:right="114"/>
              <w:jc w:val="center"/>
              <w:rPr>
                <w:sz w:val="24"/>
              </w:rPr>
            </w:pPr>
            <w:r>
              <w:rPr>
                <w:spacing w:val="-4"/>
                <w:sz w:val="24"/>
              </w:rPr>
              <w:t>ние)</w:t>
            </w:r>
          </w:p>
        </w:tc>
        <w:tc>
          <w:tcPr>
            <w:tcW w:w="1135" w:type="dxa"/>
            <w:vMerge w:val="restart"/>
          </w:tcPr>
          <w:p w:rsidR="00C56717" w:rsidRDefault="00165A39">
            <w:pPr>
              <w:pStyle w:val="TableParagraph"/>
              <w:ind w:left="133" w:right="128" w:hanging="4"/>
              <w:jc w:val="center"/>
              <w:rPr>
                <w:sz w:val="24"/>
              </w:rPr>
            </w:pPr>
            <w:r>
              <w:rPr>
                <w:spacing w:val="-2"/>
                <w:sz w:val="24"/>
              </w:rPr>
              <w:t xml:space="preserve">Сроки реализа- </w:t>
            </w:r>
            <w:r>
              <w:rPr>
                <w:spacing w:val="-4"/>
                <w:sz w:val="24"/>
              </w:rPr>
              <w:t>ции</w:t>
            </w:r>
          </w:p>
        </w:tc>
        <w:tc>
          <w:tcPr>
            <w:tcW w:w="9863" w:type="dxa"/>
            <w:gridSpan w:val="6"/>
          </w:tcPr>
          <w:p w:rsidR="00C56717" w:rsidRDefault="00165A39">
            <w:pPr>
              <w:pStyle w:val="TableParagraph"/>
              <w:spacing w:line="256" w:lineRule="exact"/>
              <w:ind w:left="2228" w:right="2229"/>
              <w:jc w:val="center"/>
              <w:rPr>
                <w:sz w:val="24"/>
              </w:rPr>
            </w:pPr>
            <w:r>
              <w:rPr>
                <w:sz w:val="24"/>
              </w:rPr>
              <w:t>Объем</w:t>
            </w:r>
            <w:r>
              <w:rPr>
                <w:spacing w:val="-10"/>
                <w:sz w:val="24"/>
              </w:rPr>
              <w:t xml:space="preserve"> </w:t>
            </w:r>
            <w:r>
              <w:rPr>
                <w:sz w:val="24"/>
              </w:rPr>
              <w:t>финансового</w:t>
            </w:r>
            <w:r>
              <w:rPr>
                <w:spacing w:val="-6"/>
                <w:sz w:val="24"/>
              </w:rPr>
              <w:t xml:space="preserve"> </w:t>
            </w:r>
            <w:r>
              <w:rPr>
                <w:sz w:val="24"/>
              </w:rPr>
              <w:t>обеспечения</w:t>
            </w:r>
            <w:r>
              <w:rPr>
                <w:spacing w:val="-5"/>
                <w:sz w:val="24"/>
              </w:rPr>
              <w:t xml:space="preserve"> </w:t>
            </w:r>
            <w:r>
              <w:rPr>
                <w:sz w:val="24"/>
              </w:rPr>
              <w:t>по</w:t>
            </w:r>
            <w:r>
              <w:rPr>
                <w:spacing w:val="-7"/>
                <w:sz w:val="24"/>
              </w:rPr>
              <w:t xml:space="preserve"> </w:t>
            </w:r>
            <w:r>
              <w:rPr>
                <w:sz w:val="24"/>
              </w:rPr>
              <w:t>годам,</w:t>
            </w:r>
            <w:r>
              <w:rPr>
                <w:spacing w:val="-6"/>
                <w:sz w:val="24"/>
              </w:rPr>
              <w:t xml:space="preserve"> </w:t>
            </w:r>
            <w:r>
              <w:rPr>
                <w:sz w:val="24"/>
              </w:rPr>
              <w:t>тыс.</w:t>
            </w:r>
            <w:r>
              <w:rPr>
                <w:spacing w:val="-6"/>
                <w:sz w:val="24"/>
              </w:rPr>
              <w:t xml:space="preserve"> </w:t>
            </w:r>
            <w:r>
              <w:rPr>
                <w:spacing w:val="-4"/>
                <w:sz w:val="24"/>
              </w:rPr>
              <w:t>руб.</w:t>
            </w:r>
          </w:p>
        </w:tc>
      </w:tr>
      <w:tr w:rsidR="00C56717">
        <w:trPr>
          <w:trHeight w:val="817"/>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71" w:lineRule="exact"/>
              <w:ind w:left="1988" w:right="1988"/>
              <w:jc w:val="center"/>
              <w:rPr>
                <w:sz w:val="24"/>
              </w:rPr>
            </w:pPr>
            <w:r>
              <w:rPr>
                <w:spacing w:val="-2"/>
                <w:sz w:val="24"/>
              </w:rPr>
              <w:t>Источник</w:t>
            </w:r>
          </w:p>
        </w:tc>
        <w:tc>
          <w:tcPr>
            <w:tcW w:w="943" w:type="dxa"/>
          </w:tcPr>
          <w:p w:rsidR="00C56717" w:rsidRDefault="00165A39">
            <w:pPr>
              <w:pStyle w:val="TableParagraph"/>
              <w:spacing w:line="271" w:lineRule="exact"/>
              <w:jc w:val="center"/>
              <w:rPr>
                <w:sz w:val="24"/>
              </w:rPr>
            </w:pPr>
            <w:r>
              <w:rPr>
                <w:sz w:val="24"/>
              </w:rPr>
              <w:t>N</w:t>
            </w:r>
          </w:p>
        </w:tc>
        <w:tc>
          <w:tcPr>
            <w:tcW w:w="1135" w:type="dxa"/>
          </w:tcPr>
          <w:p w:rsidR="00C56717" w:rsidRDefault="00165A39">
            <w:pPr>
              <w:pStyle w:val="TableParagraph"/>
              <w:spacing w:line="271" w:lineRule="exact"/>
              <w:ind w:left="333" w:right="337"/>
              <w:jc w:val="center"/>
              <w:rPr>
                <w:sz w:val="24"/>
              </w:rPr>
            </w:pPr>
            <w:r>
              <w:rPr>
                <w:spacing w:val="-5"/>
                <w:sz w:val="24"/>
              </w:rPr>
              <w:t>N+1</w:t>
            </w:r>
          </w:p>
        </w:tc>
        <w:tc>
          <w:tcPr>
            <w:tcW w:w="993" w:type="dxa"/>
          </w:tcPr>
          <w:p w:rsidR="00C56717" w:rsidRDefault="00165A39">
            <w:pPr>
              <w:pStyle w:val="TableParagraph"/>
              <w:spacing w:line="271" w:lineRule="exact"/>
              <w:ind w:right="2"/>
              <w:jc w:val="center"/>
              <w:rPr>
                <w:sz w:val="24"/>
              </w:rPr>
            </w:pPr>
            <w:r>
              <w:rPr>
                <w:sz w:val="24"/>
              </w:rPr>
              <w:t>…</w:t>
            </w:r>
          </w:p>
        </w:tc>
        <w:tc>
          <w:tcPr>
            <w:tcW w:w="849" w:type="dxa"/>
          </w:tcPr>
          <w:p w:rsidR="00C56717" w:rsidRDefault="00165A39">
            <w:pPr>
              <w:pStyle w:val="TableParagraph"/>
              <w:spacing w:line="271" w:lineRule="exact"/>
              <w:ind w:left="192" w:right="193"/>
              <w:jc w:val="center"/>
              <w:rPr>
                <w:sz w:val="24"/>
              </w:rPr>
            </w:pPr>
            <w:r>
              <w:rPr>
                <w:spacing w:val="-5"/>
                <w:sz w:val="24"/>
              </w:rPr>
              <w:t>N+n</w:t>
            </w:r>
          </w:p>
        </w:tc>
        <w:tc>
          <w:tcPr>
            <w:tcW w:w="933" w:type="dxa"/>
          </w:tcPr>
          <w:p w:rsidR="00C56717" w:rsidRDefault="00165A39">
            <w:pPr>
              <w:pStyle w:val="TableParagraph"/>
              <w:spacing w:line="271" w:lineRule="exact"/>
              <w:ind w:left="148" w:right="152"/>
              <w:jc w:val="center"/>
              <w:rPr>
                <w:sz w:val="24"/>
              </w:rPr>
            </w:pPr>
            <w:r>
              <w:rPr>
                <w:spacing w:val="-2"/>
                <w:sz w:val="24"/>
              </w:rPr>
              <w:t>Всего</w:t>
            </w:r>
          </w:p>
        </w:tc>
      </w:tr>
      <w:tr w:rsidR="00C56717">
        <w:trPr>
          <w:trHeight w:val="276"/>
        </w:trPr>
        <w:tc>
          <w:tcPr>
            <w:tcW w:w="3178" w:type="dxa"/>
          </w:tcPr>
          <w:p w:rsidR="00C56717" w:rsidRDefault="00165A39">
            <w:pPr>
              <w:pStyle w:val="TableParagraph"/>
              <w:spacing w:line="256" w:lineRule="exact"/>
              <w:ind w:left="7"/>
              <w:jc w:val="center"/>
              <w:rPr>
                <w:sz w:val="24"/>
              </w:rPr>
            </w:pPr>
            <w:r>
              <w:rPr>
                <w:sz w:val="24"/>
              </w:rPr>
              <w:t>1</w:t>
            </w:r>
          </w:p>
        </w:tc>
        <w:tc>
          <w:tcPr>
            <w:tcW w:w="1700" w:type="dxa"/>
          </w:tcPr>
          <w:p w:rsidR="00C56717" w:rsidRDefault="00165A39">
            <w:pPr>
              <w:pStyle w:val="TableParagraph"/>
              <w:spacing w:line="256" w:lineRule="exact"/>
              <w:ind w:left="4"/>
              <w:jc w:val="center"/>
              <w:rPr>
                <w:sz w:val="24"/>
              </w:rPr>
            </w:pPr>
            <w:r>
              <w:rPr>
                <w:sz w:val="24"/>
              </w:rPr>
              <w:t>2</w:t>
            </w:r>
          </w:p>
        </w:tc>
        <w:tc>
          <w:tcPr>
            <w:tcW w:w="1135" w:type="dxa"/>
          </w:tcPr>
          <w:p w:rsidR="00C56717" w:rsidRDefault="00165A39">
            <w:pPr>
              <w:pStyle w:val="TableParagraph"/>
              <w:spacing w:line="256" w:lineRule="exact"/>
              <w:jc w:val="center"/>
              <w:rPr>
                <w:sz w:val="24"/>
              </w:rPr>
            </w:pPr>
            <w:r>
              <w:rPr>
                <w:sz w:val="24"/>
              </w:rPr>
              <w:t>3</w:t>
            </w:r>
          </w:p>
        </w:tc>
        <w:tc>
          <w:tcPr>
            <w:tcW w:w="5010" w:type="dxa"/>
          </w:tcPr>
          <w:p w:rsidR="00C56717" w:rsidRDefault="00165A39">
            <w:pPr>
              <w:pStyle w:val="TableParagraph"/>
              <w:spacing w:line="256" w:lineRule="exact"/>
              <w:jc w:val="center"/>
              <w:rPr>
                <w:sz w:val="24"/>
              </w:rPr>
            </w:pPr>
            <w:r>
              <w:rPr>
                <w:sz w:val="24"/>
              </w:rPr>
              <w:t>4</w:t>
            </w:r>
          </w:p>
        </w:tc>
        <w:tc>
          <w:tcPr>
            <w:tcW w:w="943" w:type="dxa"/>
          </w:tcPr>
          <w:p w:rsidR="00C56717" w:rsidRDefault="00165A39">
            <w:pPr>
              <w:pStyle w:val="TableParagraph"/>
              <w:spacing w:line="256" w:lineRule="exact"/>
              <w:jc w:val="center"/>
              <w:rPr>
                <w:sz w:val="24"/>
              </w:rPr>
            </w:pPr>
            <w:r>
              <w:rPr>
                <w:sz w:val="24"/>
              </w:rPr>
              <w:t>5</w:t>
            </w:r>
          </w:p>
        </w:tc>
        <w:tc>
          <w:tcPr>
            <w:tcW w:w="1135" w:type="dxa"/>
          </w:tcPr>
          <w:p w:rsidR="00C56717" w:rsidRDefault="00165A39">
            <w:pPr>
              <w:pStyle w:val="TableParagraph"/>
              <w:spacing w:line="256" w:lineRule="exact"/>
              <w:ind w:right="4"/>
              <w:jc w:val="center"/>
              <w:rPr>
                <w:sz w:val="24"/>
              </w:rPr>
            </w:pPr>
            <w:r>
              <w:rPr>
                <w:sz w:val="24"/>
              </w:rPr>
              <w:t>6</w:t>
            </w:r>
          </w:p>
        </w:tc>
        <w:tc>
          <w:tcPr>
            <w:tcW w:w="993" w:type="dxa"/>
          </w:tcPr>
          <w:p w:rsidR="00C56717" w:rsidRDefault="00165A39">
            <w:pPr>
              <w:pStyle w:val="TableParagraph"/>
              <w:spacing w:line="256" w:lineRule="exact"/>
              <w:ind w:right="2"/>
              <w:jc w:val="center"/>
              <w:rPr>
                <w:sz w:val="24"/>
              </w:rPr>
            </w:pPr>
            <w:r>
              <w:rPr>
                <w:sz w:val="24"/>
              </w:rPr>
              <w:t>7</w:t>
            </w:r>
          </w:p>
        </w:tc>
        <w:tc>
          <w:tcPr>
            <w:tcW w:w="849" w:type="dxa"/>
          </w:tcPr>
          <w:p w:rsidR="00C56717" w:rsidRDefault="00165A39">
            <w:pPr>
              <w:pStyle w:val="TableParagraph"/>
              <w:spacing w:line="256" w:lineRule="exact"/>
              <w:ind w:right="1"/>
              <w:jc w:val="center"/>
              <w:rPr>
                <w:sz w:val="24"/>
              </w:rPr>
            </w:pPr>
            <w:r>
              <w:rPr>
                <w:sz w:val="24"/>
              </w:rPr>
              <w:t>8</w:t>
            </w:r>
          </w:p>
        </w:tc>
        <w:tc>
          <w:tcPr>
            <w:tcW w:w="933" w:type="dxa"/>
          </w:tcPr>
          <w:p w:rsidR="00C56717" w:rsidRDefault="00165A39">
            <w:pPr>
              <w:pStyle w:val="TableParagraph"/>
              <w:spacing w:line="256" w:lineRule="exact"/>
              <w:jc w:val="center"/>
              <w:rPr>
                <w:sz w:val="24"/>
              </w:rPr>
            </w:pPr>
            <w:r>
              <w:rPr>
                <w:sz w:val="24"/>
              </w:rPr>
              <w:t>9</w:t>
            </w:r>
          </w:p>
        </w:tc>
      </w:tr>
      <w:tr w:rsidR="00C56717">
        <w:trPr>
          <w:trHeight w:val="275"/>
        </w:trPr>
        <w:tc>
          <w:tcPr>
            <w:tcW w:w="3178" w:type="dxa"/>
            <w:vMerge w:val="restart"/>
          </w:tcPr>
          <w:p w:rsidR="00C56717" w:rsidRDefault="00165A39">
            <w:pPr>
              <w:pStyle w:val="TableParagraph"/>
              <w:spacing w:line="271" w:lineRule="exact"/>
              <w:ind w:left="57"/>
              <w:rPr>
                <w:sz w:val="24"/>
              </w:rPr>
            </w:pPr>
            <w:r>
              <w:rPr>
                <w:sz w:val="24"/>
              </w:rPr>
              <w:t>Государственная</w:t>
            </w:r>
            <w:r>
              <w:rPr>
                <w:spacing w:val="-11"/>
                <w:sz w:val="24"/>
              </w:rPr>
              <w:t xml:space="preserve"> </w:t>
            </w:r>
            <w:r>
              <w:rPr>
                <w:spacing w:val="-2"/>
                <w:sz w:val="24"/>
              </w:rPr>
              <w:t>программа</w:t>
            </w:r>
          </w:p>
        </w:tc>
        <w:tc>
          <w:tcPr>
            <w:tcW w:w="1700" w:type="dxa"/>
            <w:vMerge w:val="restart"/>
          </w:tcPr>
          <w:p w:rsidR="00C56717" w:rsidRDefault="00C56717">
            <w:pPr>
              <w:pStyle w:val="TableParagraph"/>
              <w:rPr>
                <w:sz w:val="24"/>
              </w:rPr>
            </w:pPr>
          </w:p>
        </w:tc>
        <w:tc>
          <w:tcPr>
            <w:tcW w:w="1135" w:type="dxa"/>
            <w:vMerge w:val="restart"/>
          </w:tcPr>
          <w:p w:rsidR="00C56717" w:rsidRDefault="00C56717">
            <w:pPr>
              <w:pStyle w:val="TableParagraph"/>
              <w:rPr>
                <w:sz w:val="24"/>
              </w:rPr>
            </w:pPr>
          </w:p>
        </w:tc>
        <w:tc>
          <w:tcPr>
            <w:tcW w:w="5010" w:type="dxa"/>
          </w:tcPr>
          <w:p w:rsidR="00C56717" w:rsidRDefault="00165A39">
            <w:pPr>
              <w:pStyle w:val="TableParagraph"/>
              <w:spacing w:line="256" w:lineRule="exact"/>
              <w:ind w:left="53"/>
              <w:rPr>
                <w:sz w:val="24"/>
              </w:rPr>
            </w:pPr>
            <w:r>
              <w:rPr>
                <w:sz w:val="24"/>
              </w:rPr>
              <w:t>всего,</w:t>
            </w:r>
            <w:r>
              <w:rPr>
                <w:spacing w:val="-5"/>
                <w:sz w:val="24"/>
              </w:rPr>
              <w:t xml:space="preserve"> </w:t>
            </w:r>
            <w:r>
              <w:rPr>
                <w:sz w:val="24"/>
              </w:rPr>
              <w:t>в</w:t>
            </w:r>
            <w:r>
              <w:rPr>
                <w:spacing w:val="-3"/>
                <w:sz w:val="24"/>
              </w:rPr>
              <w:t xml:space="preserve"> </w:t>
            </w:r>
            <w:r>
              <w:rPr>
                <w:sz w:val="24"/>
              </w:rPr>
              <w:t>том</w:t>
            </w:r>
            <w:r>
              <w:rPr>
                <w:spacing w:val="-2"/>
                <w:sz w:val="24"/>
              </w:rPr>
              <w:t xml:space="preserve"> </w:t>
            </w:r>
            <w:r>
              <w:rPr>
                <w:spacing w:val="-4"/>
                <w:sz w:val="24"/>
              </w:rPr>
              <w:t>числе</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551"/>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70" w:lineRule="exact"/>
              <w:ind w:left="53"/>
              <w:rPr>
                <w:sz w:val="24"/>
              </w:rPr>
            </w:pPr>
            <w:r>
              <w:rPr>
                <w:sz w:val="24"/>
              </w:rPr>
              <w:t>межбюджетные</w:t>
            </w:r>
            <w:r>
              <w:rPr>
                <w:spacing w:val="-4"/>
                <w:sz w:val="24"/>
              </w:rPr>
              <w:t xml:space="preserve"> </w:t>
            </w:r>
            <w:r>
              <w:rPr>
                <w:sz w:val="24"/>
              </w:rPr>
              <w:t>трансферты</w:t>
            </w:r>
            <w:r>
              <w:rPr>
                <w:spacing w:val="-2"/>
                <w:sz w:val="24"/>
              </w:rPr>
              <w:t xml:space="preserve"> </w:t>
            </w:r>
            <w:r>
              <w:rPr>
                <w:sz w:val="24"/>
              </w:rPr>
              <w:t>из</w:t>
            </w:r>
            <w:r>
              <w:rPr>
                <w:spacing w:val="-1"/>
                <w:sz w:val="24"/>
              </w:rPr>
              <w:t xml:space="preserve"> </w:t>
            </w:r>
            <w:r>
              <w:rPr>
                <w:spacing w:val="-2"/>
                <w:sz w:val="24"/>
              </w:rPr>
              <w:t>федерального</w:t>
            </w:r>
          </w:p>
          <w:p w:rsidR="00C56717" w:rsidRDefault="00165A39">
            <w:pPr>
              <w:pStyle w:val="TableParagraph"/>
              <w:spacing w:line="261" w:lineRule="exact"/>
              <w:ind w:left="53"/>
              <w:rPr>
                <w:sz w:val="24"/>
              </w:rPr>
            </w:pPr>
            <w:r>
              <w:rPr>
                <w:sz w:val="24"/>
              </w:rPr>
              <w:t>бюджета</w:t>
            </w:r>
            <w:r>
              <w:rPr>
                <w:spacing w:val="-2"/>
                <w:sz w:val="24"/>
              </w:rPr>
              <w:t xml:space="preserve"> (справочно)</w:t>
            </w:r>
          </w:p>
        </w:tc>
        <w:tc>
          <w:tcPr>
            <w:tcW w:w="943" w:type="dxa"/>
          </w:tcPr>
          <w:p w:rsidR="00C56717" w:rsidRDefault="00C56717">
            <w:pPr>
              <w:pStyle w:val="TableParagraph"/>
              <w:rPr>
                <w:sz w:val="24"/>
              </w:rPr>
            </w:pPr>
          </w:p>
        </w:tc>
        <w:tc>
          <w:tcPr>
            <w:tcW w:w="1135" w:type="dxa"/>
          </w:tcPr>
          <w:p w:rsidR="00C56717" w:rsidRDefault="00C56717">
            <w:pPr>
              <w:pStyle w:val="TableParagraph"/>
              <w:rPr>
                <w:sz w:val="24"/>
              </w:rPr>
            </w:pPr>
          </w:p>
        </w:tc>
        <w:tc>
          <w:tcPr>
            <w:tcW w:w="993" w:type="dxa"/>
          </w:tcPr>
          <w:p w:rsidR="00C56717" w:rsidRDefault="00C56717">
            <w:pPr>
              <w:pStyle w:val="TableParagraph"/>
              <w:rPr>
                <w:sz w:val="24"/>
              </w:rPr>
            </w:pPr>
          </w:p>
        </w:tc>
        <w:tc>
          <w:tcPr>
            <w:tcW w:w="849" w:type="dxa"/>
          </w:tcPr>
          <w:p w:rsidR="00C56717" w:rsidRDefault="00C56717">
            <w:pPr>
              <w:pStyle w:val="TableParagraph"/>
              <w:rPr>
                <w:sz w:val="24"/>
              </w:rPr>
            </w:pPr>
          </w:p>
        </w:tc>
        <w:tc>
          <w:tcPr>
            <w:tcW w:w="933" w:type="dxa"/>
          </w:tcPr>
          <w:p w:rsidR="00C56717" w:rsidRDefault="00C56717">
            <w:pPr>
              <w:pStyle w:val="TableParagraph"/>
              <w:rPr>
                <w:sz w:val="24"/>
              </w:rPr>
            </w:pPr>
          </w:p>
        </w:tc>
      </w:tr>
      <w:tr w:rsidR="00C56717">
        <w:trPr>
          <w:trHeight w:val="275"/>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6" w:lineRule="exact"/>
              <w:ind w:left="53"/>
              <w:rPr>
                <w:sz w:val="24"/>
              </w:rPr>
            </w:pPr>
            <w:r>
              <w:rPr>
                <w:sz w:val="24"/>
              </w:rPr>
              <w:t>консолидированный</w:t>
            </w:r>
            <w:r>
              <w:rPr>
                <w:spacing w:val="-4"/>
                <w:sz w:val="24"/>
              </w:rPr>
              <w:t xml:space="preserve"> </w:t>
            </w:r>
            <w:r>
              <w:rPr>
                <w:sz w:val="24"/>
              </w:rPr>
              <w:t>бюджет</w:t>
            </w:r>
            <w:r>
              <w:rPr>
                <w:spacing w:val="-4"/>
                <w:sz w:val="24"/>
              </w:rPr>
              <w:t xml:space="preserve"> </w:t>
            </w:r>
            <w:r>
              <w:rPr>
                <w:sz w:val="24"/>
              </w:rPr>
              <w:t>Республики</w:t>
            </w:r>
            <w:r>
              <w:rPr>
                <w:spacing w:val="-3"/>
                <w:sz w:val="24"/>
              </w:rPr>
              <w:t xml:space="preserve"> </w:t>
            </w:r>
            <w:r>
              <w:rPr>
                <w:spacing w:val="-4"/>
                <w:sz w:val="24"/>
              </w:rPr>
              <w:t>Тыва</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278"/>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8" w:lineRule="exact"/>
              <w:ind w:left="53"/>
              <w:rPr>
                <w:sz w:val="24"/>
              </w:rPr>
            </w:pPr>
            <w:r>
              <w:rPr>
                <w:sz w:val="24"/>
              </w:rPr>
              <w:t>внебюджетные</w:t>
            </w:r>
            <w:r>
              <w:rPr>
                <w:spacing w:val="-8"/>
                <w:sz w:val="24"/>
              </w:rPr>
              <w:t xml:space="preserve"> </w:t>
            </w:r>
            <w:r>
              <w:rPr>
                <w:spacing w:val="-2"/>
                <w:sz w:val="24"/>
              </w:rPr>
              <w:t>источники</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275"/>
        </w:trPr>
        <w:tc>
          <w:tcPr>
            <w:tcW w:w="3178" w:type="dxa"/>
            <w:vMerge w:val="restart"/>
          </w:tcPr>
          <w:p w:rsidR="00C56717" w:rsidRDefault="00165A39">
            <w:pPr>
              <w:pStyle w:val="TableParagraph"/>
              <w:ind w:left="57"/>
              <w:rPr>
                <w:sz w:val="24"/>
              </w:rPr>
            </w:pPr>
            <w:r>
              <w:rPr>
                <w:sz w:val="24"/>
              </w:rPr>
              <w:t>Региональный проект / Реги- ональный проект, не входя- щий в состав федерального проекта/</w:t>
            </w:r>
            <w:r>
              <w:rPr>
                <w:spacing w:val="-15"/>
                <w:sz w:val="24"/>
              </w:rPr>
              <w:t xml:space="preserve"> </w:t>
            </w:r>
            <w:r>
              <w:rPr>
                <w:sz w:val="24"/>
              </w:rPr>
              <w:t>ведомственный</w:t>
            </w:r>
            <w:r>
              <w:rPr>
                <w:spacing w:val="-15"/>
                <w:sz w:val="24"/>
              </w:rPr>
              <w:t xml:space="preserve"> </w:t>
            </w:r>
            <w:r>
              <w:rPr>
                <w:sz w:val="24"/>
              </w:rPr>
              <w:t>про- ект «Наименование» N</w:t>
            </w:r>
          </w:p>
        </w:tc>
        <w:tc>
          <w:tcPr>
            <w:tcW w:w="1700" w:type="dxa"/>
            <w:vMerge w:val="restart"/>
          </w:tcPr>
          <w:p w:rsidR="00C56717" w:rsidRDefault="00C56717">
            <w:pPr>
              <w:pStyle w:val="TableParagraph"/>
              <w:rPr>
                <w:sz w:val="24"/>
              </w:rPr>
            </w:pPr>
          </w:p>
        </w:tc>
        <w:tc>
          <w:tcPr>
            <w:tcW w:w="1135" w:type="dxa"/>
            <w:vMerge w:val="restart"/>
          </w:tcPr>
          <w:p w:rsidR="00C56717" w:rsidRDefault="00C56717">
            <w:pPr>
              <w:pStyle w:val="TableParagraph"/>
              <w:rPr>
                <w:sz w:val="24"/>
              </w:rPr>
            </w:pPr>
          </w:p>
        </w:tc>
        <w:tc>
          <w:tcPr>
            <w:tcW w:w="5010" w:type="dxa"/>
          </w:tcPr>
          <w:p w:rsidR="00C56717" w:rsidRDefault="00165A39">
            <w:pPr>
              <w:pStyle w:val="TableParagraph"/>
              <w:spacing w:line="256" w:lineRule="exact"/>
              <w:ind w:left="53"/>
              <w:rPr>
                <w:sz w:val="24"/>
              </w:rPr>
            </w:pPr>
            <w:r>
              <w:rPr>
                <w:sz w:val="24"/>
              </w:rPr>
              <w:t>всего,</w:t>
            </w:r>
            <w:r>
              <w:rPr>
                <w:spacing w:val="-5"/>
                <w:sz w:val="24"/>
              </w:rPr>
              <w:t xml:space="preserve"> </w:t>
            </w:r>
            <w:r>
              <w:rPr>
                <w:sz w:val="24"/>
              </w:rPr>
              <w:t>в</w:t>
            </w:r>
            <w:r>
              <w:rPr>
                <w:spacing w:val="-3"/>
                <w:sz w:val="24"/>
              </w:rPr>
              <w:t xml:space="preserve"> </w:t>
            </w:r>
            <w:r>
              <w:rPr>
                <w:sz w:val="24"/>
              </w:rPr>
              <w:t>том</w:t>
            </w:r>
            <w:r>
              <w:rPr>
                <w:spacing w:val="-2"/>
                <w:sz w:val="24"/>
              </w:rPr>
              <w:t xml:space="preserve"> </w:t>
            </w:r>
            <w:r>
              <w:rPr>
                <w:spacing w:val="-4"/>
                <w:sz w:val="24"/>
              </w:rPr>
              <w:t>числе</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551"/>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70" w:lineRule="exact"/>
              <w:ind w:left="53"/>
              <w:rPr>
                <w:sz w:val="24"/>
              </w:rPr>
            </w:pPr>
            <w:r>
              <w:rPr>
                <w:sz w:val="24"/>
              </w:rPr>
              <w:t>межбюджетные</w:t>
            </w:r>
            <w:r>
              <w:rPr>
                <w:spacing w:val="-4"/>
                <w:sz w:val="24"/>
              </w:rPr>
              <w:t xml:space="preserve"> </w:t>
            </w:r>
            <w:r>
              <w:rPr>
                <w:sz w:val="24"/>
              </w:rPr>
              <w:t>трансферты</w:t>
            </w:r>
            <w:r>
              <w:rPr>
                <w:spacing w:val="-1"/>
                <w:sz w:val="24"/>
              </w:rPr>
              <w:t xml:space="preserve"> </w:t>
            </w:r>
            <w:r>
              <w:rPr>
                <w:sz w:val="24"/>
              </w:rPr>
              <w:t>из</w:t>
            </w:r>
            <w:r>
              <w:rPr>
                <w:spacing w:val="-1"/>
                <w:sz w:val="24"/>
              </w:rPr>
              <w:t xml:space="preserve"> </w:t>
            </w:r>
            <w:r>
              <w:rPr>
                <w:spacing w:val="-2"/>
                <w:sz w:val="24"/>
              </w:rPr>
              <w:t>федерального</w:t>
            </w:r>
          </w:p>
          <w:p w:rsidR="00C56717" w:rsidRDefault="00165A39">
            <w:pPr>
              <w:pStyle w:val="TableParagraph"/>
              <w:spacing w:line="262" w:lineRule="exact"/>
              <w:ind w:left="53"/>
              <w:rPr>
                <w:sz w:val="24"/>
              </w:rPr>
            </w:pPr>
            <w:r>
              <w:rPr>
                <w:sz w:val="24"/>
              </w:rPr>
              <w:t>бюджета</w:t>
            </w:r>
            <w:r>
              <w:rPr>
                <w:spacing w:val="-2"/>
                <w:sz w:val="24"/>
              </w:rPr>
              <w:t xml:space="preserve"> (справочно)</w:t>
            </w:r>
          </w:p>
        </w:tc>
        <w:tc>
          <w:tcPr>
            <w:tcW w:w="943" w:type="dxa"/>
          </w:tcPr>
          <w:p w:rsidR="00C56717" w:rsidRDefault="00C56717">
            <w:pPr>
              <w:pStyle w:val="TableParagraph"/>
              <w:rPr>
                <w:sz w:val="24"/>
              </w:rPr>
            </w:pPr>
          </w:p>
        </w:tc>
        <w:tc>
          <w:tcPr>
            <w:tcW w:w="1135" w:type="dxa"/>
          </w:tcPr>
          <w:p w:rsidR="00C56717" w:rsidRDefault="00C56717">
            <w:pPr>
              <w:pStyle w:val="TableParagraph"/>
              <w:rPr>
                <w:sz w:val="24"/>
              </w:rPr>
            </w:pPr>
          </w:p>
        </w:tc>
        <w:tc>
          <w:tcPr>
            <w:tcW w:w="993" w:type="dxa"/>
          </w:tcPr>
          <w:p w:rsidR="00C56717" w:rsidRDefault="00C56717">
            <w:pPr>
              <w:pStyle w:val="TableParagraph"/>
              <w:rPr>
                <w:sz w:val="24"/>
              </w:rPr>
            </w:pPr>
          </w:p>
        </w:tc>
        <w:tc>
          <w:tcPr>
            <w:tcW w:w="849" w:type="dxa"/>
          </w:tcPr>
          <w:p w:rsidR="00C56717" w:rsidRDefault="00C56717">
            <w:pPr>
              <w:pStyle w:val="TableParagraph"/>
              <w:rPr>
                <w:sz w:val="24"/>
              </w:rPr>
            </w:pPr>
          </w:p>
        </w:tc>
        <w:tc>
          <w:tcPr>
            <w:tcW w:w="933" w:type="dxa"/>
          </w:tcPr>
          <w:p w:rsidR="00C56717" w:rsidRDefault="00C56717">
            <w:pPr>
              <w:pStyle w:val="TableParagraph"/>
              <w:rPr>
                <w:sz w:val="24"/>
              </w:rPr>
            </w:pPr>
          </w:p>
        </w:tc>
      </w:tr>
      <w:tr w:rsidR="00C56717">
        <w:trPr>
          <w:trHeight w:val="276"/>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6" w:lineRule="exact"/>
              <w:ind w:left="53"/>
              <w:rPr>
                <w:sz w:val="24"/>
              </w:rPr>
            </w:pPr>
            <w:r>
              <w:rPr>
                <w:sz w:val="24"/>
              </w:rPr>
              <w:t>консолидированный</w:t>
            </w:r>
            <w:r>
              <w:rPr>
                <w:spacing w:val="-4"/>
                <w:sz w:val="24"/>
              </w:rPr>
              <w:t xml:space="preserve"> </w:t>
            </w:r>
            <w:r>
              <w:rPr>
                <w:sz w:val="24"/>
              </w:rPr>
              <w:t>бюджет</w:t>
            </w:r>
            <w:r>
              <w:rPr>
                <w:spacing w:val="-4"/>
                <w:sz w:val="24"/>
              </w:rPr>
              <w:t xml:space="preserve"> </w:t>
            </w:r>
            <w:r>
              <w:rPr>
                <w:sz w:val="24"/>
              </w:rPr>
              <w:t>Республики</w:t>
            </w:r>
            <w:r>
              <w:rPr>
                <w:spacing w:val="-3"/>
                <w:sz w:val="24"/>
              </w:rPr>
              <w:t xml:space="preserve"> </w:t>
            </w:r>
            <w:r>
              <w:rPr>
                <w:spacing w:val="-4"/>
                <w:sz w:val="24"/>
              </w:rPr>
              <w:t>Тыва</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275"/>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6" w:lineRule="exact"/>
              <w:ind w:left="53"/>
              <w:rPr>
                <w:sz w:val="24"/>
              </w:rPr>
            </w:pPr>
            <w:r>
              <w:rPr>
                <w:sz w:val="24"/>
              </w:rPr>
              <w:t>внебюджетные</w:t>
            </w:r>
            <w:r>
              <w:rPr>
                <w:spacing w:val="-8"/>
                <w:sz w:val="24"/>
              </w:rPr>
              <w:t xml:space="preserve"> </w:t>
            </w:r>
            <w:r>
              <w:rPr>
                <w:spacing w:val="-2"/>
                <w:sz w:val="24"/>
              </w:rPr>
              <w:t>источники</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275"/>
        </w:trPr>
        <w:tc>
          <w:tcPr>
            <w:tcW w:w="3178" w:type="dxa"/>
            <w:vMerge w:val="restart"/>
          </w:tcPr>
          <w:p w:rsidR="00C56717" w:rsidRDefault="00165A39">
            <w:pPr>
              <w:pStyle w:val="TableParagraph"/>
              <w:ind w:left="57" w:right="83"/>
              <w:rPr>
                <w:sz w:val="24"/>
              </w:rPr>
            </w:pPr>
            <w:r>
              <w:rPr>
                <w:sz w:val="24"/>
              </w:rPr>
              <w:t>Прикладное</w:t>
            </w:r>
            <w:r>
              <w:rPr>
                <w:spacing w:val="-15"/>
                <w:sz w:val="24"/>
              </w:rPr>
              <w:t xml:space="preserve"> </w:t>
            </w:r>
            <w:r>
              <w:rPr>
                <w:sz w:val="24"/>
              </w:rPr>
              <w:t>научноеисследо- вание, экспериментальная разработка N</w:t>
            </w:r>
          </w:p>
        </w:tc>
        <w:tc>
          <w:tcPr>
            <w:tcW w:w="1700" w:type="dxa"/>
            <w:vMerge w:val="restart"/>
          </w:tcPr>
          <w:p w:rsidR="00C56717" w:rsidRDefault="00165A39">
            <w:pPr>
              <w:pStyle w:val="TableParagraph"/>
              <w:ind w:left="64" w:right="51" w:hanging="8"/>
              <w:jc w:val="center"/>
              <w:rPr>
                <w:sz w:val="24"/>
              </w:rPr>
            </w:pPr>
            <w:r>
              <w:rPr>
                <w:spacing w:val="-2"/>
                <w:sz w:val="24"/>
              </w:rPr>
              <w:t xml:space="preserve">наименование </w:t>
            </w:r>
            <w:r>
              <w:rPr>
                <w:sz w:val="24"/>
              </w:rPr>
              <w:t xml:space="preserve">ОИВ, иного </w:t>
            </w:r>
            <w:r>
              <w:rPr>
                <w:spacing w:val="-2"/>
                <w:sz w:val="24"/>
              </w:rPr>
              <w:t>органа,</w:t>
            </w:r>
            <w:r>
              <w:rPr>
                <w:spacing w:val="-13"/>
                <w:sz w:val="24"/>
              </w:rPr>
              <w:t xml:space="preserve"> </w:t>
            </w:r>
            <w:r>
              <w:rPr>
                <w:spacing w:val="-2"/>
                <w:sz w:val="24"/>
              </w:rPr>
              <w:t>органи- зации</w:t>
            </w:r>
          </w:p>
        </w:tc>
        <w:tc>
          <w:tcPr>
            <w:tcW w:w="1135" w:type="dxa"/>
            <w:vMerge w:val="restart"/>
          </w:tcPr>
          <w:p w:rsidR="00C56717" w:rsidRDefault="00165A39">
            <w:pPr>
              <w:pStyle w:val="TableParagraph"/>
              <w:ind w:left="92" w:right="90"/>
              <w:jc w:val="center"/>
              <w:rPr>
                <w:sz w:val="24"/>
              </w:rPr>
            </w:pPr>
            <w:r>
              <w:rPr>
                <w:sz w:val="24"/>
              </w:rPr>
              <w:t>год</w:t>
            </w:r>
            <w:r>
              <w:rPr>
                <w:spacing w:val="-15"/>
                <w:sz w:val="24"/>
              </w:rPr>
              <w:t xml:space="preserve"> </w:t>
            </w:r>
            <w:r>
              <w:rPr>
                <w:sz w:val="24"/>
              </w:rPr>
              <w:t xml:space="preserve">нача- ла – год </w:t>
            </w:r>
            <w:r>
              <w:rPr>
                <w:spacing w:val="-2"/>
                <w:sz w:val="24"/>
              </w:rPr>
              <w:t xml:space="preserve">оконча- </w:t>
            </w:r>
            <w:r>
              <w:rPr>
                <w:spacing w:val="-4"/>
                <w:sz w:val="24"/>
              </w:rPr>
              <w:t>ния</w:t>
            </w:r>
          </w:p>
        </w:tc>
        <w:tc>
          <w:tcPr>
            <w:tcW w:w="5010" w:type="dxa"/>
          </w:tcPr>
          <w:p w:rsidR="00C56717" w:rsidRDefault="00165A39">
            <w:pPr>
              <w:pStyle w:val="TableParagraph"/>
              <w:spacing w:line="256" w:lineRule="exact"/>
              <w:ind w:left="53"/>
              <w:rPr>
                <w:sz w:val="24"/>
              </w:rPr>
            </w:pPr>
            <w:r>
              <w:rPr>
                <w:sz w:val="24"/>
              </w:rPr>
              <w:t>всего,</w:t>
            </w:r>
            <w:r>
              <w:rPr>
                <w:spacing w:val="-5"/>
                <w:sz w:val="24"/>
              </w:rPr>
              <w:t xml:space="preserve"> </w:t>
            </w:r>
            <w:r>
              <w:rPr>
                <w:sz w:val="24"/>
              </w:rPr>
              <w:t>в</w:t>
            </w:r>
            <w:r>
              <w:rPr>
                <w:spacing w:val="-3"/>
                <w:sz w:val="24"/>
              </w:rPr>
              <w:t xml:space="preserve"> </w:t>
            </w:r>
            <w:r>
              <w:rPr>
                <w:sz w:val="24"/>
              </w:rPr>
              <w:t>том</w:t>
            </w:r>
            <w:r>
              <w:rPr>
                <w:spacing w:val="-4"/>
                <w:sz w:val="24"/>
              </w:rPr>
              <w:t xml:space="preserve"> </w:t>
            </w:r>
            <w:r>
              <w:rPr>
                <w:spacing w:val="-2"/>
                <w:sz w:val="24"/>
              </w:rPr>
              <w:t>числе:</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551"/>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69" w:lineRule="exact"/>
              <w:ind w:left="53"/>
              <w:rPr>
                <w:sz w:val="24"/>
              </w:rPr>
            </w:pPr>
            <w:r>
              <w:rPr>
                <w:sz w:val="24"/>
              </w:rPr>
              <w:t>межбюджетные</w:t>
            </w:r>
            <w:r>
              <w:rPr>
                <w:spacing w:val="-4"/>
                <w:sz w:val="24"/>
              </w:rPr>
              <w:t xml:space="preserve"> </w:t>
            </w:r>
            <w:r>
              <w:rPr>
                <w:sz w:val="24"/>
              </w:rPr>
              <w:t>трансферты</w:t>
            </w:r>
            <w:r>
              <w:rPr>
                <w:spacing w:val="-2"/>
                <w:sz w:val="24"/>
              </w:rPr>
              <w:t xml:space="preserve"> </w:t>
            </w:r>
            <w:r>
              <w:rPr>
                <w:sz w:val="24"/>
              </w:rPr>
              <w:t>из</w:t>
            </w:r>
            <w:r>
              <w:rPr>
                <w:spacing w:val="-1"/>
                <w:sz w:val="24"/>
              </w:rPr>
              <w:t xml:space="preserve"> </w:t>
            </w:r>
            <w:r>
              <w:rPr>
                <w:spacing w:val="-2"/>
                <w:sz w:val="24"/>
              </w:rPr>
              <w:t>федерального</w:t>
            </w:r>
          </w:p>
          <w:p w:rsidR="00C56717" w:rsidRDefault="00165A39">
            <w:pPr>
              <w:pStyle w:val="TableParagraph"/>
              <w:spacing w:line="263" w:lineRule="exact"/>
              <w:ind w:left="53"/>
              <w:rPr>
                <w:sz w:val="24"/>
              </w:rPr>
            </w:pPr>
            <w:r>
              <w:rPr>
                <w:sz w:val="24"/>
              </w:rPr>
              <w:t>бюджета</w:t>
            </w:r>
            <w:r>
              <w:rPr>
                <w:spacing w:val="-2"/>
                <w:sz w:val="24"/>
              </w:rPr>
              <w:t xml:space="preserve"> (справочно)</w:t>
            </w:r>
          </w:p>
        </w:tc>
        <w:tc>
          <w:tcPr>
            <w:tcW w:w="943" w:type="dxa"/>
          </w:tcPr>
          <w:p w:rsidR="00C56717" w:rsidRDefault="00C56717">
            <w:pPr>
              <w:pStyle w:val="TableParagraph"/>
              <w:rPr>
                <w:sz w:val="24"/>
              </w:rPr>
            </w:pPr>
          </w:p>
        </w:tc>
        <w:tc>
          <w:tcPr>
            <w:tcW w:w="1135" w:type="dxa"/>
          </w:tcPr>
          <w:p w:rsidR="00C56717" w:rsidRDefault="00C56717">
            <w:pPr>
              <w:pStyle w:val="TableParagraph"/>
              <w:rPr>
                <w:sz w:val="24"/>
              </w:rPr>
            </w:pPr>
          </w:p>
        </w:tc>
        <w:tc>
          <w:tcPr>
            <w:tcW w:w="993" w:type="dxa"/>
          </w:tcPr>
          <w:p w:rsidR="00C56717" w:rsidRDefault="00C56717">
            <w:pPr>
              <w:pStyle w:val="TableParagraph"/>
              <w:rPr>
                <w:sz w:val="24"/>
              </w:rPr>
            </w:pPr>
          </w:p>
        </w:tc>
        <w:tc>
          <w:tcPr>
            <w:tcW w:w="849" w:type="dxa"/>
          </w:tcPr>
          <w:p w:rsidR="00C56717" w:rsidRDefault="00C56717">
            <w:pPr>
              <w:pStyle w:val="TableParagraph"/>
              <w:rPr>
                <w:sz w:val="24"/>
              </w:rPr>
            </w:pPr>
          </w:p>
        </w:tc>
        <w:tc>
          <w:tcPr>
            <w:tcW w:w="933" w:type="dxa"/>
          </w:tcPr>
          <w:p w:rsidR="00C56717" w:rsidRDefault="00C56717">
            <w:pPr>
              <w:pStyle w:val="TableParagraph"/>
              <w:rPr>
                <w:sz w:val="24"/>
              </w:rPr>
            </w:pPr>
          </w:p>
        </w:tc>
      </w:tr>
      <w:tr w:rsidR="00C56717">
        <w:trPr>
          <w:trHeight w:val="278"/>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8" w:lineRule="exact"/>
              <w:ind w:left="53"/>
              <w:rPr>
                <w:sz w:val="24"/>
              </w:rPr>
            </w:pPr>
            <w:r>
              <w:rPr>
                <w:sz w:val="24"/>
              </w:rPr>
              <w:t>консолидированный</w:t>
            </w:r>
            <w:r>
              <w:rPr>
                <w:spacing w:val="-4"/>
                <w:sz w:val="24"/>
              </w:rPr>
              <w:t xml:space="preserve"> </w:t>
            </w:r>
            <w:r>
              <w:rPr>
                <w:sz w:val="24"/>
              </w:rPr>
              <w:t>бюджет</w:t>
            </w:r>
            <w:r>
              <w:rPr>
                <w:spacing w:val="-4"/>
                <w:sz w:val="24"/>
              </w:rPr>
              <w:t xml:space="preserve"> </w:t>
            </w:r>
            <w:r>
              <w:rPr>
                <w:sz w:val="24"/>
              </w:rPr>
              <w:t>Республики</w:t>
            </w:r>
            <w:r>
              <w:rPr>
                <w:spacing w:val="-3"/>
                <w:sz w:val="24"/>
              </w:rPr>
              <w:t xml:space="preserve"> </w:t>
            </w:r>
            <w:r>
              <w:rPr>
                <w:spacing w:val="-4"/>
                <w:sz w:val="24"/>
              </w:rPr>
              <w:t>Тыва</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r w:rsidR="00C56717">
        <w:trPr>
          <w:trHeight w:val="275"/>
        </w:trPr>
        <w:tc>
          <w:tcPr>
            <w:tcW w:w="3178" w:type="dxa"/>
            <w:vMerge/>
            <w:tcBorders>
              <w:top w:val="nil"/>
            </w:tcBorders>
          </w:tcPr>
          <w:p w:rsidR="00C56717" w:rsidRDefault="00C56717">
            <w:pPr>
              <w:rPr>
                <w:sz w:val="2"/>
                <w:szCs w:val="2"/>
              </w:rPr>
            </w:pPr>
          </w:p>
        </w:tc>
        <w:tc>
          <w:tcPr>
            <w:tcW w:w="1700" w:type="dxa"/>
            <w:vMerge/>
            <w:tcBorders>
              <w:top w:val="nil"/>
            </w:tcBorders>
          </w:tcPr>
          <w:p w:rsidR="00C56717" w:rsidRDefault="00C56717">
            <w:pPr>
              <w:rPr>
                <w:sz w:val="2"/>
                <w:szCs w:val="2"/>
              </w:rPr>
            </w:pPr>
          </w:p>
        </w:tc>
        <w:tc>
          <w:tcPr>
            <w:tcW w:w="1135" w:type="dxa"/>
            <w:vMerge/>
            <w:tcBorders>
              <w:top w:val="nil"/>
            </w:tcBorders>
          </w:tcPr>
          <w:p w:rsidR="00C56717" w:rsidRDefault="00C56717">
            <w:pPr>
              <w:rPr>
                <w:sz w:val="2"/>
                <w:szCs w:val="2"/>
              </w:rPr>
            </w:pPr>
          </w:p>
        </w:tc>
        <w:tc>
          <w:tcPr>
            <w:tcW w:w="5010" w:type="dxa"/>
          </w:tcPr>
          <w:p w:rsidR="00C56717" w:rsidRDefault="00165A39">
            <w:pPr>
              <w:pStyle w:val="TableParagraph"/>
              <w:spacing w:line="256" w:lineRule="exact"/>
              <w:ind w:left="53"/>
              <w:rPr>
                <w:sz w:val="24"/>
              </w:rPr>
            </w:pPr>
            <w:r>
              <w:rPr>
                <w:sz w:val="24"/>
              </w:rPr>
              <w:t>внебюджетные</w:t>
            </w:r>
            <w:r>
              <w:rPr>
                <w:spacing w:val="-8"/>
                <w:sz w:val="24"/>
              </w:rPr>
              <w:t xml:space="preserve"> </w:t>
            </w:r>
            <w:r>
              <w:rPr>
                <w:spacing w:val="-2"/>
                <w:sz w:val="24"/>
              </w:rPr>
              <w:t>источники</w:t>
            </w:r>
          </w:p>
        </w:tc>
        <w:tc>
          <w:tcPr>
            <w:tcW w:w="943" w:type="dxa"/>
          </w:tcPr>
          <w:p w:rsidR="00C56717" w:rsidRDefault="00C56717">
            <w:pPr>
              <w:pStyle w:val="TableParagraph"/>
              <w:rPr>
                <w:sz w:val="20"/>
              </w:rPr>
            </w:pPr>
          </w:p>
        </w:tc>
        <w:tc>
          <w:tcPr>
            <w:tcW w:w="1135" w:type="dxa"/>
          </w:tcPr>
          <w:p w:rsidR="00C56717" w:rsidRDefault="00C56717">
            <w:pPr>
              <w:pStyle w:val="TableParagraph"/>
              <w:rPr>
                <w:sz w:val="20"/>
              </w:rPr>
            </w:pPr>
          </w:p>
        </w:tc>
        <w:tc>
          <w:tcPr>
            <w:tcW w:w="993" w:type="dxa"/>
          </w:tcPr>
          <w:p w:rsidR="00C56717" w:rsidRDefault="00C56717">
            <w:pPr>
              <w:pStyle w:val="TableParagraph"/>
              <w:rPr>
                <w:sz w:val="20"/>
              </w:rPr>
            </w:pPr>
          </w:p>
        </w:tc>
        <w:tc>
          <w:tcPr>
            <w:tcW w:w="849" w:type="dxa"/>
          </w:tcPr>
          <w:p w:rsidR="00C56717" w:rsidRDefault="00C56717">
            <w:pPr>
              <w:pStyle w:val="TableParagraph"/>
              <w:rPr>
                <w:sz w:val="20"/>
              </w:rPr>
            </w:pPr>
          </w:p>
        </w:tc>
        <w:tc>
          <w:tcPr>
            <w:tcW w:w="933" w:type="dxa"/>
          </w:tcPr>
          <w:p w:rsidR="00C56717" w:rsidRDefault="00C56717">
            <w:pPr>
              <w:pStyle w:val="TableParagraph"/>
              <w:rPr>
                <w:sz w:val="20"/>
              </w:rPr>
            </w:pPr>
          </w:p>
        </w:tc>
      </w:tr>
    </w:tbl>
    <w:p w:rsidR="00C56717" w:rsidRDefault="00C56717">
      <w:pPr>
        <w:rPr>
          <w:sz w:val="20"/>
        </w:rPr>
        <w:sectPr w:rsidR="00C56717">
          <w:pgSz w:w="16840" w:h="11900" w:orient="landscape"/>
          <w:pgMar w:top="2400" w:right="340" w:bottom="280" w:left="160" w:header="1137" w:footer="0" w:gutter="0"/>
          <w:cols w:space="720"/>
        </w:sectPr>
      </w:pPr>
    </w:p>
    <w:p w:rsidR="00C56717" w:rsidRDefault="00165A39">
      <w:pPr>
        <w:pStyle w:val="a3"/>
        <w:spacing w:before="65"/>
        <w:ind w:left="10805" w:right="151"/>
        <w:jc w:val="center"/>
      </w:pPr>
      <w:bookmarkStart w:id="40" w:name="34"/>
      <w:bookmarkEnd w:id="40"/>
      <w:r>
        <w:t>Приложение</w:t>
      </w:r>
      <w:r>
        <w:rPr>
          <w:spacing w:val="-9"/>
        </w:rPr>
        <w:t xml:space="preserve"> </w:t>
      </w:r>
      <w:r>
        <w:t>№</w:t>
      </w:r>
      <w:r>
        <w:rPr>
          <w:spacing w:val="-2"/>
        </w:rPr>
        <w:t xml:space="preserve"> </w:t>
      </w:r>
      <w:r>
        <w:rPr>
          <w:spacing w:val="-10"/>
        </w:rPr>
        <w:t>8</w:t>
      </w:r>
    </w:p>
    <w:p w:rsidR="00C56717" w:rsidRDefault="00165A39">
      <w:pPr>
        <w:pStyle w:val="a3"/>
        <w:spacing w:before="2" w:line="322" w:lineRule="exact"/>
        <w:ind w:left="10805" w:right="149"/>
        <w:jc w:val="center"/>
      </w:pPr>
      <w:r>
        <w:t>к</w:t>
      </w:r>
      <w:r>
        <w:rPr>
          <w:spacing w:val="-4"/>
        </w:rPr>
        <w:t xml:space="preserve"> </w:t>
      </w:r>
      <w:r>
        <w:t>Порядку</w:t>
      </w:r>
      <w:r>
        <w:rPr>
          <w:spacing w:val="-6"/>
        </w:rPr>
        <w:t xml:space="preserve"> </w:t>
      </w:r>
      <w:r>
        <w:t>разработки,</w:t>
      </w:r>
      <w:r>
        <w:rPr>
          <w:spacing w:val="-3"/>
        </w:rPr>
        <w:t xml:space="preserve"> </w:t>
      </w:r>
      <w:r>
        <w:rPr>
          <w:spacing w:val="-2"/>
        </w:rPr>
        <w:t>реализации</w:t>
      </w:r>
    </w:p>
    <w:p w:rsidR="00C56717" w:rsidRDefault="00165A39">
      <w:pPr>
        <w:pStyle w:val="a3"/>
        <w:ind w:left="10805" w:right="151"/>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p w:rsidR="00C56717" w:rsidRDefault="00C56717">
      <w:pPr>
        <w:pStyle w:val="a3"/>
        <w:ind w:left="0"/>
        <w:jc w:val="left"/>
      </w:pPr>
    </w:p>
    <w:p w:rsidR="00C56717" w:rsidRDefault="00165A39">
      <w:pPr>
        <w:pStyle w:val="a3"/>
        <w:spacing w:before="1"/>
        <w:ind w:left="0" w:right="233"/>
        <w:jc w:val="right"/>
      </w:pPr>
      <w:r>
        <w:rPr>
          <w:spacing w:val="-2"/>
        </w:rPr>
        <w:t>Форма</w:t>
      </w:r>
    </w:p>
    <w:p w:rsidR="00C56717" w:rsidRDefault="00C56717">
      <w:pPr>
        <w:pStyle w:val="a3"/>
        <w:spacing w:before="3"/>
        <w:ind w:left="0"/>
        <w:jc w:val="left"/>
      </w:pPr>
    </w:p>
    <w:p w:rsidR="00C56717" w:rsidRDefault="00165A39">
      <w:pPr>
        <w:pStyle w:val="1"/>
        <w:spacing w:before="0" w:line="320" w:lineRule="exact"/>
      </w:pPr>
      <w:r>
        <w:t>П</w:t>
      </w:r>
      <w:r>
        <w:rPr>
          <w:spacing w:val="-1"/>
        </w:rPr>
        <w:t xml:space="preserve"> </w:t>
      </w:r>
      <w:r>
        <w:t>Е</w:t>
      </w:r>
      <w:r>
        <w:rPr>
          <w:spacing w:val="-1"/>
        </w:rPr>
        <w:t xml:space="preserve"> </w:t>
      </w:r>
      <w:r>
        <w:t>Р</w:t>
      </w:r>
      <w:r>
        <w:rPr>
          <w:spacing w:val="-2"/>
        </w:rPr>
        <w:t xml:space="preserve"> </w:t>
      </w:r>
      <w:r>
        <w:t>Е</w:t>
      </w:r>
      <w:r>
        <w:rPr>
          <w:spacing w:val="-1"/>
        </w:rPr>
        <w:t xml:space="preserve"> </w:t>
      </w:r>
      <w:r>
        <w:t>Ч</w:t>
      </w:r>
      <w:r>
        <w:rPr>
          <w:spacing w:val="-1"/>
        </w:rPr>
        <w:t xml:space="preserve"> </w:t>
      </w:r>
      <w:r>
        <w:t>Е</w:t>
      </w:r>
      <w:r>
        <w:rPr>
          <w:spacing w:val="-1"/>
        </w:rPr>
        <w:t xml:space="preserve"> </w:t>
      </w:r>
      <w:r>
        <w:t>Н</w:t>
      </w:r>
      <w:r>
        <w:rPr>
          <w:spacing w:val="-1"/>
        </w:rPr>
        <w:t xml:space="preserve"> </w:t>
      </w:r>
      <w:r>
        <w:rPr>
          <w:spacing w:val="-10"/>
        </w:rPr>
        <w:t>Ь</w:t>
      </w:r>
    </w:p>
    <w:p w:rsidR="00C56717" w:rsidRDefault="00165A39">
      <w:pPr>
        <w:pStyle w:val="a3"/>
        <w:spacing w:line="319" w:lineRule="exact"/>
        <w:ind w:left="389" w:right="227"/>
        <w:jc w:val="center"/>
      </w:pPr>
      <w:r>
        <w:t>объектов</w:t>
      </w:r>
      <w:r>
        <w:rPr>
          <w:spacing w:val="-11"/>
        </w:rPr>
        <w:t xml:space="preserve"> </w:t>
      </w:r>
      <w:r>
        <w:t>капитального</w:t>
      </w:r>
      <w:r>
        <w:rPr>
          <w:spacing w:val="-9"/>
        </w:rPr>
        <w:t xml:space="preserve"> </w:t>
      </w:r>
      <w:r>
        <w:t>строительства,</w:t>
      </w:r>
      <w:r>
        <w:rPr>
          <w:spacing w:val="-8"/>
        </w:rPr>
        <w:t xml:space="preserve"> </w:t>
      </w:r>
      <w:r>
        <w:rPr>
          <w:spacing w:val="-2"/>
        </w:rPr>
        <w:t>мероприятий</w:t>
      </w:r>
    </w:p>
    <w:p w:rsidR="00C56717" w:rsidRDefault="00165A39">
      <w:pPr>
        <w:pStyle w:val="a3"/>
        <w:ind w:left="4175" w:right="4014"/>
        <w:jc w:val="center"/>
      </w:pPr>
      <w:r>
        <w:t>(укрупненных</w:t>
      </w:r>
      <w:r>
        <w:rPr>
          <w:spacing w:val="-13"/>
        </w:rPr>
        <w:t xml:space="preserve"> </w:t>
      </w:r>
      <w:r>
        <w:t>инвестиционных</w:t>
      </w:r>
      <w:r>
        <w:rPr>
          <w:spacing w:val="-10"/>
        </w:rPr>
        <w:t xml:space="preserve"> </w:t>
      </w:r>
      <w:r>
        <w:t>проектов),</w:t>
      </w:r>
      <w:r>
        <w:rPr>
          <w:spacing w:val="-11"/>
        </w:rPr>
        <w:t xml:space="preserve"> </w:t>
      </w:r>
      <w:r>
        <w:t>объектов</w:t>
      </w:r>
      <w:r>
        <w:rPr>
          <w:spacing w:val="-12"/>
        </w:rPr>
        <w:t xml:space="preserve"> </w:t>
      </w:r>
      <w:r>
        <w:t>недвижимости, реализуемых в рамках государственной программы</w:t>
      </w:r>
    </w:p>
    <w:p w:rsidR="00C56717" w:rsidRDefault="001628FD">
      <w:pPr>
        <w:pStyle w:val="a3"/>
        <w:spacing w:before="2"/>
        <w:ind w:left="0"/>
        <w:jc w:val="left"/>
        <w:rPr>
          <w:sz w:val="23"/>
        </w:rPr>
      </w:pPr>
      <w:r>
        <w:rPr>
          <w:noProof/>
        </w:rPr>
        <mc:AlternateContent>
          <mc:Choice Requires="wps">
            <w:drawing>
              <wp:anchor distT="0" distB="0" distL="0" distR="0" simplePos="0" relativeHeight="487595008" behindDoc="1" locked="0" layoutInCell="1" allowOverlap="1" wp14:anchorId="751D9884">
                <wp:simplePos x="0" y="0"/>
                <wp:positionH relativeFrom="page">
                  <wp:posOffset>2898775</wp:posOffset>
                </wp:positionH>
                <wp:positionV relativeFrom="paragraph">
                  <wp:posOffset>184785</wp:posOffset>
                </wp:positionV>
                <wp:extent cx="4886325" cy="1270"/>
                <wp:effectExtent l="0" t="0" r="0" b="0"/>
                <wp:wrapTopAndBottom/>
                <wp:docPr id="2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6325" cy="1270"/>
                        </a:xfrm>
                        <a:custGeom>
                          <a:avLst/>
                          <a:gdLst>
                            <a:gd name="T0" fmla="+- 0 4565 4565"/>
                            <a:gd name="T1" fmla="*/ T0 w 7695"/>
                            <a:gd name="T2" fmla="+- 0 12260 4565"/>
                            <a:gd name="T3" fmla="*/ T2 w 7695"/>
                          </a:gdLst>
                          <a:ahLst/>
                          <a:cxnLst>
                            <a:cxn ang="0">
                              <a:pos x="T1" y="0"/>
                            </a:cxn>
                            <a:cxn ang="0">
                              <a:pos x="T3" y="0"/>
                            </a:cxn>
                          </a:cxnLst>
                          <a:rect l="0" t="0" r="r" b="b"/>
                          <a:pathLst>
                            <a:path w="7695">
                              <a:moveTo>
                                <a:pt x="0" y="0"/>
                              </a:moveTo>
                              <a:lnTo>
                                <a:pt x="7695"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26DE3" id="docshape20" o:spid="_x0000_s1026" style="position:absolute;margin-left:228.25pt;margin-top:14.55pt;width:384.7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" path="m,l7695,e" filled="f" strokeweight=".24753mm">
                <v:path arrowok="t" o:connecttype="custom" o:connectlocs="0,0;4886325,0" o:connectangles="0,0"/>
                <w10:wrap type="topAndBottom" anchorx="page"/>
              </v:shape>
            </w:pict>
          </mc:Fallback>
        </mc:AlternateContent>
      </w:r>
    </w:p>
    <w:p w:rsidR="00C56717" w:rsidRDefault="00165A39">
      <w:pPr>
        <w:spacing w:before="24"/>
        <w:ind w:left="394" w:right="227"/>
        <w:jc w:val="center"/>
        <w:rPr>
          <w:sz w:val="24"/>
        </w:rPr>
      </w:pPr>
      <w:r>
        <w:rPr>
          <w:spacing w:val="-2"/>
          <w:sz w:val="24"/>
        </w:rPr>
        <w:t>(наименование)</w:t>
      </w:r>
    </w:p>
    <w:p w:rsidR="00C56717" w:rsidRDefault="00C56717">
      <w:pPr>
        <w:pStyle w:val="a3"/>
        <w:spacing w:before="4"/>
        <w:ind w:left="0"/>
        <w:jc w:val="left"/>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gridCol w:w="1136"/>
        <w:gridCol w:w="1702"/>
        <w:gridCol w:w="1700"/>
        <w:gridCol w:w="852"/>
        <w:gridCol w:w="850"/>
        <w:gridCol w:w="850"/>
        <w:gridCol w:w="852"/>
        <w:gridCol w:w="792"/>
      </w:tblGrid>
      <w:tr w:rsidR="00C56717">
        <w:trPr>
          <w:trHeight w:val="551"/>
        </w:trPr>
        <w:tc>
          <w:tcPr>
            <w:tcW w:w="5103" w:type="dxa"/>
            <w:vMerge w:val="restart"/>
          </w:tcPr>
          <w:p w:rsidR="00C56717" w:rsidRDefault="00165A39">
            <w:pPr>
              <w:pStyle w:val="TableParagraph"/>
              <w:ind w:left="419" w:right="409" w:firstLine="88"/>
              <w:rPr>
                <w:sz w:val="24"/>
              </w:rPr>
            </w:pPr>
            <w:r>
              <w:rPr>
                <w:sz w:val="24"/>
              </w:rPr>
              <w:t>Наименование объектов и мероприятий (укрупненныхинвестиционных</w:t>
            </w:r>
            <w:r>
              <w:rPr>
                <w:spacing w:val="-15"/>
                <w:sz w:val="24"/>
              </w:rPr>
              <w:t xml:space="preserve"> </w:t>
            </w:r>
            <w:r>
              <w:rPr>
                <w:sz w:val="24"/>
              </w:rPr>
              <w:t>проектов)</w:t>
            </w:r>
          </w:p>
        </w:tc>
        <w:tc>
          <w:tcPr>
            <w:tcW w:w="3404" w:type="dxa"/>
            <w:gridSpan w:val="2"/>
          </w:tcPr>
          <w:p w:rsidR="00C56717" w:rsidRDefault="00165A39">
            <w:pPr>
              <w:pStyle w:val="TableParagraph"/>
              <w:spacing w:line="271" w:lineRule="exact"/>
              <w:ind w:left="724"/>
              <w:rPr>
                <w:sz w:val="24"/>
              </w:rPr>
            </w:pPr>
            <w:r>
              <w:rPr>
                <w:sz w:val="24"/>
              </w:rPr>
              <w:t>Мощность</w:t>
            </w:r>
            <w:r>
              <w:rPr>
                <w:spacing w:val="-4"/>
                <w:sz w:val="24"/>
              </w:rPr>
              <w:t xml:space="preserve"> </w:t>
            </w:r>
            <w:r>
              <w:rPr>
                <w:spacing w:val="-2"/>
                <w:sz w:val="24"/>
              </w:rPr>
              <w:t>объекта</w:t>
            </w:r>
          </w:p>
        </w:tc>
        <w:tc>
          <w:tcPr>
            <w:tcW w:w="1702" w:type="dxa"/>
            <w:tcBorders>
              <w:bottom w:val="nil"/>
            </w:tcBorders>
          </w:tcPr>
          <w:p w:rsidR="00C56717" w:rsidRDefault="00165A39">
            <w:pPr>
              <w:pStyle w:val="TableParagraph"/>
              <w:spacing w:line="271" w:lineRule="exact"/>
              <w:ind w:left="280" w:right="283"/>
              <w:jc w:val="center"/>
              <w:rPr>
                <w:sz w:val="24"/>
              </w:rPr>
            </w:pPr>
            <w:r>
              <w:rPr>
                <w:spacing w:val="-2"/>
                <w:sz w:val="24"/>
              </w:rPr>
              <w:t>Стоимость</w:t>
            </w:r>
          </w:p>
          <w:p w:rsidR="00C56717" w:rsidRDefault="00165A39">
            <w:pPr>
              <w:pStyle w:val="TableParagraph"/>
              <w:spacing w:line="261" w:lineRule="exact"/>
              <w:ind w:left="280" w:right="281"/>
              <w:jc w:val="center"/>
              <w:rPr>
                <w:sz w:val="24"/>
              </w:rPr>
            </w:pPr>
            <w:r>
              <w:rPr>
                <w:spacing w:val="-2"/>
                <w:sz w:val="24"/>
              </w:rPr>
              <w:t>объекта</w:t>
            </w:r>
          </w:p>
        </w:tc>
        <w:tc>
          <w:tcPr>
            <w:tcW w:w="1700" w:type="dxa"/>
            <w:tcBorders>
              <w:bottom w:val="nil"/>
            </w:tcBorders>
          </w:tcPr>
          <w:p w:rsidR="00C56717" w:rsidRDefault="00165A39">
            <w:pPr>
              <w:pStyle w:val="TableParagraph"/>
              <w:spacing w:line="271" w:lineRule="exact"/>
              <w:ind w:left="180"/>
              <w:rPr>
                <w:sz w:val="24"/>
              </w:rPr>
            </w:pPr>
            <w:r>
              <w:rPr>
                <w:sz w:val="24"/>
              </w:rPr>
              <w:t>Срок</w:t>
            </w:r>
            <w:r>
              <w:rPr>
                <w:spacing w:val="-1"/>
                <w:sz w:val="24"/>
              </w:rPr>
              <w:t xml:space="preserve"> </w:t>
            </w:r>
            <w:r>
              <w:rPr>
                <w:sz w:val="24"/>
              </w:rPr>
              <w:t>ввода</w:t>
            </w:r>
            <w:r>
              <w:rPr>
                <w:spacing w:val="-2"/>
                <w:sz w:val="24"/>
              </w:rPr>
              <w:t xml:space="preserve"> </w:t>
            </w:r>
            <w:r>
              <w:rPr>
                <w:spacing w:val="-10"/>
                <w:sz w:val="24"/>
              </w:rPr>
              <w:t>в</w:t>
            </w:r>
          </w:p>
          <w:p w:rsidR="00C56717" w:rsidRDefault="00165A39">
            <w:pPr>
              <w:pStyle w:val="TableParagraph"/>
              <w:spacing w:line="261" w:lineRule="exact"/>
              <w:ind w:left="84"/>
              <w:rPr>
                <w:sz w:val="24"/>
              </w:rPr>
            </w:pPr>
            <w:r>
              <w:rPr>
                <w:spacing w:val="-2"/>
                <w:sz w:val="24"/>
              </w:rPr>
              <w:t>эксплуатацию/</w:t>
            </w:r>
          </w:p>
        </w:tc>
        <w:tc>
          <w:tcPr>
            <w:tcW w:w="4196" w:type="dxa"/>
            <w:gridSpan w:val="5"/>
          </w:tcPr>
          <w:p w:rsidR="00C56717" w:rsidRDefault="00165A39">
            <w:pPr>
              <w:pStyle w:val="TableParagraph"/>
              <w:spacing w:line="271" w:lineRule="exact"/>
              <w:ind w:left="303" w:right="309"/>
              <w:jc w:val="center"/>
              <w:rPr>
                <w:sz w:val="24"/>
              </w:rPr>
            </w:pPr>
            <w:r>
              <w:rPr>
                <w:sz w:val="24"/>
              </w:rPr>
              <w:t>Объемы</w:t>
            </w:r>
            <w:r>
              <w:rPr>
                <w:spacing w:val="-9"/>
                <w:sz w:val="24"/>
              </w:rPr>
              <w:t xml:space="preserve"> </w:t>
            </w:r>
            <w:r>
              <w:rPr>
                <w:sz w:val="24"/>
              </w:rPr>
              <w:t>финансового</w:t>
            </w:r>
            <w:r>
              <w:rPr>
                <w:spacing w:val="-5"/>
                <w:sz w:val="24"/>
              </w:rPr>
              <w:t xml:space="preserve"> </w:t>
            </w:r>
            <w:r>
              <w:rPr>
                <w:spacing w:val="-2"/>
                <w:sz w:val="24"/>
              </w:rPr>
              <w:t>обеспечения</w:t>
            </w:r>
          </w:p>
          <w:p w:rsidR="00C56717" w:rsidRDefault="00165A39">
            <w:pPr>
              <w:pStyle w:val="TableParagraph"/>
              <w:spacing w:line="261" w:lineRule="exact"/>
              <w:ind w:left="299" w:right="309"/>
              <w:jc w:val="center"/>
              <w:rPr>
                <w:sz w:val="24"/>
              </w:rPr>
            </w:pPr>
            <w:r>
              <w:rPr>
                <w:sz w:val="24"/>
              </w:rPr>
              <w:t>по</w:t>
            </w:r>
            <w:r>
              <w:rPr>
                <w:spacing w:val="-6"/>
                <w:sz w:val="24"/>
              </w:rPr>
              <w:t xml:space="preserve"> </w:t>
            </w:r>
            <w:r>
              <w:rPr>
                <w:sz w:val="24"/>
              </w:rPr>
              <w:t>годам,</w:t>
            </w:r>
            <w:r>
              <w:rPr>
                <w:spacing w:val="-7"/>
                <w:sz w:val="24"/>
              </w:rPr>
              <w:t xml:space="preserve"> </w:t>
            </w:r>
            <w:r>
              <w:rPr>
                <w:sz w:val="24"/>
              </w:rPr>
              <w:t>тыс.</w:t>
            </w:r>
            <w:r>
              <w:rPr>
                <w:spacing w:val="-4"/>
                <w:sz w:val="24"/>
              </w:rPr>
              <w:t xml:space="preserve"> руб.</w:t>
            </w:r>
          </w:p>
        </w:tc>
      </w:tr>
      <w:tr w:rsidR="00C56717">
        <w:trPr>
          <w:trHeight w:val="552"/>
        </w:trPr>
        <w:tc>
          <w:tcPr>
            <w:tcW w:w="5103" w:type="dxa"/>
            <w:vMerge/>
            <w:tcBorders>
              <w:top w:val="nil"/>
            </w:tcBorders>
          </w:tcPr>
          <w:p w:rsidR="00C56717" w:rsidRDefault="00C56717">
            <w:pPr>
              <w:rPr>
                <w:sz w:val="2"/>
                <w:szCs w:val="2"/>
              </w:rPr>
            </w:pPr>
          </w:p>
        </w:tc>
        <w:tc>
          <w:tcPr>
            <w:tcW w:w="2268" w:type="dxa"/>
          </w:tcPr>
          <w:p w:rsidR="00C56717" w:rsidRDefault="00165A39">
            <w:pPr>
              <w:pStyle w:val="TableParagraph"/>
              <w:spacing w:line="271" w:lineRule="exact"/>
              <w:ind w:left="107" w:right="105"/>
              <w:jc w:val="center"/>
              <w:rPr>
                <w:sz w:val="24"/>
              </w:rPr>
            </w:pPr>
            <w:r>
              <w:rPr>
                <w:sz w:val="24"/>
              </w:rPr>
              <w:t>Единица</w:t>
            </w:r>
            <w:r>
              <w:rPr>
                <w:spacing w:val="-2"/>
                <w:sz w:val="24"/>
              </w:rPr>
              <w:t xml:space="preserve"> измерения</w:t>
            </w:r>
          </w:p>
          <w:p w:rsidR="00C56717" w:rsidRDefault="00165A39">
            <w:pPr>
              <w:pStyle w:val="TableParagraph"/>
              <w:spacing w:line="261" w:lineRule="exact"/>
              <w:ind w:left="106" w:right="105"/>
              <w:jc w:val="center"/>
              <w:rPr>
                <w:sz w:val="24"/>
              </w:rPr>
            </w:pPr>
            <w:r>
              <w:rPr>
                <w:sz w:val="24"/>
              </w:rPr>
              <w:t>(по</w:t>
            </w:r>
            <w:r>
              <w:rPr>
                <w:spacing w:val="-12"/>
                <w:sz w:val="24"/>
              </w:rPr>
              <w:t xml:space="preserve"> </w:t>
            </w:r>
            <w:r>
              <w:rPr>
                <w:spacing w:val="-4"/>
                <w:sz w:val="24"/>
              </w:rPr>
              <w:t>ОКЕИ)</w:t>
            </w:r>
          </w:p>
        </w:tc>
        <w:tc>
          <w:tcPr>
            <w:tcW w:w="1136" w:type="dxa"/>
          </w:tcPr>
          <w:p w:rsidR="00C56717" w:rsidRDefault="00165A39">
            <w:pPr>
              <w:pStyle w:val="TableParagraph"/>
              <w:spacing w:line="271" w:lineRule="exact"/>
              <w:ind w:left="77" w:right="78"/>
              <w:jc w:val="center"/>
              <w:rPr>
                <w:sz w:val="24"/>
              </w:rPr>
            </w:pPr>
            <w:r>
              <w:rPr>
                <w:spacing w:val="-2"/>
                <w:sz w:val="24"/>
              </w:rPr>
              <w:t>Значение</w:t>
            </w:r>
          </w:p>
        </w:tc>
        <w:tc>
          <w:tcPr>
            <w:tcW w:w="1702" w:type="dxa"/>
            <w:tcBorders>
              <w:top w:val="nil"/>
            </w:tcBorders>
          </w:tcPr>
          <w:p w:rsidR="00C56717" w:rsidRDefault="00165A39">
            <w:pPr>
              <w:pStyle w:val="TableParagraph"/>
              <w:spacing w:line="261" w:lineRule="exact"/>
              <w:ind w:left="95"/>
              <w:rPr>
                <w:sz w:val="24"/>
              </w:rPr>
            </w:pPr>
            <w:r>
              <w:rPr>
                <w:sz w:val="24"/>
              </w:rPr>
              <w:t>(в</w:t>
            </w:r>
            <w:r>
              <w:rPr>
                <w:spacing w:val="-3"/>
                <w:sz w:val="24"/>
              </w:rPr>
              <w:t xml:space="preserve"> </w:t>
            </w:r>
            <w:r>
              <w:rPr>
                <w:sz w:val="24"/>
              </w:rPr>
              <w:t>ценах</w:t>
            </w:r>
            <w:r>
              <w:rPr>
                <w:spacing w:val="1"/>
                <w:sz w:val="24"/>
              </w:rPr>
              <w:t xml:space="preserve"> </w:t>
            </w:r>
            <w:r>
              <w:rPr>
                <w:spacing w:val="-2"/>
                <w:sz w:val="24"/>
              </w:rPr>
              <w:t>суще-</w:t>
            </w:r>
          </w:p>
          <w:p w:rsidR="00C56717" w:rsidRDefault="00165A39">
            <w:pPr>
              <w:pStyle w:val="TableParagraph"/>
              <w:spacing w:line="271" w:lineRule="exact"/>
              <w:ind w:left="81"/>
              <w:rPr>
                <w:sz w:val="24"/>
              </w:rPr>
            </w:pPr>
            <w:r>
              <w:rPr>
                <w:sz w:val="24"/>
              </w:rPr>
              <w:t>ствующих</w:t>
            </w:r>
            <w:r>
              <w:rPr>
                <w:spacing w:val="-5"/>
                <w:sz w:val="24"/>
              </w:rPr>
              <w:t xml:space="preserve"> </w:t>
            </w:r>
            <w:r>
              <w:rPr>
                <w:spacing w:val="-4"/>
                <w:sz w:val="24"/>
              </w:rPr>
              <w:t>лет)</w:t>
            </w:r>
          </w:p>
        </w:tc>
        <w:tc>
          <w:tcPr>
            <w:tcW w:w="1700" w:type="dxa"/>
            <w:tcBorders>
              <w:top w:val="nil"/>
            </w:tcBorders>
          </w:tcPr>
          <w:p w:rsidR="00C56717" w:rsidRDefault="00165A39">
            <w:pPr>
              <w:pStyle w:val="TableParagraph"/>
              <w:spacing w:line="261" w:lineRule="exact"/>
              <w:ind w:left="123" w:right="126"/>
              <w:jc w:val="center"/>
              <w:rPr>
                <w:sz w:val="24"/>
              </w:rPr>
            </w:pPr>
            <w:r>
              <w:rPr>
                <w:spacing w:val="-2"/>
                <w:sz w:val="24"/>
              </w:rPr>
              <w:t>приобретения</w:t>
            </w:r>
          </w:p>
          <w:p w:rsidR="00C56717" w:rsidRDefault="00165A39">
            <w:pPr>
              <w:pStyle w:val="TableParagraph"/>
              <w:spacing w:line="271" w:lineRule="exact"/>
              <w:ind w:left="123" w:right="125"/>
              <w:jc w:val="center"/>
              <w:rPr>
                <w:sz w:val="24"/>
              </w:rPr>
            </w:pPr>
            <w:r>
              <w:rPr>
                <w:spacing w:val="-2"/>
                <w:sz w:val="24"/>
              </w:rPr>
              <w:t>объекта</w:t>
            </w:r>
          </w:p>
        </w:tc>
        <w:tc>
          <w:tcPr>
            <w:tcW w:w="852" w:type="dxa"/>
          </w:tcPr>
          <w:p w:rsidR="00C56717" w:rsidRDefault="00165A39">
            <w:pPr>
              <w:pStyle w:val="TableParagraph"/>
              <w:spacing w:line="271" w:lineRule="exact"/>
              <w:ind w:right="4"/>
              <w:jc w:val="center"/>
              <w:rPr>
                <w:sz w:val="24"/>
              </w:rPr>
            </w:pPr>
            <w:r>
              <w:rPr>
                <w:sz w:val="24"/>
              </w:rPr>
              <w:t>N</w:t>
            </w:r>
          </w:p>
        </w:tc>
        <w:tc>
          <w:tcPr>
            <w:tcW w:w="850" w:type="dxa"/>
          </w:tcPr>
          <w:p w:rsidR="00C56717" w:rsidRDefault="00165A39">
            <w:pPr>
              <w:pStyle w:val="TableParagraph"/>
              <w:spacing w:line="271" w:lineRule="exact"/>
              <w:ind w:left="191" w:right="195"/>
              <w:jc w:val="center"/>
              <w:rPr>
                <w:sz w:val="24"/>
              </w:rPr>
            </w:pPr>
            <w:r>
              <w:rPr>
                <w:spacing w:val="-5"/>
                <w:sz w:val="24"/>
              </w:rPr>
              <w:t>N+1</w:t>
            </w:r>
          </w:p>
        </w:tc>
        <w:tc>
          <w:tcPr>
            <w:tcW w:w="850" w:type="dxa"/>
          </w:tcPr>
          <w:p w:rsidR="00C56717" w:rsidRDefault="00165A39">
            <w:pPr>
              <w:pStyle w:val="TableParagraph"/>
              <w:spacing w:line="271" w:lineRule="exact"/>
              <w:ind w:right="302"/>
              <w:jc w:val="right"/>
              <w:rPr>
                <w:sz w:val="24"/>
              </w:rPr>
            </w:pPr>
            <w:r>
              <w:rPr>
                <w:sz w:val="24"/>
              </w:rPr>
              <w:t>…</w:t>
            </w:r>
          </w:p>
        </w:tc>
        <w:tc>
          <w:tcPr>
            <w:tcW w:w="852" w:type="dxa"/>
          </w:tcPr>
          <w:p w:rsidR="00C56717" w:rsidRDefault="00165A39">
            <w:pPr>
              <w:pStyle w:val="TableParagraph"/>
              <w:spacing w:line="271" w:lineRule="exact"/>
              <w:ind w:left="190" w:right="198"/>
              <w:jc w:val="center"/>
              <w:rPr>
                <w:sz w:val="24"/>
              </w:rPr>
            </w:pPr>
            <w:r>
              <w:rPr>
                <w:spacing w:val="-5"/>
                <w:sz w:val="24"/>
              </w:rPr>
              <w:t>N+n</w:t>
            </w:r>
          </w:p>
        </w:tc>
        <w:tc>
          <w:tcPr>
            <w:tcW w:w="792" w:type="dxa"/>
          </w:tcPr>
          <w:p w:rsidR="00C56717" w:rsidRDefault="00165A39">
            <w:pPr>
              <w:pStyle w:val="TableParagraph"/>
              <w:spacing w:line="271" w:lineRule="exact"/>
              <w:ind w:left="76" w:right="83"/>
              <w:jc w:val="center"/>
              <w:rPr>
                <w:sz w:val="24"/>
              </w:rPr>
            </w:pPr>
            <w:r>
              <w:rPr>
                <w:spacing w:val="-2"/>
                <w:sz w:val="24"/>
              </w:rPr>
              <w:t>Всего</w:t>
            </w:r>
          </w:p>
        </w:tc>
      </w:tr>
      <w:tr w:rsidR="00C56717">
        <w:trPr>
          <w:trHeight w:val="275"/>
        </w:trPr>
        <w:tc>
          <w:tcPr>
            <w:tcW w:w="5103" w:type="dxa"/>
          </w:tcPr>
          <w:p w:rsidR="00C56717" w:rsidRDefault="00165A39">
            <w:pPr>
              <w:pStyle w:val="TableParagraph"/>
              <w:spacing w:line="256" w:lineRule="exact"/>
              <w:ind w:left="6"/>
              <w:jc w:val="center"/>
              <w:rPr>
                <w:sz w:val="24"/>
              </w:rPr>
            </w:pPr>
            <w:r>
              <w:rPr>
                <w:sz w:val="24"/>
              </w:rPr>
              <w:t>1</w:t>
            </w:r>
          </w:p>
        </w:tc>
        <w:tc>
          <w:tcPr>
            <w:tcW w:w="2268" w:type="dxa"/>
          </w:tcPr>
          <w:p w:rsidR="00C56717" w:rsidRDefault="00165A39">
            <w:pPr>
              <w:pStyle w:val="TableParagraph"/>
              <w:spacing w:line="256" w:lineRule="exact"/>
              <w:ind w:left="1"/>
              <w:jc w:val="center"/>
              <w:rPr>
                <w:sz w:val="24"/>
              </w:rPr>
            </w:pPr>
            <w:r>
              <w:rPr>
                <w:sz w:val="24"/>
              </w:rPr>
              <w:t>2</w:t>
            </w:r>
          </w:p>
        </w:tc>
        <w:tc>
          <w:tcPr>
            <w:tcW w:w="1136" w:type="dxa"/>
          </w:tcPr>
          <w:p w:rsidR="00C56717" w:rsidRDefault="00165A39">
            <w:pPr>
              <w:pStyle w:val="TableParagraph"/>
              <w:spacing w:line="256" w:lineRule="exact"/>
              <w:ind w:right="1"/>
              <w:jc w:val="center"/>
              <w:rPr>
                <w:sz w:val="24"/>
              </w:rPr>
            </w:pPr>
            <w:r>
              <w:rPr>
                <w:sz w:val="24"/>
              </w:rPr>
              <w:t>3</w:t>
            </w:r>
          </w:p>
        </w:tc>
        <w:tc>
          <w:tcPr>
            <w:tcW w:w="1702" w:type="dxa"/>
          </w:tcPr>
          <w:p w:rsidR="00C56717" w:rsidRDefault="00165A39">
            <w:pPr>
              <w:pStyle w:val="TableParagraph"/>
              <w:spacing w:line="256" w:lineRule="exact"/>
              <w:ind w:right="1"/>
              <w:jc w:val="center"/>
              <w:rPr>
                <w:sz w:val="24"/>
              </w:rPr>
            </w:pPr>
            <w:r>
              <w:rPr>
                <w:sz w:val="24"/>
              </w:rPr>
              <w:t>4</w:t>
            </w:r>
          </w:p>
        </w:tc>
        <w:tc>
          <w:tcPr>
            <w:tcW w:w="1700" w:type="dxa"/>
          </w:tcPr>
          <w:p w:rsidR="00C56717" w:rsidRDefault="00165A39">
            <w:pPr>
              <w:pStyle w:val="TableParagraph"/>
              <w:spacing w:line="256" w:lineRule="exact"/>
              <w:ind w:right="2"/>
              <w:jc w:val="center"/>
              <w:rPr>
                <w:sz w:val="24"/>
              </w:rPr>
            </w:pPr>
            <w:r>
              <w:rPr>
                <w:sz w:val="24"/>
              </w:rPr>
              <w:t>5</w:t>
            </w:r>
          </w:p>
        </w:tc>
        <w:tc>
          <w:tcPr>
            <w:tcW w:w="852" w:type="dxa"/>
          </w:tcPr>
          <w:p w:rsidR="00C56717" w:rsidRDefault="00165A39">
            <w:pPr>
              <w:pStyle w:val="TableParagraph"/>
              <w:spacing w:line="256" w:lineRule="exact"/>
              <w:ind w:right="5"/>
              <w:jc w:val="center"/>
              <w:rPr>
                <w:sz w:val="24"/>
              </w:rPr>
            </w:pPr>
            <w:r>
              <w:rPr>
                <w:sz w:val="24"/>
              </w:rPr>
              <w:t>6</w:t>
            </w:r>
          </w:p>
        </w:tc>
        <w:tc>
          <w:tcPr>
            <w:tcW w:w="850" w:type="dxa"/>
          </w:tcPr>
          <w:p w:rsidR="00C56717" w:rsidRDefault="00165A39">
            <w:pPr>
              <w:pStyle w:val="TableParagraph"/>
              <w:spacing w:line="256" w:lineRule="exact"/>
              <w:ind w:right="4"/>
              <w:jc w:val="center"/>
              <w:rPr>
                <w:sz w:val="24"/>
              </w:rPr>
            </w:pPr>
            <w:r>
              <w:rPr>
                <w:sz w:val="24"/>
              </w:rPr>
              <w:t>7</w:t>
            </w:r>
          </w:p>
        </w:tc>
        <w:tc>
          <w:tcPr>
            <w:tcW w:w="850" w:type="dxa"/>
          </w:tcPr>
          <w:p w:rsidR="00C56717" w:rsidRDefault="00165A39">
            <w:pPr>
              <w:pStyle w:val="TableParagraph"/>
              <w:spacing w:line="256" w:lineRule="exact"/>
              <w:ind w:right="361"/>
              <w:jc w:val="right"/>
              <w:rPr>
                <w:sz w:val="24"/>
              </w:rPr>
            </w:pPr>
            <w:r>
              <w:rPr>
                <w:sz w:val="24"/>
              </w:rPr>
              <w:t>8</w:t>
            </w:r>
          </w:p>
        </w:tc>
        <w:tc>
          <w:tcPr>
            <w:tcW w:w="852" w:type="dxa"/>
          </w:tcPr>
          <w:p w:rsidR="00C56717" w:rsidRDefault="00165A39">
            <w:pPr>
              <w:pStyle w:val="TableParagraph"/>
              <w:spacing w:line="256" w:lineRule="exact"/>
              <w:ind w:right="8"/>
              <w:jc w:val="center"/>
              <w:rPr>
                <w:sz w:val="24"/>
              </w:rPr>
            </w:pPr>
            <w:r>
              <w:rPr>
                <w:sz w:val="24"/>
              </w:rPr>
              <w:t>9</w:t>
            </w:r>
          </w:p>
        </w:tc>
        <w:tc>
          <w:tcPr>
            <w:tcW w:w="792" w:type="dxa"/>
          </w:tcPr>
          <w:p w:rsidR="00C56717" w:rsidRDefault="00165A39">
            <w:pPr>
              <w:pStyle w:val="TableParagraph"/>
              <w:spacing w:line="256" w:lineRule="exact"/>
              <w:ind w:left="76" w:right="83"/>
              <w:jc w:val="center"/>
              <w:rPr>
                <w:sz w:val="24"/>
              </w:rPr>
            </w:pPr>
            <w:r>
              <w:rPr>
                <w:spacing w:val="-5"/>
                <w:sz w:val="24"/>
              </w:rPr>
              <w:t>10</w:t>
            </w:r>
          </w:p>
        </w:tc>
      </w:tr>
      <w:tr w:rsidR="00C56717">
        <w:trPr>
          <w:trHeight w:val="278"/>
        </w:trPr>
        <w:tc>
          <w:tcPr>
            <w:tcW w:w="5103" w:type="dxa"/>
          </w:tcPr>
          <w:p w:rsidR="00C56717" w:rsidRDefault="00165A39">
            <w:pPr>
              <w:pStyle w:val="TableParagraph"/>
              <w:spacing w:line="258" w:lineRule="exact"/>
              <w:ind w:left="57"/>
              <w:rPr>
                <w:sz w:val="24"/>
              </w:rPr>
            </w:pPr>
            <w:r>
              <w:rPr>
                <w:spacing w:val="-2"/>
                <w:sz w:val="24"/>
              </w:rPr>
              <w:t>Всего</w:t>
            </w:r>
            <w:r>
              <w:rPr>
                <w:spacing w:val="-15"/>
                <w:sz w:val="24"/>
              </w:rPr>
              <w:t xml:space="preserve"> </w:t>
            </w:r>
            <w:r>
              <w:rPr>
                <w:spacing w:val="-2"/>
                <w:sz w:val="24"/>
              </w:rPr>
              <w:t>–</w:t>
            </w:r>
            <w:r>
              <w:rPr>
                <w:spacing w:val="-11"/>
                <w:sz w:val="24"/>
              </w:rPr>
              <w:t xml:space="preserve"> </w:t>
            </w:r>
            <w:r>
              <w:rPr>
                <w:spacing w:val="-2"/>
                <w:sz w:val="24"/>
              </w:rPr>
              <w:t>республиканский</w:t>
            </w:r>
            <w:r>
              <w:rPr>
                <w:spacing w:val="-13"/>
                <w:sz w:val="24"/>
              </w:rPr>
              <w:t xml:space="preserve"> </w:t>
            </w:r>
            <w:r>
              <w:rPr>
                <w:spacing w:val="-2"/>
                <w:sz w:val="24"/>
              </w:rPr>
              <w:t>бюджет,</w:t>
            </w:r>
            <w:r>
              <w:rPr>
                <w:spacing w:val="-13"/>
                <w:sz w:val="24"/>
              </w:rPr>
              <w:t xml:space="preserve"> </w:t>
            </w:r>
            <w:r>
              <w:rPr>
                <w:spacing w:val="-2"/>
                <w:sz w:val="24"/>
              </w:rPr>
              <w:t>в</w:t>
            </w:r>
            <w:r>
              <w:rPr>
                <w:spacing w:val="-13"/>
                <w:sz w:val="24"/>
              </w:rPr>
              <w:t xml:space="preserve"> </w:t>
            </w:r>
            <w:r>
              <w:rPr>
                <w:spacing w:val="-2"/>
                <w:sz w:val="24"/>
              </w:rPr>
              <w:t>том</w:t>
            </w:r>
            <w:r>
              <w:rPr>
                <w:spacing w:val="-13"/>
                <w:sz w:val="24"/>
              </w:rPr>
              <w:t xml:space="preserve"> </w:t>
            </w:r>
            <w:r>
              <w:rPr>
                <w:spacing w:val="-2"/>
                <w:sz w:val="24"/>
              </w:rPr>
              <w:t>числе:</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5103" w:type="dxa"/>
          </w:tcPr>
          <w:p w:rsidR="00C56717" w:rsidRDefault="00165A39">
            <w:pPr>
              <w:pStyle w:val="TableParagraph"/>
              <w:spacing w:line="256" w:lineRule="exact"/>
              <w:ind w:left="57"/>
              <w:rPr>
                <w:sz w:val="24"/>
              </w:rPr>
            </w:pPr>
            <w:r>
              <w:rPr>
                <w:sz w:val="24"/>
              </w:rPr>
              <w:t>бюджетные</w:t>
            </w:r>
            <w:r>
              <w:rPr>
                <w:spacing w:val="-5"/>
                <w:sz w:val="24"/>
              </w:rPr>
              <w:t xml:space="preserve"> </w:t>
            </w:r>
            <w:r>
              <w:rPr>
                <w:spacing w:val="-2"/>
                <w:sz w:val="24"/>
              </w:rPr>
              <w:t>инвестиции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551"/>
        </w:trPr>
        <w:tc>
          <w:tcPr>
            <w:tcW w:w="5103" w:type="dxa"/>
          </w:tcPr>
          <w:p w:rsidR="00C56717" w:rsidRDefault="00165A39">
            <w:pPr>
              <w:pStyle w:val="TableParagraph"/>
              <w:spacing w:line="270" w:lineRule="exact"/>
              <w:ind w:left="57"/>
              <w:rPr>
                <w:sz w:val="24"/>
              </w:rPr>
            </w:pPr>
            <w:r>
              <w:rPr>
                <w:sz w:val="24"/>
              </w:rPr>
              <w:t>межбюджетные</w:t>
            </w:r>
            <w:r>
              <w:rPr>
                <w:spacing w:val="-4"/>
                <w:sz w:val="24"/>
              </w:rPr>
              <w:t xml:space="preserve"> </w:t>
            </w:r>
            <w:r>
              <w:rPr>
                <w:sz w:val="24"/>
              </w:rPr>
              <w:t>трансферты</w:t>
            </w:r>
            <w:r>
              <w:rPr>
                <w:spacing w:val="-2"/>
                <w:sz w:val="24"/>
              </w:rPr>
              <w:t xml:space="preserve"> </w:t>
            </w:r>
            <w:r>
              <w:rPr>
                <w:sz w:val="24"/>
              </w:rPr>
              <w:t>из</w:t>
            </w:r>
            <w:r>
              <w:rPr>
                <w:spacing w:val="1"/>
                <w:sz w:val="24"/>
              </w:rPr>
              <w:t xml:space="preserve"> </w:t>
            </w:r>
            <w:r>
              <w:rPr>
                <w:spacing w:val="-2"/>
                <w:sz w:val="24"/>
              </w:rPr>
              <w:t>федерального</w:t>
            </w:r>
          </w:p>
          <w:p w:rsidR="00C56717" w:rsidRDefault="00165A39">
            <w:pPr>
              <w:pStyle w:val="TableParagraph"/>
              <w:spacing w:line="262" w:lineRule="exact"/>
              <w:ind w:left="57"/>
              <w:rPr>
                <w:sz w:val="24"/>
              </w:rPr>
            </w:pPr>
            <w:r>
              <w:rPr>
                <w:spacing w:val="-2"/>
                <w:sz w:val="24"/>
              </w:rPr>
              <w:t>бюджета</w:t>
            </w:r>
          </w:p>
        </w:tc>
        <w:tc>
          <w:tcPr>
            <w:tcW w:w="2268" w:type="dxa"/>
          </w:tcPr>
          <w:p w:rsidR="00C56717" w:rsidRDefault="00C56717">
            <w:pPr>
              <w:pStyle w:val="TableParagraph"/>
              <w:rPr>
                <w:sz w:val="24"/>
              </w:rPr>
            </w:pPr>
          </w:p>
        </w:tc>
        <w:tc>
          <w:tcPr>
            <w:tcW w:w="1136" w:type="dxa"/>
          </w:tcPr>
          <w:p w:rsidR="00C56717" w:rsidRDefault="00C56717">
            <w:pPr>
              <w:pStyle w:val="TableParagraph"/>
              <w:rPr>
                <w:sz w:val="24"/>
              </w:rPr>
            </w:pPr>
          </w:p>
        </w:tc>
        <w:tc>
          <w:tcPr>
            <w:tcW w:w="1702" w:type="dxa"/>
          </w:tcPr>
          <w:p w:rsidR="00C56717" w:rsidRDefault="00C56717">
            <w:pPr>
              <w:pStyle w:val="TableParagraph"/>
              <w:rPr>
                <w:sz w:val="24"/>
              </w:rPr>
            </w:pPr>
          </w:p>
        </w:tc>
        <w:tc>
          <w:tcPr>
            <w:tcW w:w="1700" w:type="dxa"/>
          </w:tcPr>
          <w:p w:rsidR="00C56717" w:rsidRDefault="00C56717">
            <w:pPr>
              <w:pStyle w:val="TableParagraph"/>
              <w:rPr>
                <w:sz w:val="24"/>
              </w:rPr>
            </w:pPr>
          </w:p>
        </w:tc>
        <w:tc>
          <w:tcPr>
            <w:tcW w:w="852" w:type="dxa"/>
          </w:tcPr>
          <w:p w:rsidR="00C56717" w:rsidRDefault="00C56717">
            <w:pPr>
              <w:pStyle w:val="TableParagraph"/>
              <w:rPr>
                <w:sz w:val="24"/>
              </w:rPr>
            </w:pPr>
          </w:p>
        </w:tc>
        <w:tc>
          <w:tcPr>
            <w:tcW w:w="850" w:type="dxa"/>
          </w:tcPr>
          <w:p w:rsidR="00C56717" w:rsidRDefault="00C56717">
            <w:pPr>
              <w:pStyle w:val="TableParagraph"/>
              <w:rPr>
                <w:sz w:val="24"/>
              </w:rPr>
            </w:pPr>
          </w:p>
        </w:tc>
        <w:tc>
          <w:tcPr>
            <w:tcW w:w="850" w:type="dxa"/>
          </w:tcPr>
          <w:p w:rsidR="00C56717" w:rsidRDefault="00C56717">
            <w:pPr>
              <w:pStyle w:val="TableParagraph"/>
              <w:rPr>
                <w:sz w:val="24"/>
              </w:rPr>
            </w:pPr>
          </w:p>
        </w:tc>
        <w:tc>
          <w:tcPr>
            <w:tcW w:w="852" w:type="dxa"/>
          </w:tcPr>
          <w:p w:rsidR="00C56717" w:rsidRDefault="00C56717">
            <w:pPr>
              <w:pStyle w:val="TableParagraph"/>
              <w:rPr>
                <w:sz w:val="24"/>
              </w:rPr>
            </w:pPr>
          </w:p>
        </w:tc>
        <w:tc>
          <w:tcPr>
            <w:tcW w:w="792" w:type="dxa"/>
          </w:tcPr>
          <w:p w:rsidR="00C56717" w:rsidRDefault="00C56717">
            <w:pPr>
              <w:pStyle w:val="TableParagraph"/>
              <w:rPr>
                <w:sz w:val="24"/>
              </w:rPr>
            </w:pPr>
          </w:p>
        </w:tc>
      </w:tr>
      <w:tr w:rsidR="00C56717">
        <w:trPr>
          <w:trHeight w:val="275"/>
        </w:trPr>
        <w:tc>
          <w:tcPr>
            <w:tcW w:w="5103" w:type="dxa"/>
          </w:tcPr>
          <w:p w:rsidR="00C56717" w:rsidRDefault="00165A39">
            <w:pPr>
              <w:pStyle w:val="TableParagraph"/>
              <w:spacing w:line="256" w:lineRule="exact"/>
              <w:ind w:left="57"/>
              <w:rPr>
                <w:sz w:val="24"/>
              </w:rPr>
            </w:pPr>
            <w:r>
              <w:rPr>
                <w:sz w:val="24"/>
              </w:rPr>
              <w:t>субсидии</w:t>
            </w:r>
            <w:r>
              <w:rPr>
                <w:spacing w:val="-3"/>
                <w:sz w:val="24"/>
              </w:rPr>
              <w:t xml:space="preserve"> </w:t>
            </w:r>
            <w:r>
              <w:rPr>
                <w:sz w:val="24"/>
              </w:rPr>
              <w:t>местным</w:t>
            </w:r>
            <w:r>
              <w:rPr>
                <w:spacing w:val="-4"/>
                <w:sz w:val="24"/>
              </w:rPr>
              <w:t xml:space="preserve"> </w:t>
            </w:r>
            <w:r>
              <w:rPr>
                <w:spacing w:val="-2"/>
                <w:sz w:val="24"/>
              </w:rPr>
              <w:t>бюджетам</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5103" w:type="dxa"/>
          </w:tcPr>
          <w:p w:rsidR="00C56717" w:rsidRDefault="00165A39">
            <w:pPr>
              <w:pStyle w:val="TableParagraph"/>
              <w:spacing w:line="256" w:lineRule="exact"/>
              <w:ind w:left="57"/>
              <w:rPr>
                <w:sz w:val="24"/>
              </w:rPr>
            </w:pPr>
            <w:r>
              <w:rPr>
                <w:sz w:val="24"/>
              </w:rPr>
              <w:t>иные</w:t>
            </w:r>
            <w:r>
              <w:rPr>
                <w:spacing w:val="-4"/>
                <w:sz w:val="24"/>
              </w:rPr>
              <w:t xml:space="preserve"> </w:t>
            </w:r>
            <w:r>
              <w:rPr>
                <w:spacing w:val="-2"/>
                <w:sz w:val="24"/>
              </w:rPr>
              <w:t>субсидии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6"/>
        </w:trPr>
        <w:tc>
          <w:tcPr>
            <w:tcW w:w="16105" w:type="dxa"/>
            <w:gridSpan w:val="10"/>
          </w:tcPr>
          <w:p w:rsidR="00C56717" w:rsidRDefault="00165A39">
            <w:pPr>
              <w:pStyle w:val="TableParagraph"/>
              <w:spacing w:line="256" w:lineRule="exact"/>
              <w:ind w:left="3703" w:right="3700"/>
              <w:jc w:val="center"/>
              <w:rPr>
                <w:sz w:val="24"/>
              </w:rPr>
            </w:pPr>
            <w:r>
              <w:rPr>
                <w:sz w:val="24"/>
              </w:rPr>
              <w:t>Региональный</w:t>
            </w:r>
            <w:r>
              <w:rPr>
                <w:spacing w:val="-4"/>
                <w:sz w:val="24"/>
              </w:rPr>
              <w:t xml:space="preserve"> </w:t>
            </w:r>
            <w:r>
              <w:rPr>
                <w:sz w:val="24"/>
              </w:rPr>
              <w:t>проект</w:t>
            </w:r>
            <w:r>
              <w:rPr>
                <w:spacing w:val="-2"/>
                <w:sz w:val="24"/>
              </w:rPr>
              <w:t xml:space="preserve"> «Наименование»</w:t>
            </w:r>
          </w:p>
        </w:tc>
      </w:tr>
      <w:tr w:rsidR="00C56717">
        <w:trPr>
          <w:trHeight w:val="275"/>
        </w:trPr>
        <w:tc>
          <w:tcPr>
            <w:tcW w:w="5103" w:type="dxa"/>
          </w:tcPr>
          <w:p w:rsidR="00C56717" w:rsidRDefault="00165A39">
            <w:pPr>
              <w:pStyle w:val="TableParagraph"/>
              <w:spacing w:line="256" w:lineRule="exact"/>
              <w:ind w:left="57"/>
              <w:rPr>
                <w:sz w:val="24"/>
              </w:rPr>
            </w:pPr>
            <w:r>
              <w:rPr>
                <w:spacing w:val="-2"/>
                <w:sz w:val="24"/>
              </w:rPr>
              <w:t>Всего</w:t>
            </w:r>
            <w:r>
              <w:rPr>
                <w:spacing w:val="-15"/>
                <w:sz w:val="24"/>
              </w:rPr>
              <w:t xml:space="preserve"> </w:t>
            </w:r>
            <w:r>
              <w:rPr>
                <w:spacing w:val="-2"/>
                <w:sz w:val="24"/>
              </w:rPr>
              <w:t>–</w:t>
            </w:r>
            <w:r>
              <w:rPr>
                <w:spacing w:val="-11"/>
                <w:sz w:val="24"/>
              </w:rPr>
              <w:t xml:space="preserve"> </w:t>
            </w:r>
            <w:r>
              <w:rPr>
                <w:spacing w:val="-2"/>
                <w:sz w:val="24"/>
              </w:rPr>
              <w:t>республиканский</w:t>
            </w:r>
            <w:r>
              <w:rPr>
                <w:spacing w:val="-13"/>
                <w:sz w:val="24"/>
              </w:rPr>
              <w:t xml:space="preserve"> </w:t>
            </w:r>
            <w:r>
              <w:rPr>
                <w:spacing w:val="-2"/>
                <w:sz w:val="24"/>
              </w:rPr>
              <w:t>бюджет,</w:t>
            </w:r>
            <w:r>
              <w:rPr>
                <w:spacing w:val="-13"/>
                <w:sz w:val="24"/>
              </w:rPr>
              <w:t xml:space="preserve"> </w:t>
            </w:r>
            <w:r>
              <w:rPr>
                <w:spacing w:val="-2"/>
                <w:sz w:val="24"/>
              </w:rPr>
              <w:t>в</w:t>
            </w:r>
            <w:r>
              <w:rPr>
                <w:spacing w:val="-13"/>
                <w:sz w:val="24"/>
              </w:rPr>
              <w:t xml:space="preserve"> </w:t>
            </w:r>
            <w:r>
              <w:rPr>
                <w:spacing w:val="-2"/>
                <w:sz w:val="24"/>
              </w:rPr>
              <w:t>том</w:t>
            </w:r>
            <w:r>
              <w:rPr>
                <w:spacing w:val="-13"/>
                <w:sz w:val="24"/>
              </w:rPr>
              <w:t xml:space="preserve"> </w:t>
            </w:r>
            <w:r>
              <w:rPr>
                <w:spacing w:val="-2"/>
                <w:sz w:val="24"/>
              </w:rPr>
              <w:t>числе:</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8"/>
        </w:trPr>
        <w:tc>
          <w:tcPr>
            <w:tcW w:w="5103" w:type="dxa"/>
          </w:tcPr>
          <w:p w:rsidR="00C56717" w:rsidRDefault="00165A39">
            <w:pPr>
              <w:pStyle w:val="TableParagraph"/>
              <w:spacing w:line="258" w:lineRule="exact"/>
              <w:ind w:left="57"/>
              <w:rPr>
                <w:sz w:val="24"/>
              </w:rPr>
            </w:pPr>
            <w:r>
              <w:rPr>
                <w:sz w:val="24"/>
              </w:rPr>
              <w:t>бюджетные</w:t>
            </w:r>
            <w:r>
              <w:rPr>
                <w:spacing w:val="-5"/>
                <w:sz w:val="24"/>
              </w:rPr>
              <w:t xml:space="preserve"> </w:t>
            </w:r>
            <w:r>
              <w:rPr>
                <w:spacing w:val="-2"/>
                <w:sz w:val="24"/>
              </w:rPr>
              <w:t>инвестиции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551"/>
        </w:trPr>
        <w:tc>
          <w:tcPr>
            <w:tcW w:w="5103" w:type="dxa"/>
          </w:tcPr>
          <w:p w:rsidR="00C56717" w:rsidRDefault="00165A39">
            <w:pPr>
              <w:pStyle w:val="TableParagraph"/>
              <w:spacing w:line="269" w:lineRule="exact"/>
              <w:ind w:left="57"/>
              <w:rPr>
                <w:sz w:val="24"/>
              </w:rPr>
            </w:pPr>
            <w:r>
              <w:rPr>
                <w:sz w:val="24"/>
              </w:rPr>
              <w:t>межбюджетные</w:t>
            </w:r>
            <w:r>
              <w:rPr>
                <w:spacing w:val="-5"/>
                <w:sz w:val="24"/>
              </w:rPr>
              <w:t xml:space="preserve"> </w:t>
            </w:r>
            <w:r>
              <w:rPr>
                <w:sz w:val="24"/>
              </w:rPr>
              <w:t>трансферты</w:t>
            </w:r>
            <w:r>
              <w:rPr>
                <w:spacing w:val="-2"/>
                <w:sz w:val="24"/>
              </w:rPr>
              <w:t xml:space="preserve"> федерального</w:t>
            </w:r>
          </w:p>
          <w:p w:rsidR="00C56717" w:rsidRDefault="00165A39">
            <w:pPr>
              <w:pStyle w:val="TableParagraph"/>
              <w:spacing w:line="263" w:lineRule="exact"/>
              <w:ind w:left="57"/>
              <w:rPr>
                <w:sz w:val="24"/>
              </w:rPr>
            </w:pPr>
            <w:r>
              <w:rPr>
                <w:spacing w:val="-2"/>
                <w:sz w:val="24"/>
              </w:rPr>
              <w:t>бюджета</w:t>
            </w:r>
          </w:p>
        </w:tc>
        <w:tc>
          <w:tcPr>
            <w:tcW w:w="2268" w:type="dxa"/>
          </w:tcPr>
          <w:p w:rsidR="00C56717" w:rsidRDefault="00C56717">
            <w:pPr>
              <w:pStyle w:val="TableParagraph"/>
              <w:rPr>
                <w:sz w:val="24"/>
              </w:rPr>
            </w:pPr>
          </w:p>
        </w:tc>
        <w:tc>
          <w:tcPr>
            <w:tcW w:w="1136" w:type="dxa"/>
          </w:tcPr>
          <w:p w:rsidR="00C56717" w:rsidRDefault="00C56717">
            <w:pPr>
              <w:pStyle w:val="TableParagraph"/>
              <w:rPr>
                <w:sz w:val="24"/>
              </w:rPr>
            </w:pPr>
          </w:p>
        </w:tc>
        <w:tc>
          <w:tcPr>
            <w:tcW w:w="1702" w:type="dxa"/>
          </w:tcPr>
          <w:p w:rsidR="00C56717" w:rsidRDefault="00C56717">
            <w:pPr>
              <w:pStyle w:val="TableParagraph"/>
              <w:rPr>
                <w:sz w:val="24"/>
              </w:rPr>
            </w:pPr>
          </w:p>
        </w:tc>
        <w:tc>
          <w:tcPr>
            <w:tcW w:w="1700" w:type="dxa"/>
          </w:tcPr>
          <w:p w:rsidR="00C56717" w:rsidRDefault="00C56717">
            <w:pPr>
              <w:pStyle w:val="TableParagraph"/>
              <w:rPr>
                <w:sz w:val="24"/>
              </w:rPr>
            </w:pPr>
          </w:p>
        </w:tc>
        <w:tc>
          <w:tcPr>
            <w:tcW w:w="852" w:type="dxa"/>
          </w:tcPr>
          <w:p w:rsidR="00C56717" w:rsidRDefault="00C56717">
            <w:pPr>
              <w:pStyle w:val="TableParagraph"/>
              <w:rPr>
                <w:sz w:val="24"/>
              </w:rPr>
            </w:pPr>
          </w:p>
        </w:tc>
        <w:tc>
          <w:tcPr>
            <w:tcW w:w="850" w:type="dxa"/>
          </w:tcPr>
          <w:p w:rsidR="00C56717" w:rsidRDefault="00C56717">
            <w:pPr>
              <w:pStyle w:val="TableParagraph"/>
              <w:rPr>
                <w:sz w:val="24"/>
              </w:rPr>
            </w:pPr>
          </w:p>
        </w:tc>
        <w:tc>
          <w:tcPr>
            <w:tcW w:w="850" w:type="dxa"/>
          </w:tcPr>
          <w:p w:rsidR="00C56717" w:rsidRDefault="00C56717">
            <w:pPr>
              <w:pStyle w:val="TableParagraph"/>
              <w:rPr>
                <w:sz w:val="24"/>
              </w:rPr>
            </w:pPr>
          </w:p>
        </w:tc>
        <w:tc>
          <w:tcPr>
            <w:tcW w:w="852" w:type="dxa"/>
          </w:tcPr>
          <w:p w:rsidR="00C56717" w:rsidRDefault="00C56717">
            <w:pPr>
              <w:pStyle w:val="TableParagraph"/>
              <w:rPr>
                <w:sz w:val="24"/>
              </w:rPr>
            </w:pPr>
          </w:p>
        </w:tc>
        <w:tc>
          <w:tcPr>
            <w:tcW w:w="792" w:type="dxa"/>
          </w:tcPr>
          <w:p w:rsidR="00C56717" w:rsidRDefault="00C56717">
            <w:pPr>
              <w:pStyle w:val="TableParagraph"/>
              <w:rPr>
                <w:sz w:val="24"/>
              </w:rPr>
            </w:pPr>
          </w:p>
        </w:tc>
      </w:tr>
      <w:tr w:rsidR="00C56717">
        <w:trPr>
          <w:trHeight w:val="275"/>
        </w:trPr>
        <w:tc>
          <w:tcPr>
            <w:tcW w:w="5103" w:type="dxa"/>
          </w:tcPr>
          <w:p w:rsidR="00C56717" w:rsidRDefault="00165A39">
            <w:pPr>
              <w:pStyle w:val="TableParagraph"/>
              <w:spacing w:line="256" w:lineRule="exact"/>
              <w:ind w:left="57"/>
              <w:rPr>
                <w:sz w:val="24"/>
              </w:rPr>
            </w:pPr>
            <w:r>
              <w:rPr>
                <w:sz w:val="24"/>
              </w:rPr>
              <w:t>субсидии</w:t>
            </w:r>
            <w:r>
              <w:rPr>
                <w:spacing w:val="-3"/>
                <w:sz w:val="24"/>
              </w:rPr>
              <w:t xml:space="preserve"> </w:t>
            </w:r>
            <w:r>
              <w:rPr>
                <w:sz w:val="24"/>
              </w:rPr>
              <w:t>местным</w:t>
            </w:r>
            <w:r>
              <w:rPr>
                <w:spacing w:val="-4"/>
                <w:sz w:val="24"/>
              </w:rPr>
              <w:t xml:space="preserve"> </w:t>
            </w:r>
            <w:r>
              <w:rPr>
                <w:spacing w:val="-2"/>
                <w:sz w:val="24"/>
              </w:rPr>
              <w:t>бюджетам</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5103" w:type="dxa"/>
          </w:tcPr>
          <w:p w:rsidR="00C56717" w:rsidRDefault="00165A39">
            <w:pPr>
              <w:pStyle w:val="TableParagraph"/>
              <w:spacing w:line="256" w:lineRule="exact"/>
              <w:ind w:left="57"/>
              <w:rPr>
                <w:sz w:val="24"/>
              </w:rPr>
            </w:pPr>
            <w:r>
              <w:rPr>
                <w:sz w:val="24"/>
              </w:rPr>
              <w:t>иные</w:t>
            </w:r>
            <w:r>
              <w:rPr>
                <w:spacing w:val="-4"/>
                <w:sz w:val="24"/>
              </w:rPr>
              <w:t xml:space="preserve"> </w:t>
            </w:r>
            <w:r>
              <w:rPr>
                <w:spacing w:val="-2"/>
                <w:sz w:val="24"/>
              </w:rPr>
              <w:t>субсидии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bl>
    <w:p w:rsidR="00C56717" w:rsidRDefault="00C56717">
      <w:pPr>
        <w:rPr>
          <w:sz w:val="20"/>
        </w:rPr>
        <w:sectPr w:rsidR="00C56717">
          <w:headerReference w:type="default" r:id="rId47"/>
          <w:pgSz w:w="16840" w:h="11900" w:orient="landscape"/>
          <w:pgMar w:top="1060" w:right="340" w:bottom="280" w:left="160" w:header="0" w:footer="0" w:gutter="0"/>
          <w:cols w:space="720"/>
        </w:sectPr>
      </w:pPr>
    </w:p>
    <w:p w:rsidR="00C56717" w:rsidRDefault="00165A39">
      <w:pPr>
        <w:spacing w:before="39"/>
        <w:ind w:right="234"/>
        <w:jc w:val="right"/>
        <w:rPr>
          <w:sz w:val="24"/>
        </w:rPr>
      </w:pPr>
      <w:bookmarkStart w:id="41" w:name="35"/>
      <w:bookmarkEnd w:id="41"/>
      <w:r>
        <w:rPr>
          <w:sz w:val="24"/>
        </w:rPr>
        <w:t>2</w:t>
      </w: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spacing w:before="7"/>
        <w:ind w:left="0"/>
        <w:jc w:val="left"/>
        <w:rPr>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gridCol w:w="1136"/>
        <w:gridCol w:w="1702"/>
        <w:gridCol w:w="1700"/>
        <w:gridCol w:w="852"/>
        <w:gridCol w:w="850"/>
        <w:gridCol w:w="850"/>
        <w:gridCol w:w="852"/>
        <w:gridCol w:w="792"/>
      </w:tblGrid>
      <w:tr w:rsidR="00C56717">
        <w:trPr>
          <w:trHeight w:val="275"/>
        </w:trPr>
        <w:tc>
          <w:tcPr>
            <w:tcW w:w="5103" w:type="dxa"/>
          </w:tcPr>
          <w:p w:rsidR="00C56717" w:rsidRDefault="00165A39">
            <w:pPr>
              <w:pStyle w:val="TableParagraph"/>
              <w:spacing w:line="256" w:lineRule="exact"/>
              <w:ind w:left="6"/>
              <w:jc w:val="center"/>
              <w:rPr>
                <w:sz w:val="24"/>
              </w:rPr>
            </w:pPr>
            <w:r>
              <w:rPr>
                <w:sz w:val="24"/>
              </w:rPr>
              <w:t>1</w:t>
            </w:r>
          </w:p>
        </w:tc>
        <w:tc>
          <w:tcPr>
            <w:tcW w:w="2268" w:type="dxa"/>
          </w:tcPr>
          <w:p w:rsidR="00C56717" w:rsidRDefault="00165A39">
            <w:pPr>
              <w:pStyle w:val="TableParagraph"/>
              <w:spacing w:line="256" w:lineRule="exact"/>
              <w:ind w:left="1"/>
              <w:jc w:val="center"/>
              <w:rPr>
                <w:sz w:val="24"/>
              </w:rPr>
            </w:pPr>
            <w:r>
              <w:rPr>
                <w:sz w:val="24"/>
              </w:rPr>
              <w:t>2</w:t>
            </w:r>
          </w:p>
        </w:tc>
        <w:tc>
          <w:tcPr>
            <w:tcW w:w="1136" w:type="dxa"/>
          </w:tcPr>
          <w:p w:rsidR="00C56717" w:rsidRDefault="00165A39">
            <w:pPr>
              <w:pStyle w:val="TableParagraph"/>
              <w:spacing w:line="256" w:lineRule="exact"/>
              <w:ind w:right="1"/>
              <w:jc w:val="center"/>
              <w:rPr>
                <w:sz w:val="24"/>
              </w:rPr>
            </w:pPr>
            <w:r>
              <w:rPr>
                <w:sz w:val="24"/>
              </w:rPr>
              <w:t>3</w:t>
            </w:r>
          </w:p>
        </w:tc>
        <w:tc>
          <w:tcPr>
            <w:tcW w:w="1702" w:type="dxa"/>
          </w:tcPr>
          <w:p w:rsidR="00C56717" w:rsidRDefault="00165A39">
            <w:pPr>
              <w:pStyle w:val="TableParagraph"/>
              <w:spacing w:line="256" w:lineRule="exact"/>
              <w:ind w:right="1"/>
              <w:jc w:val="center"/>
              <w:rPr>
                <w:sz w:val="24"/>
              </w:rPr>
            </w:pPr>
            <w:r>
              <w:rPr>
                <w:sz w:val="24"/>
              </w:rPr>
              <w:t>4</w:t>
            </w:r>
          </w:p>
        </w:tc>
        <w:tc>
          <w:tcPr>
            <w:tcW w:w="1700" w:type="dxa"/>
          </w:tcPr>
          <w:p w:rsidR="00C56717" w:rsidRDefault="00165A39">
            <w:pPr>
              <w:pStyle w:val="TableParagraph"/>
              <w:spacing w:line="256" w:lineRule="exact"/>
              <w:ind w:right="2"/>
              <w:jc w:val="center"/>
              <w:rPr>
                <w:sz w:val="24"/>
              </w:rPr>
            </w:pPr>
            <w:r>
              <w:rPr>
                <w:sz w:val="24"/>
              </w:rPr>
              <w:t>5</w:t>
            </w:r>
          </w:p>
        </w:tc>
        <w:tc>
          <w:tcPr>
            <w:tcW w:w="852" w:type="dxa"/>
          </w:tcPr>
          <w:p w:rsidR="00C56717" w:rsidRDefault="00165A39">
            <w:pPr>
              <w:pStyle w:val="TableParagraph"/>
              <w:spacing w:line="256" w:lineRule="exact"/>
              <w:ind w:right="5"/>
              <w:jc w:val="center"/>
              <w:rPr>
                <w:sz w:val="24"/>
              </w:rPr>
            </w:pPr>
            <w:r>
              <w:rPr>
                <w:sz w:val="24"/>
              </w:rPr>
              <w:t>6</w:t>
            </w:r>
          </w:p>
        </w:tc>
        <w:tc>
          <w:tcPr>
            <w:tcW w:w="850" w:type="dxa"/>
          </w:tcPr>
          <w:p w:rsidR="00C56717" w:rsidRDefault="00165A39">
            <w:pPr>
              <w:pStyle w:val="TableParagraph"/>
              <w:spacing w:line="256" w:lineRule="exact"/>
              <w:ind w:right="4"/>
              <w:jc w:val="center"/>
              <w:rPr>
                <w:sz w:val="24"/>
              </w:rPr>
            </w:pPr>
            <w:r>
              <w:rPr>
                <w:sz w:val="24"/>
              </w:rPr>
              <w:t>7</w:t>
            </w:r>
          </w:p>
        </w:tc>
        <w:tc>
          <w:tcPr>
            <w:tcW w:w="850" w:type="dxa"/>
          </w:tcPr>
          <w:p w:rsidR="00C56717" w:rsidRDefault="00165A39">
            <w:pPr>
              <w:pStyle w:val="TableParagraph"/>
              <w:spacing w:line="256" w:lineRule="exact"/>
              <w:ind w:right="6"/>
              <w:jc w:val="center"/>
              <w:rPr>
                <w:sz w:val="24"/>
              </w:rPr>
            </w:pPr>
            <w:r>
              <w:rPr>
                <w:sz w:val="24"/>
              </w:rPr>
              <w:t>8</w:t>
            </w:r>
          </w:p>
        </w:tc>
        <w:tc>
          <w:tcPr>
            <w:tcW w:w="852" w:type="dxa"/>
          </w:tcPr>
          <w:p w:rsidR="00C56717" w:rsidRDefault="00165A39">
            <w:pPr>
              <w:pStyle w:val="TableParagraph"/>
              <w:spacing w:line="256" w:lineRule="exact"/>
              <w:ind w:right="8"/>
              <w:jc w:val="center"/>
              <w:rPr>
                <w:sz w:val="24"/>
              </w:rPr>
            </w:pPr>
            <w:r>
              <w:rPr>
                <w:sz w:val="24"/>
              </w:rPr>
              <w:t>9</w:t>
            </w:r>
          </w:p>
        </w:tc>
        <w:tc>
          <w:tcPr>
            <w:tcW w:w="792" w:type="dxa"/>
          </w:tcPr>
          <w:p w:rsidR="00C56717" w:rsidRDefault="00165A39">
            <w:pPr>
              <w:pStyle w:val="TableParagraph"/>
              <w:spacing w:line="256" w:lineRule="exact"/>
              <w:ind w:left="76" w:right="83"/>
              <w:jc w:val="center"/>
              <w:rPr>
                <w:sz w:val="24"/>
              </w:rPr>
            </w:pPr>
            <w:r>
              <w:rPr>
                <w:spacing w:val="-5"/>
                <w:sz w:val="24"/>
              </w:rPr>
              <w:t>10</w:t>
            </w:r>
          </w:p>
        </w:tc>
      </w:tr>
      <w:tr w:rsidR="00C56717">
        <w:trPr>
          <w:trHeight w:val="275"/>
        </w:trPr>
        <w:tc>
          <w:tcPr>
            <w:tcW w:w="16105" w:type="dxa"/>
            <w:gridSpan w:val="10"/>
          </w:tcPr>
          <w:p w:rsidR="00C56717" w:rsidRDefault="00165A39">
            <w:pPr>
              <w:pStyle w:val="TableParagraph"/>
              <w:spacing w:line="256" w:lineRule="exact"/>
              <w:ind w:left="3706" w:right="3700"/>
              <w:jc w:val="center"/>
              <w:rPr>
                <w:sz w:val="24"/>
              </w:rPr>
            </w:pPr>
            <w:r>
              <w:rPr>
                <w:sz w:val="24"/>
              </w:rPr>
              <w:t>Региональный</w:t>
            </w:r>
            <w:r>
              <w:rPr>
                <w:spacing w:val="-5"/>
                <w:sz w:val="24"/>
              </w:rPr>
              <w:t xml:space="preserve"> </w:t>
            </w:r>
            <w:r>
              <w:rPr>
                <w:sz w:val="24"/>
              </w:rPr>
              <w:t>проект,</w:t>
            </w:r>
            <w:r>
              <w:rPr>
                <w:spacing w:val="-5"/>
                <w:sz w:val="24"/>
              </w:rPr>
              <w:t xml:space="preserve"> </w:t>
            </w:r>
            <w:r>
              <w:rPr>
                <w:sz w:val="24"/>
              </w:rPr>
              <w:t>не</w:t>
            </w:r>
            <w:r>
              <w:rPr>
                <w:spacing w:val="-3"/>
                <w:sz w:val="24"/>
              </w:rPr>
              <w:t xml:space="preserve"> </w:t>
            </w:r>
            <w:r>
              <w:rPr>
                <w:sz w:val="24"/>
              </w:rPr>
              <w:t>входящий</w:t>
            </w:r>
            <w:r>
              <w:rPr>
                <w:spacing w:val="-2"/>
                <w:sz w:val="24"/>
              </w:rPr>
              <w:t xml:space="preserve"> </w:t>
            </w:r>
            <w:r>
              <w:rPr>
                <w:sz w:val="24"/>
              </w:rPr>
              <w:t>в</w:t>
            </w:r>
            <w:r>
              <w:rPr>
                <w:spacing w:val="-3"/>
                <w:sz w:val="24"/>
              </w:rPr>
              <w:t xml:space="preserve"> </w:t>
            </w:r>
            <w:r>
              <w:rPr>
                <w:sz w:val="24"/>
              </w:rPr>
              <w:t>состав</w:t>
            </w:r>
            <w:r>
              <w:rPr>
                <w:spacing w:val="-3"/>
                <w:sz w:val="24"/>
              </w:rPr>
              <w:t xml:space="preserve"> </w:t>
            </w:r>
            <w:r>
              <w:rPr>
                <w:sz w:val="24"/>
              </w:rPr>
              <w:t>федерального</w:t>
            </w:r>
            <w:r>
              <w:rPr>
                <w:spacing w:val="-3"/>
                <w:sz w:val="24"/>
              </w:rPr>
              <w:t xml:space="preserve"> </w:t>
            </w:r>
            <w:r>
              <w:rPr>
                <w:sz w:val="24"/>
              </w:rPr>
              <w:t>проекта</w:t>
            </w:r>
            <w:r>
              <w:rPr>
                <w:spacing w:val="6"/>
                <w:sz w:val="24"/>
              </w:rPr>
              <w:t xml:space="preserve"> </w:t>
            </w:r>
            <w:r>
              <w:rPr>
                <w:spacing w:val="-2"/>
                <w:sz w:val="24"/>
              </w:rPr>
              <w:t>«Наименование»</w:t>
            </w:r>
          </w:p>
        </w:tc>
      </w:tr>
      <w:tr w:rsidR="00C56717">
        <w:trPr>
          <w:trHeight w:val="275"/>
        </w:trPr>
        <w:tc>
          <w:tcPr>
            <w:tcW w:w="5103" w:type="dxa"/>
          </w:tcPr>
          <w:p w:rsidR="00C56717" w:rsidRDefault="00165A39">
            <w:pPr>
              <w:pStyle w:val="TableParagraph"/>
              <w:spacing w:line="256" w:lineRule="exact"/>
              <w:ind w:left="57"/>
              <w:rPr>
                <w:sz w:val="24"/>
              </w:rPr>
            </w:pPr>
            <w:r>
              <w:rPr>
                <w:spacing w:val="-2"/>
                <w:sz w:val="24"/>
              </w:rPr>
              <w:t>Всего</w:t>
            </w:r>
            <w:r>
              <w:rPr>
                <w:spacing w:val="-15"/>
                <w:sz w:val="24"/>
              </w:rPr>
              <w:t xml:space="preserve"> </w:t>
            </w:r>
            <w:r>
              <w:rPr>
                <w:spacing w:val="-2"/>
                <w:sz w:val="24"/>
              </w:rPr>
              <w:t>–</w:t>
            </w:r>
            <w:r>
              <w:rPr>
                <w:spacing w:val="-11"/>
                <w:sz w:val="24"/>
              </w:rPr>
              <w:t xml:space="preserve"> </w:t>
            </w:r>
            <w:r>
              <w:rPr>
                <w:spacing w:val="-2"/>
                <w:sz w:val="24"/>
              </w:rPr>
              <w:t>республиканский</w:t>
            </w:r>
            <w:r>
              <w:rPr>
                <w:spacing w:val="-13"/>
                <w:sz w:val="24"/>
              </w:rPr>
              <w:t xml:space="preserve"> </w:t>
            </w:r>
            <w:r>
              <w:rPr>
                <w:spacing w:val="-2"/>
                <w:sz w:val="24"/>
              </w:rPr>
              <w:t>бюджет,</w:t>
            </w:r>
            <w:r>
              <w:rPr>
                <w:spacing w:val="-13"/>
                <w:sz w:val="24"/>
              </w:rPr>
              <w:t xml:space="preserve"> </w:t>
            </w:r>
            <w:r>
              <w:rPr>
                <w:spacing w:val="-2"/>
                <w:sz w:val="24"/>
              </w:rPr>
              <w:t>в</w:t>
            </w:r>
            <w:r>
              <w:rPr>
                <w:spacing w:val="-13"/>
                <w:sz w:val="24"/>
              </w:rPr>
              <w:t xml:space="preserve"> </w:t>
            </w:r>
            <w:r>
              <w:rPr>
                <w:spacing w:val="-2"/>
                <w:sz w:val="24"/>
              </w:rPr>
              <w:t>том</w:t>
            </w:r>
            <w:r>
              <w:rPr>
                <w:spacing w:val="-13"/>
                <w:sz w:val="24"/>
              </w:rPr>
              <w:t xml:space="preserve"> </w:t>
            </w:r>
            <w:r>
              <w:rPr>
                <w:spacing w:val="-2"/>
                <w:sz w:val="24"/>
              </w:rPr>
              <w:t>числе:</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5103" w:type="dxa"/>
          </w:tcPr>
          <w:p w:rsidR="00C56717" w:rsidRDefault="00165A39">
            <w:pPr>
              <w:pStyle w:val="TableParagraph"/>
              <w:spacing w:line="256" w:lineRule="exact"/>
              <w:ind w:left="57"/>
              <w:rPr>
                <w:sz w:val="24"/>
              </w:rPr>
            </w:pPr>
            <w:r>
              <w:rPr>
                <w:sz w:val="24"/>
              </w:rPr>
              <w:t>бюджетные</w:t>
            </w:r>
            <w:r>
              <w:rPr>
                <w:spacing w:val="-5"/>
                <w:sz w:val="24"/>
              </w:rPr>
              <w:t xml:space="preserve"> </w:t>
            </w:r>
            <w:r>
              <w:rPr>
                <w:spacing w:val="-2"/>
                <w:sz w:val="24"/>
              </w:rPr>
              <w:t>инвестиции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551"/>
        </w:trPr>
        <w:tc>
          <w:tcPr>
            <w:tcW w:w="5103" w:type="dxa"/>
          </w:tcPr>
          <w:p w:rsidR="00C56717" w:rsidRDefault="00165A39">
            <w:pPr>
              <w:pStyle w:val="TableParagraph"/>
              <w:spacing w:line="276" w:lineRule="exact"/>
              <w:ind w:left="57"/>
              <w:rPr>
                <w:sz w:val="24"/>
              </w:rPr>
            </w:pPr>
            <w:r>
              <w:rPr>
                <w:sz w:val="24"/>
              </w:rPr>
              <w:t>межбюджетные</w:t>
            </w:r>
            <w:r>
              <w:rPr>
                <w:spacing w:val="-15"/>
                <w:sz w:val="24"/>
              </w:rPr>
              <w:t xml:space="preserve"> </w:t>
            </w:r>
            <w:r>
              <w:rPr>
                <w:sz w:val="24"/>
              </w:rPr>
              <w:t>трансферты</w:t>
            </w:r>
            <w:r>
              <w:rPr>
                <w:spacing w:val="-15"/>
                <w:sz w:val="24"/>
              </w:rPr>
              <w:t xml:space="preserve"> </w:t>
            </w:r>
            <w:r>
              <w:rPr>
                <w:sz w:val="24"/>
              </w:rPr>
              <w:t xml:space="preserve">федерального </w:t>
            </w:r>
            <w:r>
              <w:rPr>
                <w:spacing w:val="-2"/>
                <w:sz w:val="24"/>
              </w:rPr>
              <w:t>бюджета</w:t>
            </w:r>
          </w:p>
        </w:tc>
        <w:tc>
          <w:tcPr>
            <w:tcW w:w="2268" w:type="dxa"/>
          </w:tcPr>
          <w:p w:rsidR="00C56717" w:rsidRDefault="00C56717">
            <w:pPr>
              <w:pStyle w:val="TableParagraph"/>
            </w:pPr>
          </w:p>
        </w:tc>
        <w:tc>
          <w:tcPr>
            <w:tcW w:w="1136" w:type="dxa"/>
          </w:tcPr>
          <w:p w:rsidR="00C56717" w:rsidRDefault="00C56717">
            <w:pPr>
              <w:pStyle w:val="TableParagraph"/>
            </w:pPr>
          </w:p>
        </w:tc>
        <w:tc>
          <w:tcPr>
            <w:tcW w:w="1702" w:type="dxa"/>
          </w:tcPr>
          <w:p w:rsidR="00C56717" w:rsidRDefault="00C56717">
            <w:pPr>
              <w:pStyle w:val="TableParagraph"/>
            </w:pPr>
          </w:p>
        </w:tc>
        <w:tc>
          <w:tcPr>
            <w:tcW w:w="1700" w:type="dxa"/>
          </w:tcPr>
          <w:p w:rsidR="00C56717" w:rsidRDefault="00C56717">
            <w:pPr>
              <w:pStyle w:val="TableParagraph"/>
            </w:pPr>
          </w:p>
        </w:tc>
        <w:tc>
          <w:tcPr>
            <w:tcW w:w="852" w:type="dxa"/>
          </w:tcPr>
          <w:p w:rsidR="00C56717" w:rsidRDefault="00C56717">
            <w:pPr>
              <w:pStyle w:val="TableParagraph"/>
            </w:pPr>
          </w:p>
        </w:tc>
        <w:tc>
          <w:tcPr>
            <w:tcW w:w="850" w:type="dxa"/>
          </w:tcPr>
          <w:p w:rsidR="00C56717" w:rsidRDefault="00C56717">
            <w:pPr>
              <w:pStyle w:val="TableParagraph"/>
            </w:pPr>
          </w:p>
        </w:tc>
        <w:tc>
          <w:tcPr>
            <w:tcW w:w="850" w:type="dxa"/>
          </w:tcPr>
          <w:p w:rsidR="00C56717" w:rsidRDefault="00C56717">
            <w:pPr>
              <w:pStyle w:val="TableParagraph"/>
            </w:pPr>
          </w:p>
        </w:tc>
        <w:tc>
          <w:tcPr>
            <w:tcW w:w="852" w:type="dxa"/>
          </w:tcPr>
          <w:p w:rsidR="00C56717" w:rsidRDefault="00C56717">
            <w:pPr>
              <w:pStyle w:val="TableParagraph"/>
            </w:pPr>
          </w:p>
        </w:tc>
        <w:tc>
          <w:tcPr>
            <w:tcW w:w="792" w:type="dxa"/>
          </w:tcPr>
          <w:p w:rsidR="00C56717" w:rsidRDefault="00C56717">
            <w:pPr>
              <w:pStyle w:val="TableParagraph"/>
            </w:pPr>
          </w:p>
        </w:tc>
      </w:tr>
      <w:tr w:rsidR="00C56717">
        <w:trPr>
          <w:trHeight w:val="275"/>
        </w:trPr>
        <w:tc>
          <w:tcPr>
            <w:tcW w:w="5103" w:type="dxa"/>
          </w:tcPr>
          <w:p w:rsidR="00C56717" w:rsidRDefault="00165A39">
            <w:pPr>
              <w:pStyle w:val="TableParagraph"/>
              <w:spacing w:line="255" w:lineRule="exact"/>
              <w:ind w:left="57"/>
              <w:rPr>
                <w:sz w:val="24"/>
              </w:rPr>
            </w:pPr>
            <w:r>
              <w:rPr>
                <w:sz w:val="24"/>
              </w:rPr>
              <w:t>субсидии</w:t>
            </w:r>
            <w:r>
              <w:rPr>
                <w:spacing w:val="-3"/>
                <w:sz w:val="24"/>
              </w:rPr>
              <w:t xml:space="preserve"> </w:t>
            </w:r>
            <w:r>
              <w:rPr>
                <w:sz w:val="24"/>
              </w:rPr>
              <w:t>местным</w:t>
            </w:r>
            <w:r>
              <w:rPr>
                <w:spacing w:val="-4"/>
                <w:sz w:val="24"/>
              </w:rPr>
              <w:t xml:space="preserve"> </w:t>
            </w:r>
            <w:r>
              <w:rPr>
                <w:spacing w:val="-2"/>
                <w:sz w:val="24"/>
              </w:rPr>
              <w:t>бюджетам</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8"/>
        </w:trPr>
        <w:tc>
          <w:tcPr>
            <w:tcW w:w="5103" w:type="dxa"/>
          </w:tcPr>
          <w:p w:rsidR="00C56717" w:rsidRDefault="00165A39">
            <w:pPr>
              <w:pStyle w:val="TableParagraph"/>
              <w:spacing w:line="259" w:lineRule="exact"/>
              <w:ind w:left="57"/>
              <w:rPr>
                <w:sz w:val="24"/>
              </w:rPr>
            </w:pPr>
            <w:r>
              <w:rPr>
                <w:sz w:val="24"/>
              </w:rPr>
              <w:t>иные</w:t>
            </w:r>
            <w:r>
              <w:rPr>
                <w:spacing w:val="-4"/>
                <w:sz w:val="24"/>
              </w:rPr>
              <w:t xml:space="preserve"> </w:t>
            </w:r>
            <w:r>
              <w:rPr>
                <w:spacing w:val="-2"/>
                <w:sz w:val="24"/>
              </w:rPr>
              <w:t>субсидии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16105" w:type="dxa"/>
            <w:gridSpan w:val="10"/>
          </w:tcPr>
          <w:p w:rsidR="00C56717" w:rsidRDefault="00165A39">
            <w:pPr>
              <w:pStyle w:val="TableParagraph"/>
              <w:spacing w:line="256" w:lineRule="exact"/>
              <w:ind w:left="3706" w:right="3697"/>
              <w:jc w:val="center"/>
              <w:rPr>
                <w:sz w:val="24"/>
              </w:rPr>
            </w:pPr>
            <w:r>
              <w:rPr>
                <w:sz w:val="24"/>
              </w:rPr>
              <w:t>Ведомственный</w:t>
            </w:r>
            <w:r>
              <w:rPr>
                <w:spacing w:val="-4"/>
                <w:sz w:val="24"/>
              </w:rPr>
              <w:t xml:space="preserve"> </w:t>
            </w:r>
            <w:r>
              <w:rPr>
                <w:sz w:val="24"/>
              </w:rPr>
              <w:t>проект</w:t>
            </w:r>
            <w:r>
              <w:rPr>
                <w:spacing w:val="-3"/>
                <w:sz w:val="24"/>
              </w:rPr>
              <w:t xml:space="preserve"> </w:t>
            </w:r>
            <w:r>
              <w:rPr>
                <w:spacing w:val="-2"/>
                <w:sz w:val="24"/>
              </w:rPr>
              <w:t>«Наименование»</w:t>
            </w:r>
          </w:p>
        </w:tc>
      </w:tr>
      <w:tr w:rsidR="00C56717">
        <w:trPr>
          <w:trHeight w:val="275"/>
        </w:trPr>
        <w:tc>
          <w:tcPr>
            <w:tcW w:w="5103" w:type="dxa"/>
          </w:tcPr>
          <w:p w:rsidR="00C56717" w:rsidRDefault="00165A39">
            <w:pPr>
              <w:pStyle w:val="TableParagraph"/>
              <w:spacing w:line="256" w:lineRule="exact"/>
              <w:ind w:left="57"/>
              <w:rPr>
                <w:sz w:val="24"/>
              </w:rPr>
            </w:pPr>
            <w:r>
              <w:rPr>
                <w:spacing w:val="-2"/>
                <w:sz w:val="24"/>
              </w:rPr>
              <w:t>Всего</w:t>
            </w:r>
            <w:r>
              <w:rPr>
                <w:spacing w:val="-15"/>
                <w:sz w:val="24"/>
              </w:rPr>
              <w:t xml:space="preserve"> </w:t>
            </w:r>
            <w:r>
              <w:rPr>
                <w:spacing w:val="-2"/>
                <w:sz w:val="24"/>
              </w:rPr>
              <w:t>–</w:t>
            </w:r>
            <w:r>
              <w:rPr>
                <w:spacing w:val="-11"/>
                <w:sz w:val="24"/>
              </w:rPr>
              <w:t xml:space="preserve"> </w:t>
            </w:r>
            <w:r>
              <w:rPr>
                <w:spacing w:val="-2"/>
                <w:sz w:val="24"/>
              </w:rPr>
              <w:t>республиканский</w:t>
            </w:r>
            <w:r>
              <w:rPr>
                <w:spacing w:val="-13"/>
                <w:sz w:val="24"/>
              </w:rPr>
              <w:t xml:space="preserve"> </w:t>
            </w:r>
            <w:r>
              <w:rPr>
                <w:spacing w:val="-2"/>
                <w:sz w:val="24"/>
              </w:rPr>
              <w:t>бюджет,</w:t>
            </w:r>
            <w:r>
              <w:rPr>
                <w:spacing w:val="-13"/>
                <w:sz w:val="24"/>
              </w:rPr>
              <w:t xml:space="preserve"> </w:t>
            </w:r>
            <w:r>
              <w:rPr>
                <w:spacing w:val="-2"/>
                <w:sz w:val="24"/>
              </w:rPr>
              <w:t>в</w:t>
            </w:r>
            <w:r>
              <w:rPr>
                <w:spacing w:val="-13"/>
                <w:sz w:val="24"/>
              </w:rPr>
              <w:t xml:space="preserve"> </w:t>
            </w:r>
            <w:r>
              <w:rPr>
                <w:spacing w:val="-2"/>
                <w:sz w:val="24"/>
              </w:rPr>
              <w:t>том</w:t>
            </w:r>
            <w:r>
              <w:rPr>
                <w:spacing w:val="-13"/>
                <w:sz w:val="24"/>
              </w:rPr>
              <w:t xml:space="preserve"> </w:t>
            </w:r>
            <w:r>
              <w:rPr>
                <w:spacing w:val="-2"/>
                <w:sz w:val="24"/>
              </w:rPr>
              <w:t>числе:</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5103" w:type="dxa"/>
          </w:tcPr>
          <w:p w:rsidR="00C56717" w:rsidRDefault="00165A39">
            <w:pPr>
              <w:pStyle w:val="TableParagraph"/>
              <w:spacing w:line="256" w:lineRule="exact"/>
              <w:ind w:left="57"/>
              <w:rPr>
                <w:sz w:val="24"/>
              </w:rPr>
            </w:pPr>
            <w:r>
              <w:rPr>
                <w:sz w:val="24"/>
              </w:rPr>
              <w:t>бюджетные</w:t>
            </w:r>
            <w:r>
              <w:rPr>
                <w:spacing w:val="-5"/>
                <w:sz w:val="24"/>
              </w:rPr>
              <w:t xml:space="preserve"> </w:t>
            </w:r>
            <w:r>
              <w:rPr>
                <w:spacing w:val="-2"/>
                <w:sz w:val="24"/>
              </w:rPr>
              <w:t>инвестиции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551"/>
        </w:trPr>
        <w:tc>
          <w:tcPr>
            <w:tcW w:w="5103" w:type="dxa"/>
          </w:tcPr>
          <w:p w:rsidR="00C56717" w:rsidRDefault="00165A39">
            <w:pPr>
              <w:pStyle w:val="TableParagraph"/>
              <w:spacing w:line="271" w:lineRule="exact"/>
              <w:ind w:left="57"/>
              <w:rPr>
                <w:sz w:val="24"/>
              </w:rPr>
            </w:pPr>
            <w:r>
              <w:rPr>
                <w:sz w:val="24"/>
              </w:rPr>
              <w:t>межбюджетные</w:t>
            </w:r>
            <w:r>
              <w:rPr>
                <w:spacing w:val="-5"/>
                <w:sz w:val="24"/>
              </w:rPr>
              <w:t xml:space="preserve"> </w:t>
            </w:r>
            <w:r>
              <w:rPr>
                <w:sz w:val="24"/>
              </w:rPr>
              <w:t>трансферты</w:t>
            </w:r>
            <w:r>
              <w:rPr>
                <w:spacing w:val="-2"/>
                <w:sz w:val="24"/>
              </w:rPr>
              <w:t xml:space="preserve"> федерального</w:t>
            </w:r>
          </w:p>
          <w:p w:rsidR="00C56717" w:rsidRDefault="00165A39">
            <w:pPr>
              <w:pStyle w:val="TableParagraph"/>
              <w:spacing w:line="260" w:lineRule="exact"/>
              <w:ind w:left="57"/>
              <w:rPr>
                <w:sz w:val="24"/>
              </w:rPr>
            </w:pPr>
            <w:r>
              <w:rPr>
                <w:spacing w:val="-2"/>
                <w:sz w:val="24"/>
              </w:rPr>
              <w:t>бюджета</w:t>
            </w:r>
          </w:p>
        </w:tc>
        <w:tc>
          <w:tcPr>
            <w:tcW w:w="2268" w:type="dxa"/>
          </w:tcPr>
          <w:p w:rsidR="00C56717" w:rsidRDefault="00C56717">
            <w:pPr>
              <w:pStyle w:val="TableParagraph"/>
            </w:pPr>
          </w:p>
        </w:tc>
        <w:tc>
          <w:tcPr>
            <w:tcW w:w="1136" w:type="dxa"/>
          </w:tcPr>
          <w:p w:rsidR="00C56717" w:rsidRDefault="00C56717">
            <w:pPr>
              <w:pStyle w:val="TableParagraph"/>
            </w:pPr>
          </w:p>
        </w:tc>
        <w:tc>
          <w:tcPr>
            <w:tcW w:w="1702" w:type="dxa"/>
          </w:tcPr>
          <w:p w:rsidR="00C56717" w:rsidRDefault="00C56717">
            <w:pPr>
              <w:pStyle w:val="TableParagraph"/>
            </w:pPr>
          </w:p>
        </w:tc>
        <w:tc>
          <w:tcPr>
            <w:tcW w:w="1700" w:type="dxa"/>
          </w:tcPr>
          <w:p w:rsidR="00C56717" w:rsidRDefault="00C56717">
            <w:pPr>
              <w:pStyle w:val="TableParagraph"/>
            </w:pPr>
          </w:p>
        </w:tc>
        <w:tc>
          <w:tcPr>
            <w:tcW w:w="852" w:type="dxa"/>
          </w:tcPr>
          <w:p w:rsidR="00C56717" w:rsidRDefault="00C56717">
            <w:pPr>
              <w:pStyle w:val="TableParagraph"/>
            </w:pPr>
          </w:p>
        </w:tc>
        <w:tc>
          <w:tcPr>
            <w:tcW w:w="850" w:type="dxa"/>
          </w:tcPr>
          <w:p w:rsidR="00C56717" w:rsidRDefault="00C56717">
            <w:pPr>
              <w:pStyle w:val="TableParagraph"/>
            </w:pPr>
          </w:p>
        </w:tc>
        <w:tc>
          <w:tcPr>
            <w:tcW w:w="850" w:type="dxa"/>
          </w:tcPr>
          <w:p w:rsidR="00C56717" w:rsidRDefault="00C56717">
            <w:pPr>
              <w:pStyle w:val="TableParagraph"/>
            </w:pPr>
          </w:p>
        </w:tc>
        <w:tc>
          <w:tcPr>
            <w:tcW w:w="852" w:type="dxa"/>
          </w:tcPr>
          <w:p w:rsidR="00C56717" w:rsidRDefault="00C56717">
            <w:pPr>
              <w:pStyle w:val="TableParagraph"/>
            </w:pPr>
          </w:p>
        </w:tc>
        <w:tc>
          <w:tcPr>
            <w:tcW w:w="792" w:type="dxa"/>
          </w:tcPr>
          <w:p w:rsidR="00C56717" w:rsidRDefault="00C56717">
            <w:pPr>
              <w:pStyle w:val="TableParagraph"/>
            </w:pPr>
          </w:p>
        </w:tc>
      </w:tr>
      <w:tr w:rsidR="00C56717">
        <w:trPr>
          <w:trHeight w:val="275"/>
        </w:trPr>
        <w:tc>
          <w:tcPr>
            <w:tcW w:w="5103" w:type="dxa"/>
          </w:tcPr>
          <w:p w:rsidR="00C56717" w:rsidRDefault="00165A39">
            <w:pPr>
              <w:pStyle w:val="TableParagraph"/>
              <w:spacing w:line="256" w:lineRule="exact"/>
              <w:ind w:left="57"/>
              <w:rPr>
                <w:sz w:val="24"/>
              </w:rPr>
            </w:pPr>
            <w:r>
              <w:rPr>
                <w:sz w:val="24"/>
              </w:rPr>
              <w:t>субсидии</w:t>
            </w:r>
            <w:r>
              <w:rPr>
                <w:spacing w:val="-3"/>
                <w:sz w:val="24"/>
              </w:rPr>
              <w:t xml:space="preserve"> </w:t>
            </w:r>
            <w:r>
              <w:rPr>
                <w:sz w:val="24"/>
              </w:rPr>
              <w:t>местным</w:t>
            </w:r>
            <w:r>
              <w:rPr>
                <w:spacing w:val="-4"/>
                <w:sz w:val="24"/>
              </w:rPr>
              <w:t xml:space="preserve"> </w:t>
            </w:r>
            <w:r>
              <w:rPr>
                <w:spacing w:val="-2"/>
                <w:sz w:val="24"/>
              </w:rPr>
              <w:t>бюджетам</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8"/>
        </w:trPr>
        <w:tc>
          <w:tcPr>
            <w:tcW w:w="5103" w:type="dxa"/>
          </w:tcPr>
          <w:p w:rsidR="00C56717" w:rsidRDefault="00165A39">
            <w:pPr>
              <w:pStyle w:val="TableParagraph"/>
              <w:spacing w:line="258" w:lineRule="exact"/>
              <w:ind w:left="57"/>
              <w:rPr>
                <w:sz w:val="24"/>
              </w:rPr>
            </w:pPr>
            <w:r>
              <w:rPr>
                <w:sz w:val="24"/>
              </w:rPr>
              <w:t>иные</w:t>
            </w:r>
            <w:r>
              <w:rPr>
                <w:spacing w:val="-4"/>
                <w:sz w:val="24"/>
              </w:rPr>
              <w:t xml:space="preserve"> </w:t>
            </w:r>
            <w:r>
              <w:rPr>
                <w:spacing w:val="-2"/>
                <w:sz w:val="24"/>
              </w:rPr>
              <w:t>субсидии</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r w:rsidR="00C56717">
        <w:trPr>
          <w:trHeight w:val="275"/>
        </w:trPr>
        <w:tc>
          <w:tcPr>
            <w:tcW w:w="16105" w:type="dxa"/>
            <w:gridSpan w:val="10"/>
          </w:tcPr>
          <w:p w:rsidR="00C56717" w:rsidRDefault="00165A39">
            <w:pPr>
              <w:pStyle w:val="TableParagraph"/>
              <w:spacing w:line="256" w:lineRule="exact"/>
              <w:ind w:left="3700" w:right="3700"/>
              <w:jc w:val="center"/>
              <w:rPr>
                <w:sz w:val="24"/>
              </w:rPr>
            </w:pPr>
            <w:r>
              <w:rPr>
                <w:sz w:val="24"/>
              </w:rPr>
              <w:t>Главный</w:t>
            </w:r>
            <w:r>
              <w:rPr>
                <w:spacing w:val="-5"/>
                <w:sz w:val="24"/>
              </w:rPr>
              <w:t xml:space="preserve"> </w:t>
            </w:r>
            <w:r>
              <w:rPr>
                <w:sz w:val="24"/>
              </w:rPr>
              <w:t>распорядитель</w:t>
            </w:r>
            <w:r>
              <w:rPr>
                <w:spacing w:val="-4"/>
                <w:sz w:val="24"/>
              </w:rPr>
              <w:t xml:space="preserve"> </w:t>
            </w:r>
            <w:r>
              <w:rPr>
                <w:sz w:val="24"/>
              </w:rPr>
              <w:t>бюджетных</w:t>
            </w:r>
            <w:r>
              <w:rPr>
                <w:spacing w:val="-2"/>
                <w:sz w:val="24"/>
              </w:rPr>
              <w:t xml:space="preserve"> средств</w:t>
            </w:r>
          </w:p>
        </w:tc>
      </w:tr>
      <w:tr w:rsidR="00C56717">
        <w:trPr>
          <w:trHeight w:val="275"/>
        </w:trPr>
        <w:tc>
          <w:tcPr>
            <w:tcW w:w="5103" w:type="dxa"/>
          </w:tcPr>
          <w:p w:rsidR="00C56717" w:rsidRDefault="00165A39">
            <w:pPr>
              <w:pStyle w:val="TableParagraph"/>
              <w:spacing w:line="256" w:lineRule="exact"/>
              <w:ind w:left="57"/>
              <w:rPr>
                <w:sz w:val="24"/>
              </w:rPr>
            </w:pPr>
            <w:r>
              <w:rPr>
                <w:sz w:val="24"/>
              </w:rPr>
              <w:t>Наименование</w:t>
            </w:r>
            <w:r>
              <w:rPr>
                <w:spacing w:val="-9"/>
                <w:sz w:val="24"/>
              </w:rPr>
              <w:t xml:space="preserve"> </w:t>
            </w:r>
            <w:r>
              <w:rPr>
                <w:spacing w:val="-2"/>
                <w:sz w:val="24"/>
              </w:rPr>
              <w:t>объекта</w:t>
            </w:r>
          </w:p>
        </w:tc>
        <w:tc>
          <w:tcPr>
            <w:tcW w:w="2268" w:type="dxa"/>
          </w:tcPr>
          <w:p w:rsidR="00C56717" w:rsidRDefault="00C56717">
            <w:pPr>
              <w:pStyle w:val="TableParagraph"/>
              <w:rPr>
                <w:sz w:val="20"/>
              </w:rPr>
            </w:pPr>
          </w:p>
        </w:tc>
        <w:tc>
          <w:tcPr>
            <w:tcW w:w="1136" w:type="dxa"/>
          </w:tcPr>
          <w:p w:rsidR="00C56717" w:rsidRDefault="00C56717">
            <w:pPr>
              <w:pStyle w:val="TableParagraph"/>
              <w:rPr>
                <w:sz w:val="20"/>
              </w:rPr>
            </w:pPr>
          </w:p>
        </w:tc>
        <w:tc>
          <w:tcPr>
            <w:tcW w:w="1702" w:type="dxa"/>
          </w:tcPr>
          <w:p w:rsidR="00C56717" w:rsidRDefault="00C56717">
            <w:pPr>
              <w:pStyle w:val="TableParagraph"/>
              <w:rPr>
                <w:sz w:val="20"/>
              </w:rPr>
            </w:pPr>
          </w:p>
        </w:tc>
        <w:tc>
          <w:tcPr>
            <w:tcW w:w="170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0" w:type="dxa"/>
          </w:tcPr>
          <w:p w:rsidR="00C56717" w:rsidRDefault="00C56717">
            <w:pPr>
              <w:pStyle w:val="TableParagraph"/>
              <w:rPr>
                <w:sz w:val="20"/>
              </w:rPr>
            </w:pPr>
          </w:p>
        </w:tc>
        <w:tc>
          <w:tcPr>
            <w:tcW w:w="852" w:type="dxa"/>
          </w:tcPr>
          <w:p w:rsidR="00C56717" w:rsidRDefault="00C56717">
            <w:pPr>
              <w:pStyle w:val="TableParagraph"/>
              <w:rPr>
                <w:sz w:val="20"/>
              </w:rPr>
            </w:pPr>
          </w:p>
        </w:tc>
        <w:tc>
          <w:tcPr>
            <w:tcW w:w="792" w:type="dxa"/>
          </w:tcPr>
          <w:p w:rsidR="00C56717" w:rsidRDefault="00C56717">
            <w:pPr>
              <w:pStyle w:val="TableParagraph"/>
              <w:rPr>
                <w:sz w:val="20"/>
              </w:rPr>
            </w:pPr>
          </w:p>
        </w:tc>
      </w:tr>
    </w:tbl>
    <w:p w:rsidR="00C56717" w:rsidRDefault="00C56717">
      <w:pPr>
        <w:rPr>
          <w:sz w:val="20"/>
        </w:rPr>
        <w:sectPr w:rsidR="00C56717">
          <w:headerReference w:type="default" r:id="rId48"/>
          <w:pgSz w:w="16840" w:h="11900" w:orient="landscape"/>
          <w:pgMar w:top="660" w:right="340" w:bottom="280" w:left="160" w:header="0" w:footer="0" w:gutter="0"/>
          <w:cols w:space="720"/>
        </w:sectPr>
      </w:pPr>
    </w:p>
    <w:p w:rsidR="00C56717" w:rsidRDefault="00C56717">
      <w:pPr>
        <w:pStyle w:val="a3"/>
        <w:spacing w:before="9"/>
        <w:ind w:left="0"/>
        <w:jc w:val="left"/>
        <w:rPr>
          <w:sz w:val="20"/>
        </w:rPr>
      </w:pPr>
    </w:p>
    <w:p w:rsidR="00C56717" w:rsidRDefault="00165A39">
      <w:pPr>
        <w:pStyle w:val="1"/>
        <w:spacing w:line="320" w:lineRule="exact"/>
        <w:ind w:left="396"/>
      </w:pPr>
      <w:bookmarkStart w:id="42" w:name="36"/>
      <w:bookmarkEnd w:id="42"/>
      <w:r>
        <w:t>Р</w:t>
      </w:r>
      <w:r>
        <w:rPr>
          <w:spacing w:val="-1"/>
        </w:rPr>
        <w:t xml:space="preserve"> </w:t>
      </w:r>
      <w:r>
        <w:t>Е</w:t>
      </w:r>
      <w:r>
        <w:rPr>
          <w:spacing w:val="-2"/>
        </w:rPr>
        <w:t xml:space="preserve"> </w:t>
      </w:r>
      <w:r>
        <w:t>Е С</w:t>
      </w:r>
      <w:r>
        <w:rPr>
          <w:spacing w:val="-2"/>
        </w:rPr>
        <w:t xml:space="preserve"> </w:t>
      </w:r>
      <w:r>
        <w:t>Т</w:t>
      </w:r>
      <w:r>
        <w:rPr>
          <w:spacing w:val="-2"/>
        </w:rPr>
        <w:t xml:space="preserve"> </w:t>
      </w:r>
      <w:r>
        <w:rPr>
          <w:spacing w:val="-10"/>
        </w:rPr>
        <w:t>Р</w:t>
      </w:r>
    </w:p>
    <w:p w:rsidR="00C56717" w:rsidRDefault="00165A39">
      <w:pPr>
        <w:pStyle w:val="a3"/>
        <w:spacing w:line="320" w:lineRule="exact"/>
        <w:ind w:left="397" w:right="227"/>
        <w:jc w:val="center"/>
      </w:pPr>
      <w:r>
        <w:t>документов</w:t>
      </w:r>
      <w:r>
        <w:rPr>
          <w:spacing w:val="-11"/>
        </w:rPr>
        <w:t xml:space="preserve"> </w:t>
      </w:r>
      <w:r>
        <w:t>входящих</w:t>
      </w:r>
      <w:r>
        <w:rPr>
          <w:spacing w:val="-5"/>
        </w:rPr>
        <w:t xml:space="preserve"> </w:t>
      </w:r>
      <w:r>
        <w:t>в</w:t>
      </w:r>
      <w:r>
        <w:rPr>
          <w:spacing w:val="-7"/>
        </w:rPr>
        <w:t xml:space="preserve"> </w:t>
      </w:r>
      <w:r>
        <w:t>состав</w:t>
      </w:r>
      <w:r>
        <w:rPr>
          <w:spacing w:val="-7"/>
        </w:rPr>
        <w:t xml:space="preserve"> </w:t>
      </w:r>
      <w:r>
        <w:t>государственной</w:t>
      </w:r>
      <w:r>
        <w:rPr>
          <w:spacing w:val="-9"/>
        </w:rPr>
        <w:t xml:space="preserve"> </w:t>
      </w:r>
      <w:r>
        <w:t>программы</w:t>
      </w:r>
      <w:r>
        <w:rPr>
          <w:spacing w:val="-3"/>
        </w:rPr>
        <w:t xml:space="preserve"> </w:t>
      </w:r>
      <w:r>
        <w:rPr>
          <w:spacing w:val="-2"/>
        </w:rPr>
        <w:t>«Наименование»</w:t>
      </w:r>
    </w:p>
    <w:p w:rsidR="00C56717" w:rsidRDefault="00C56717">
      <w:pPr>
        <w:pStyle w:val="a3"/>
        <w:spacing w:before="1" w:after="1"/>
        <w:ind w:left="0"/>
        <w:jc w:val="left"/>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2809"/>
        <w:gridCol w:w="2516"/>
        <w:gridCol w:w="2516"/>
        <w:gridCol w:w="2396"/>
        <w:gridCol w:w="2511"/>
        <w:gridCol w:w="2271"/>
      </w:tblGrid>
      <w:tr w:rsidR="00C56717">
        <w:trPr>
          <w:trHeight w:val="551"/>
        </w:trPr>
        <w:tc>
          <w:tcPr>
            <w:tcW w:w="862" w:type="dxa"/>
          </w:tcPr>
          <w:p w:rsidR="00C56717" w:rsidRDefault="00165A39">
            <w:pPr>
              <w:pStyle w:val="TableParagraph"/>
              <w:spacing w:line="272" w:lineRule="exact"/>
              <w:ind w:left="112" w:right="104"/>
              <w:jc w:val="center"/>
              <w:rPr>
                <w:sz w:val="24"/>
              </w:rPr>
            </w:pPr>
            <w:r>
              <w:rPr>
                <w:sz w:val="24"/>
              </w:rPr>
              <w:t>№</w:t>
            </w:r>
            <w:r>
              <w:rPr>
                <w:spacing w:val="-2"/>
                <w:sz w:val="24"/>
              </w:rPr>
              <w:t xml:space="preserve"> </w:t>
            </w:r>
            <w:r>
              <w:rPr>
                <w:spacing w:val="-5"/>
                <w:sz w:val="24"/>
              </w:rPr>
              <w:t>п/п</w:t>
            </w:r>
          </w:p>
        </w:tc>
        <w:tc>
          <w:tcPr>
            <w:tcW w:w="2809" w:type="dxa"/>
          </w:tcPr>
          <w:p w:rsidR="00C56717" w:rsidRDefault="00165A39">
            <w:pPr>
              <w:pStyle w:val="TableParagraph"/>
              <w:spacing w:line="272" w:lineRule="exact"/>
              <w:ind w:left="581" w:right="577"/>
              <w:jc w:val="center"/>
              <w:rPr>
                <w:sz w:val="24"/>
              </w:rPr>
            </w:pPr>
            <w:r>
              <w:rPr>
                <w:sz w:val="24"/>
              </w:rPr>
              <w:t xml:space="preserve">Тип </w:t>
            </w:r>
            <w:r>
              <w:rPr>
                <w:spacing w:val="-2"/>
                <w:sz w:val="24"/>
              </w:rPr>
              <w:t>документа</w:t>
            </w:r>
            <w:r>
              <w:rPr>
                <w:spacing w:val="-2"/>
                <w:sz w:val="24"/>
                <w:vertAlign w:val="superscript"/>
              </w:rPr>
              <w:t>1</w:t>
            </w:r>
          </w:p>
        </w:tc>
        <w:tc>
          <w:tcPr>
            <w:tcW w:w="2516" w:type="dxa"/>
          </w:tcPr>
          <w:p w:rsidR="00C56717" w:rsidRDefault="00165A39">
            <w:pPr>
              <w:pStyle w:val="TableParagraph"/>
              <w:spacing w:line="272" w:lineRule="exact"/>
              <w:ind w:left="185" w:right="183"/>
              <w:jc w:val="center"/>
              <w:rPr>
                <w:sz w:val="24"/>
              </w:rPr>
            </w:pPr>
            <w:r>
              <w:rPr>
                <w:sz w:val="24"/>
              </w:rPr>
              <w:t>Вид</w:t>
            </w:r>
            <w:r>
              <w:rPr>
                <w:spacing w:val="-2"/>
                <w:sz w:val="24"/>
              </w:rPr>
              <w:t xml:space="preserve"> документа</w:t>
            </w:r>
            <w:r>
              <w:rPr>
                <w:spacing w:val="-2"/>
                <w:sz w:val="24"/>
                <w:vertAlign w:val="superscript"/>
              </w:rPr>
              <w:t>2</w:t>
            </w:r>
          </w:p>
        </w:tc>
        <w:tc>
          <w:tcPr>
            <w:tcW w:w="2516" w:type="dxa"/>
          </w:tcPr>
          <w:p w:rsidR="00C56717" w:rsidRDefault="00165A39">
            <w:pPr>
              <w:pStyle w:val="TableParagraph"/>
              <w:spacing w:line="272" w:lineRule="exact"/>
              <w:ind w:left="185" w:right="191"/>
              <w:jc w:val="center"/>
              <w:rPr>
                <w:sz w:val="24"/>
              </w:rPr>
            </w:pPr>
            <w:r>
              <w:rPr>
                <w:sz w:val="24"/>
              </w:rPr>
              <w:t>Наименование</w:t>
            </w:r>
            <w:r>
              <w:rPr>
                <w:spacing w:val="-8"/>
                <w:sz w:val="24"/>
              </w:rPr>
              <w:t xml:space="preserve"> </w:t>
            </w:r>
            <w:r>
              <w:rPr>
                <w:spacing w:val="-4"/>
                <w:sz w:val="24"/>
              </w:rPr>
              <w:t>доку-</w:t>
            </w:r>
          </w:p>
          <w:p w:rsidR="00C56717" w:rsidRDefault="00165A39">
            <w:pPr>
              <w:pStyle w:val="TableParagraph"/>
              <w:spacing w:line="260" w:lineRule="exact"/>
              <w:ind w:left="185" w:right="185"/>
              <w:jc w:val="center"/>
              <w:rPr>
                <w:sz w:val="24"/>
              </w:rPr>
            </w:pPr>
            <w:r>
              <w:rPr>
                <w:spacing w:val="-4"/>
                <w:sz w:val="24"/>
              </w:rPr>
              <w:t>мента</w:t>
            </w:r>
          </w:p>
        </w:tc>
        <w:tc>
          <w:tcPr>
            <w:tcW w:w="2396" w:type="dxa"/>
          </w:tcPr>
          <w:p w:rsidR="00C56717" w:rsidRDefault="00165A39">
            <w:pPr>
              <w:pStyle w:val="TableParagraph"/>
              <w:spacing w:line="272" w:lineRule="exact"/>
              <w:ind w:left="595" w:right="602"/>
              <w:jc w:val="center"/>
              <w:rPr>
                <w:sz w:val="24"/>
              </w:rPr>
            </w:pPr>
            <w:r>
              <w:rPr>
                <w:spacing w:val="-2"/>
                <w:sz w:val="24"/>
              </w:rPr>
              <w:t>Реквизиты</w:t>
            </w:r>
            <w:r>
              <w:rPr>
                <w:spacing w:val="-2"/>
                <w:sz w:val="24"/>
                <w:vertAlign w:val="superscript"/>
              </w:rPr>
              <w:t>3</w:t>
            </w:r>
          </w:p>
        </w:tc>
        <w:tc>
          <w:tcPr>
            <w:tcW w:w="2511" w:type="dxa"/>
          </w:tcPr>
          <w:p w:rsidR="00C56717" w:rsidRDefault="00165A39">
            <w:pPr>
              <w:pStyle w:val="TableParagraph"/>
              <w:spacing w:line="272" w:lineRule="exact"/>
              <w:ind w:left="562" w:right="567"/>
              <w:jc w:val="center"/>
              <w:rPr>
                <w:sz w:val="24"/>
              </w:rPr>
            </w:pPr>
            <w:r>
              <w:rPr>
                <w:spacing w:val="-2"/>
                <w:sz w:val="24"/>
              </w:rPr>
              <w:t>Разработчик</w:t>
            </w:r>
            <w:r>
              <w:rPr>
                <w:spacing w:val="-2"/>
                <w:sz w:val="24"/>
                <w:vertAlign w:val="superscript"/>
              </w:rPr>
              <w:t>4</w:t>
            </w:r>
          </w:p>
        </w:tc>
        <w:tc>
          <w:tcPr>
            <w:tcW w:w="2271" w:type="dxa"/>
          </w:tcPr>
          <w:p w:rsidR="00C56717" w:rsidRDefault="00165A39">
            <w:pPr>
              <w:pStyle w:val="TableParagraph"/>
              <w:spacing w:line="272" w:lineRule="exact"/>
              <w:ind w:left="308"/>
              <w:rPr>
                <w:sz w:val="24"/>
              </w:rPr>
            </w:pPr>
            <w:r>
              <w:rPr>
                <w:sz w:val="24"/>
              </w:rPr>
              <w:t>Гиперссылка</w:t>
            </w:r>
            <w:r>
              <w:rPr>
                <w:spacing w:val="-4"/>
                <w:sz w:val="24"/>
              </w:rPr>
              <w:t xml:space="preserve"> </w:t>
            </w:r>
            <w:r>
              <w:rPr>
                <w:spacing w:val="-5"/>
                <w:sz w:val="24"/>
              </w:rPr>
              <w:t>на</w:t>
            </w:r>
          </w:p>
          <w:p w:rsidR="00C56717" w:rsidRDefault="00165A39">
            <w:pPr>
              <w:pStyle w:val="TableParagraph"/>
              <w:spacing w:line="260" w:lineRule="exact"/>
              <w:ind w:left="246"/>
              <w:rPr>
                <w:sz w:val="24"/>
              </w:rPr>
            </w:pPr>
            <w:r>
              <w:rPr>
                <w:sz w:val="24"/>
              </w:rPr>
              <w:t>текст</w:t>
            </w:r>
            <w:r>
              <w:rPr>
                <w:spacing w:val="-2"/>
                <w:sz w:val="24"/>
              </w:rPr>
              <w:t xml:space="preserve"> документа</w:t>
            </w:r>
            <w:r>
              <w:rPr>
                <w:spacing w:val="-2"/>
                <w:sz w:val="24"/>
                <w:vertAlign w:val="superscript"/>
              </w:rPr>
              <w:t>5</w:t>
            </w:r>
          </w:p>
        </w:tc>
      </w:tr>
      <w:tr w:rsidR="00C56717">
        <w:trPr>
          <w:trHeight w:val="275"/>
        </w:trPr>
        <w:tc>
          <w:tcPr>
            <w:tcW w:w="862" w:type="dxa"/>
          </w:tcPr>
          <w:p w:rsidR="00C56717" w:rsidRDefault="00165A39">
            <w:pPr>
              <w:pStyle w:val="TableParagraph"/>
              <w:spacing w:line="256" w:lineRule="exact"/>
              <w:ind w:left="6"/>
              <w:jc w:val="center"/>
              <w:rPr>
                <w:sz w:val="24"/>
              </w:rPr>
            </w:pPr>
            <w:r>
              <w:rPr>
                <w:sz w:val="24"/>
              </w:rPr>
              <w:t>1</w:t>
            </w:r>
          </w:p>
        </w:tc>
        <w:tc>
          <w:tcPr>
            <w:tcW w:w="2809" w:type="dxa"/>
          </w:tcPr>
          <w:p w:rsidR="00C56717" w:rsidRDefault="00165A39">
            <w:pPr>
              <w:pStyle w:val="TableParagraph"/>
              <w:spacing w:line="256" w:lineRule="exact"/>
              <w:ind w:left="5"/>
              <w:jc w:val="center"/>
              <w:rPr>
                <w:sz w:val="24"/>
              </w:rPr>
            </w:pPr>
            <w:r>
              <w:rPr>
                <w:sz w:val="24"/>
              </w:rPr>
              <w:t>2</w:t>
            </w:r>
          </w:p>
        </w:tc>
        <w:tc>
          <w:tcPr>
            <w:tcW w:w="2516" w:type="dxa"/>
          </w:tcPr>
          <w:p w:rsidR="00C56717" w:rsidRDefault="00165A39">
            <w:pPr>
              <w:pStyle w:val="TableParagraph"/>
              <w:spacing w:line="256" w:lineRule="exact"/>
              <w:ind w:left="2"/>
              <w:jc w:val="center"/>
              <w:rPr>
                <w:sz w:val="24"/>
              </w:rPr>
            </w:pPr>
            <w:r>
              <w:rPr>
                <w:sz w:val="24"/>
              </w:rPr>
              <w:t>3</w:t>
            </w:r>
          </w:p>
        </w:tc>
        <w:tc>
          <w:tcPr>
            <w:tcW w:w="2516" w:type="dxa"/>
          </w:tcPr>
          <w:p w:rsidR="00C56717" w:rsidRDefault="00165A39">
            <w:pPr>
              <w:pStyle w:val="TableParagraph"/>
              <w:spacing w:line="256" w:lineRule="exact"/>
              <w:ind w:right="1"/>
              <w:jc w:val="center"/>
              <w:rPr>
                <w:sz w:val="24"/>
              </w:rPr>
            </w:pPr>
            <w:r>
              <w:rPr>
                <w:sz w:val="24"/>
              </w:rPr>
              <w:t>4</w:t>
            </w:r>
          </w:p>
        </w:tc>
        <w:tc>
          <w:tcPr>
            <w:tcW w:w="2396" w:type="dxa"/>
          </w:tcPr>
          <w:p w:rsidR="00C56717" w:rsidRDefault="00165A39">
            <w:pPr>
              <w:pStyle w:val="TableParagraph"/>
              <w:spacing w:line="256" w:lineRule="exact"/>
              <w:ind w:right="3"/>
              <w:jc w:val="center"/>
              <w:rPr>
                <w:sz w:val="24"/>
              </w:rPr>
            </w:pPr>
            <w:r>
              <w:rPr>
                <w:sz w:val="24"/>
              </w:rPr>
              <w:t>5</w:t>
            </w:r>
          </w:p>
        </w:tc>
        <w:tc>
          <w:tcPr>
            <w:tcW w:w="2511" w:type="dxa"/>
          </w:tcPr>
          <w:p w:rsidR="00C56717" w:rsidRDefault="00165A39">
            <w:pPr>
              <w:pStyle w:val="TableParagraph"/>
              <w:spacing w:line="256" w:lineRule="exact"/>
              <w:ind w:right="6"/>
              <w:jc w:val="center"/>
              <w:rPr>
                <w:sz w:val="24"/>
              </w:rPr>
            </w:pPr>
            <w:r>
              <w:rPr>
                <w:sz w:val="24"/>
              </w:rPr>
              <w:t>6</w:t>
            </w:r>
          </w:p>
        </w:tc>
        <w:tc>
          <w:tcPr>
            <w:tcW w:w="2271" w:type="dxa"/>
          </w:tcPr>
          <w:p w:rsidR="00C56717" w:rsidRDefault="00165A39">
            <w:pPr>
              <w:pStyle w:val="TableParagraph"/>
              <w:spacing w:line="256" w:lineRule="exact"/>
              <w:ind w:right="9"/>
              <w:jc w:val="center"/>
              <w:rPr>
                <w:sz w:val="24"/>
              </w:rPr>
            </w:pPr>
            <w:r>
              <w:rPr>
                <w:sz w:val="24"/>
              </w:rPr>
              <w:t>7</w:t>
            </w:r>
          </w:p>
        </w:tc>
      </w:tr>
      <w:tr w:rsidR="00C56717">
        <w:trPr>
          <w:trHeight w:val="277"/>
        </w:trPr>
        <w:tc>
          <w:tcPr>
            <w:tcW w:w="15881" w:type="dxa"/>
            <w:gridSpan w:val="7"/>
          </w:tcPr>
          <w:p w:rsidR="00C56717" w:rsidRDefault="00165A39">
            <w:pPr>
              <w:pStyle w:val="TableParagraph"/>
              <w:spacing w:line="258" w:lineRule="exact"/>
              <w:ind w:left="4659" w:right="4656"/>
              <w:jc w:val="center"/>
              <w:rPr>
                <w:sz w:val="24"/>
              </w:rPr>
            </w:pPr>
            <w:r>
              <w:rPr>
                <w:sz w:val="24"/>
              </w:rPr>
              <w:t>Государственная</w:t>
            </w:r>
            <w:r>
              <w:rPr>
                <w:spacing w:val="-7"/>
                <w:sz w:val="24"/>
              </w:rPr>
              <w:t xml:space="preserve"> </w:t>
            </w:r>
            <w:r>
              <w:rPr>
                <w:sz w:val="24"/>
              </w:rPr>
              <w:t>программа</w:t>
            </w:r>
            <w:r>
              <w:rPr>
                <w:spacing w:val="-5"/>
                <w:sz w:val="24"/>
              </w:rPr>
              <w:t xml:space="preserve"> </w:t>
            </w:r>
            <w:r>
              <w:rPr>
                <w:sz w:val="24"/>
              </w:rPr>
              <w:t>Республики</w:t>
            </w:r>
            <w:r>
              <w:rPr>
                <w:spacing w:val="-4"/>
                <w:sz w:val="24"/>
              </w:rPr>
              <w:t xml:space="preserve"> </w:t>
            </w:r>
            <w:r>
              <w:rPr>
                <w:sz w:val="24"/>
              </w:rPr>
              <w:t xml:space="preserve">Тыва </w:t>
            </w:r>
            <w:r>
              <w:rPr>
                <w:spacing w:val="-2"/>
                <w:sz w:val="24"/>
              </w:rPr>
              <w:t>«Наименование»</w:t>
            </w:r>
          </w:p>
        </w:tc>
      </w:tr>
      <w:tr w:rsidR="00C56717">
        <w:trPr>
          <w:trHeight w:val="275"/>
        </w:trPr>
        <w:tc>
          <w:tcPr>
            <w:tcW w:w="862" w:type="dxa"/>
          </w:tcPr>
          <w:p w:rsidR="00C56717" w:rsidRDefault="00165A39">
            <w:pPr>
              <w:pStyle w:val="TableParagraph"/>
              <w:spacing w:line="256" w:lineRule="exact"/>
              <w:ind w:left="112" w:right="104"/>
              <w:jc w:val="center"/>
              <w:rPr>
                <w:sz w:val="24"/>
              </w:rPr>
            </w:pPr>
            <w:r>
              <w:rPr>
                <w:spacing w:val="-5"/>
                <w:sz w:val="24"/>
              </w:rPr>
              <w:t>1.</w:t>
            </w:r>
          </w:p>
        </w:tc>
        <w:tc>
          <w:tcPr>
            <w:tcW w:w="2809"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396" w:type="dxa"/>
          </w:tcPr>
          <w:p w:rsidR="00C56717" w:rsidRDefault="00C56717">
            <w:pPr>
              <w:pStyle w:val="TableParagraph"/>
              <w:rPr>
                <w:sz w:val="20"/>
              </w:rPr>
            </w:pPr>
          </w:p>
        </w:tc>
        <w:tc>
          <w:tcPr>
            <w:tcW w:w="2511" w:type="dxa"/>
          </w:tcPr>
          <w:p w:rsidR="00C56717" w:rsidRDefault="00C56717">
            <w:pPr>
              <w:pStyle w:val="TableParagraph"/>
              <w:rPr>
                <w:sz w:val="20"/>
              </w:rPr>
            </w:pPr>
          </w:p>
        </w:tc>
        <w:tc>
          <w:tcPr>
            <w:tcW w:w="2271" w:type="dxa"/>
          </w:tcPr>
          <w:p w:rsidR="00C56717" w:rsidRDefault="00C56717">
            <w:pPr>
              <w:pStyle w:val="TableParagraph"/>
              <w:rPr>
                <w:sz w:val="20"/>
              </w:rPr>
            </w:pPr>
          </w:p>
        </w:tc>
      </w:tr>
      <w:tr w:rsidR="00C56717">
        <w:trPr>
          <w:trHeight w:val="275"/>
        </w:trPr>
        <w:tc>
          <w:tcPr>
            <w:tcW w:w="862" w:type="dxa"/>
          </w:tcPr>
          <w:p w:rsidR="00C56717" w:rsidRDefault="00165A39">
            <w:pPr>
              <w:pStyle w:val="TableParagraph"/>
              <w:spacing w:line="256" w:lineRule="exact"/>
              <w:ind w:left="6"/>
              <w:jc w:val="center"/>
              <w:rPr>
                <w:sz w:val="24"/>
              </w:rPr>
            </w:pPr>
            <w:r>
              <w:rPr>
                <w:sz w:val="24"/>
              </w:rPr>
              <w:t>N</w:t>
            </w:r>
          </w:p>
        </w:tc>
        <w:tc>
          <w:tcPr>
            <w:tcW w:w="2809"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396" w:type="dxa"/>
          </w:tcPr>
          <w:p w:rsidR="00C56717" w:rsidRDefault="00C56717">
            <w:pPr>
              <w:pStyle w:val="TableParagraph"/>
              <w:rPr>
                <w:sz w:val="20"/>
              </w:rPr>
            </w:pPr>
          </w:p>
        </w:tc>
        <w:tc>
          <w:tcPr>
            <w:tcW w:w="2511" w:type="dxa"/>
          </w:tcPr>
          <w:p w:rsidR="00C56717" w:rsidRDefault="00C56717">
            <w:pPr>
              <w:pStyle w:val="TableParagraph"/>
              <w:rPr>
                <w:sz w:val="20"/>
              </w:rPr>
            </w:pPr>
          </w:p>
        </w:tc>
        <w:tc>
          <w:tcPr>
            <w:tcW w:w="2271" w:type="dxa"/>
          </w:tcPr>
          <w:p w:rsidR="00C56717" w:rsidRDefault="00C56717">
            <w:pPr>
              <w:pStyle w:val="TableParagraph"/>
              <w:rPr>
                <w:sz w:val="20"/>
              </w:rPr>
            </w:pPr>
          </w:p>
        </w:tc>
      </w:tr>
      <w:tr w:rsidR="00C56717">
        <w:trPr>
          <w:trHeight w:val="276"/>
        </w:trPr>
        <w:tc>
          <w:tcPr>
            <w:tcW w:w="15881" w:type="dxa"/>
            <w:gridSpan w:val="7"/>
          </w:tcPr>
          <w:p w:rsidR="00C56717" w:rsidRDefault="00165A39">
            <w:pPr>
              <w:pStyle w:val="TableParagraph"/>
              <w:spacing w:line="256" w:lineRule="exact"/>
              <w:ind w:left="4654" w:right="4656"/>
              <w:jc w:val="center"/>
              <w:rPr>
                <w:sz w:val="24"/>
              </w:rPr>
            </w:pPr>
            <w:r>
              <w:rPr>
                <w:sz w:val="24"/>
              </w:rPr>
              <w:t>Структурный</w:t>
            </w:r>
            <w:r>
              <w:rPr>
                <w:spacing w:val="-7"/>
                <w:sz w:val="24"/>
              </w:rPr>
              <w:t xml:space="preserve"> </w:t>
            </w:r>
            <w:r>
              <w:rPr>
                <w:sz w:val="24"/>
              </w:rPr>
              <w:t>элемент «Наименование»</w:t>
            </w:r>
            <w:r>
              <w:rPr>
                <w:spacing w:val="-11"/>
                <w:sz w:val="24"/>
              </w:rPr>
              <w:t xml:space="preserve"> </w:t>
            </w:r>
            <w:r>
              <w:rPr>
                <w:spacing w:val="-10"/>
                <w:sz w:val="24"/>
              </w:rPr>
              <w:t>N</w:t>
            </w:r>
          </w:p>
        </w:tc>
      </w:tr>
      <w:tr w:rsidR="00C56717">
        <w:trPr>
          <w:trHeight w:val="275"/>
        </w:trPr>
        <w:tc>
          <w:tcPr>
            <w:tcW w:w="862" w:type="dxa"/>
          </w:tcPr>
          <w:p w:rsidR="00C56717" w:rsidRDefault="00165A39">
            <w:pPr>
              <w:pStyle w:val="TableParagraph"/>
              <w:spacing w:line="256" w:lineRule="exact"/>
              <w:ind w:left="112" w:right="104"/>
              <w:jc w:val="center"/>
              <w:rPr>
                <w:sz w:val="24"/>
              </w:rPr>
            </w:pPr>
            <w:r>
              <w:rPr>
                <w:spacing w:val="-5"/>
                <w:sz w:val="24"/>
              </w:rPr>
              <w:t>1.</w:t>
            </w:r>
          </w:p>
        </w:tc>
        <w:tc>
          <w:tcPr>
            <w:tcW w:w="2809"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396" w:type="dxa"/>
          </w:tcPr>
          <w:p w:rsidR="00C56717" w:rsidRDefault="00C56717">
            <w:pPr>
              <w:pStyle w:val="TableParagraph"/>
              <w:rPr>
                <w:sz w:val="20"/>
              </w:rPr>
            </w:pPr>
          </w:p>
        </w:tc>
        <w:tc>
          <w:tcPr>
            <w:tcW w:w="2511" w:type="dxa"/>
          </w:tcPr>
          <w:p w:rsidR="00C56717" w:rsidRDefault="00C56717">
            <w:pPr>
              <w:pStyle w:val="TableParagraph"/>
              <w:rPr>
                <w:sz w:val="20"/>
              </w:rPr>
            </w:pPr>
          </w:p>
        </w:tc>
        <w:tc>
          <w:tcPr>
            <w:tcW w:w="2271" w:type="dxa"/>
          </w:tcPr>
          <w:p w:rsidR="00C56717" w:rsidRDefault="00C56717">
            <w:pPr>
              <w:pStyle w:val="TableParagraph"/>
              <w:rPr>
                <w:sz w:val="20"/>
              </w:rPr>
            </w:pPr>
          </w:p>
        </w:tc>
      </w:tr>
      <w:tr w:rsidR="00C56717">
        <w:trPr>
          <w:trHeight w:val="275"/>
        </w:trPr>
        <w:tc>
          <w:tcPr>
            <w:tcW w:w="862" w:type="dxa"/>
          </w:tcPr>
          <w:p w:rsidR="00C56717" w:rsidRDefault="00165A39">
            <w:pPr>
              <w:pStyle w:val="TableParagraph"/>
              <w:spacing w:line="256" w:lineRule="exact"/>
              <w:ind w:left="6"/>
              <w:jc w:val="center"/>
              <w:rPr>
                <w:sz w:val="24"/>
              </w:rPr>
            </w:pPr>
            <w:r>
              <w:rPr>
                <w:sz w:val="24"/>
              </w:rPr>
              <w:t>N</w:t>
            </w:r>
          </w:p>
        </w:tc>
        <w:tc>
          <w:tcPr>
            <w:tcW w:w="2809"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516" w:type="dxa"/>
          </w:tcPr>
          <w:p w:rsidR="00C56717" w:rsidRDefault="00C56717">
            <w:pPr>
              <w:pStyle w:val="TableParagraph"/>
              <w:rPr>
                <w:sz w:val="20"/>
              </w:rPr>
            </w:pPr>
          </w:p>
        </w:tc>
        <w:tc>
          <w:tcPr>
            <w:tcW w:w="2396" w:type="dxa"/>
          </w:tcPr>
          <w:p w:rsidR="00C56717" w:rsidRDefault="00C56717">
            <w:pPr>
              <w:pStyle w:val="TableParagraph"/>
              <w:rPr>
                <w:sz w:val="20"/>
              </w:rPr>
            </w:pPr>
          </w:p>
        </w:tc>
        <w:tc>
          <w:tcPr>
            <w:tcW w:w="2511" w:type="dxa"/>
          </w:tcPr>
          <w:p w:rsidR="00C56717" w:rsidRDefault="00C56717">
            <w:pPr>
              <w:pStyle w:val="TableParagraph"/>
              <w:rPr>
                <w:sz w:val="20"/>
              </w:rPr>
            </w:pPr>
          </w:p>
        </w:tc>
        <w:tc>
          <w:tcPr>
            <w:tcW w:w="2271" w:type="dxa"/>
          </w:tcPr>
          <w:p w:rsidR="00C56717" w:rsidRDefault="00C56717">
            <w:pPr>
              <w:pStyle w:val="TableParagraph"/>
              <w:rPr>
                <w:sz w:val="20"/>
              </w:rPr>
            </w:pPr>
          </w:p>
        </w:tc>
      </w:tr>
    </w:tbl>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7"/>
        <w:ind w:left="0"/>
        <w:jc w:val="left"/>
        <w:rPr>
          <w:sz w:val="22"/>
        </w:rPr>
      </w:pPr>
      <w:r>
        <w:rPr>
          <w:noProof/>
        </w:rPr>
        <mc:AlternateContent>
          <mc:Choice Requires="wps">
            <w:drawing>
              <wp:anchor distT="0" distB="0" distL="0" distR="0" simplePos="0" relativeHeight="487595520" behindDoc="1" locked="0" layoutInCell="1" allowOverlap="1" wp14:anchorId="0B7106D4">
                <wp:simplePos x="0" y="0"/>
                <wp:positionH relativeFrom="page">
                  <wp:posOffset>359410</wp:posOffset>
                </wp:positionH>
                <wp:positionV relativeFrom="paragraph">
                  <wp:posOffset>181610</wp:posOffset>
                </wp:positionV>
                <wp:extent cx="1828165" cy="8890"/>
                <wp:effectExtent l="0" t="0" r="0" b="0"/>
                <wp:wrapTopAndBottom/>
                <wp:docPr id="2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E16BB" id="docshape23" o:spid="_x0000_s1026" style="position:absolute;margin-left:28.3pt;margin-top:14.3pt;width:143.95pt;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" fillcolor="black" stroked="f">
                <w10:wrap type="topAndBottom" anchorx="page"/>
              </v:rect>
            </w:pict>
          </mc:Fallback>
        </mc:AlternateContent>
      </w:r>
    </w:p>
    <w:p w:rsidR="00C56717" w:rsidRDefault="00165A39">
      <w:pPr>
        <w:pStyle w:val="a5"/>
        <w:numPr>
          <w:ilvl w:val="0"/>
          <w:numId w:val="2"/>
        </w:numPr>
        <w:tabs>
          <w:tab w:val="left" w:pos="558"/>
        </w:tabs>
        <w:spacing w:before="98" w:line="229" w:lineRule="exact"/>
        <w:rPr>
          <w:sz w:val="20"/>
        </w:rPr>
      </w:pPr>
      <w:r>
        <w:rPr>
          <w:sz w:val="20"/>
        </w:rPr>
        <w:t>Указывается</w:t>
      </w:r>
      <w:r>
        <w:rPr>
          <w:spacing w:val="-7"/>
          <w:sz w:val="20"/>
        </w:rPr>
        <w:t xml:space="preserve"> </w:t>
      </w:r>
      <w:r>
        <w:rPr>
          <w:sz w:val="20"/>
        </w:rPr>
        <w:t>тип</w:t>
      </w:r>
      <w:r>
        <w:rPr>
          <w:spacing w:val="-8"/>
          <w:sz w:val="20"/>
        </w:rPr>
        <w:t xml:space="preserve"> </w:t>
      </w:r>
      <w:r>
        <w:rPr>
          <w:sz w:val="20"/>
        </w:rPr>
        <w:t>документа,</w:t>
      </w:r>
      <w:r>
        <w:rPr>
          <w:spacing w:val="-8"/>
          <w:sz w:val="20"/>
        </w:rPr>
        <w:t xml:space="preserve"> </w:t>
      </w:r>
      <w:r>
        <w:rPr>
          <w:sz w:val="20"/>
        </w:rPr>
        <w:t>входящего</w:t>
      </w:r>
      <w:r>
        <w:rPr>
          <w:spacing w:val="-7"/>
          <w:sz w:val="20"/>
        </w:rPr>
        <w:t xml:space="preserve"> </w:t>
      </w:r>
      <w:r>
        <w:rPr>
          <w:sz w:val="20"/>
        </w:rPr>
        <w:t>в</w:t>
      </w:r>
      <w:r>
        <w:rPr>
          <w:spacing w:val="-9"/>
          <w:sz w:val="20"/>
        </w:rPr>
        <w:t xml:space="preserve"> </w:t>
      </w:r>
      <w:r>
        <w:rPr>
          <w:sz w:val="20"/>
        </w:rPr>
        <w:t>состав</w:t>
      </w:r>
      <w:r>
        <w:rPr>
          <w:spacing w:val="-8"/>
          <w:sz w:val="20"/>
        </w:rPr>
        <w:t xml:space="preserve"> </w:t>
      </w:r>
      <w:r>
        <w:rPr>
          <w:sz w:val="20"/>
        </w:rPr>
        <w:t>государственной</w:t>
      </w:r>
      <w:r>
        <w:rPr>
          <w:spacing w:val="-9"/>
          <w:sz w:val="20"/>
        </w:rPr>
        <w:t xml:space="preserve"> </w:t>
      </w:r>
      <w:r>
        <w:rPr>
          <w:sz w:val="20"/>
        </w:rPr>
        <w:t>программы</w:t>
      </w:r>
      <w:r>
        <w:rPr>
          <w:spacing w:val="-8"/>
          <w:sz w:val="20"/>
        </w:rPr>
        <w:t xml:space="preserve"> </w:t>
      </w:r>
      <w:r>
        <w:rPr>
          <w:sz w:val="20"/>
        </w:rPr>
        <w:t>Республики</w:t>
      </w:r>
      <w:r>
        <w:rPr>
          <w:spacing w:val="-9"/>
          <w:sz w:val="20"/>
        </w:rPr>
        <w:t xml:space="preserve"> </w:t>
      </w:r>
      <w:r>
        <w:rPr>
          <w:spacing w:val="-2"/>
          <w:sz w:val="20"/>
        </w:rPr>
        <w:t>Тыва.</w:t>
      </w:r>
    </w:p>
    <w:p w:rsidR="00C56717" w:rsidRDefault="00165A39">
      <w:pPr>
        <w:pStyle w:val="a5"/>
        <w:numPr>
          <w:ilvl w:val="0"/>
          <w:numId w:val="2"/>
        </w:numPr>
        <w:tabs>
          <w:tab w:val="left" w:pos="574"/>
        </w:tabs>
        <w:ind w:left="406" w:right="237" w:firstLine="0"/>
        <w:rPr>
          <w:sz w:val="20"/>
        </w:rPr>
      </w:pPr>
      <w:r>
        <w:rPr>
          <w:sz w:val="20"/>
        </w:rPr>
        <w:t>Указывается вид документа (например, постановление, распоряжение Правительства Республики Тыва, протокол, приказ органа исполнительной власти, иного государственного органа, организации и др.).</w:t>
      </w:r>
    </w:p>
    <w:p w:rsidR="00C56717" w:rsidRDefault="00165A39">
      <w:pPr>
        <w:pStyle w:val="a5"/>
        <w:numPr>
          <w:ilvl w:val="0"/>
          <w:numId w:val="2"/>
        </w:numPr>
        <w:tabs>
          <w:tab w:val="left" w:pos="558"/>
        </w:tabs>
        <w:rPr>
          <w:sz w:val="20"/>
        </w:rPr>
      </w:pPr>
      <w:r>
        <w:rPr>
          <w:sz w:val="20"/>
        </w:rPr>
        <w:t>Указывается</w:t>
      </w:r>
      <w:r>
        <w:rPr>
          <w:spacing w:val="-8"/>
          <w:sz w:val="20"/>
        </w:rPr>
        <w:t xml:space="preserve"> </w:t>
      </w:r>
      <w:r>
        <w:rPr>
          <w:sz w:val="20"/>
        </w:rPr>
        <w:t>дата</w:t>
      </w:r>
      <w:r>
        <w:rPr>
          <w:spacing w:val="-9"/>
          <w:sz w:val="20"/>
        </w:rPr>
        <w:t xml:space="preserve"> </w:t>
      </w:r>
      <w:r>
        <w:rPr>
          <w:sz w:val="20"/>
        </w:rPr>
        <w:t>и</w:t>
      </w:r>
      <w:r>
        <w:rPr>
          <w:spacing w:val="-8"/>
          <w:sz w:val="20"/>
        </w:rPr>
        <w:t xml:space="preserve"> </w:t>
      </w:r>
      <w:r>
        <w:rPr>
          <w:sz w:val="20"/>
        </w:rPr>
        <w:t>номер</w:t>
      </w:r>
      <w:r>
        <w:rPr>
          <w:spacing w:val="-9"/>
          <w:sz w:val="20"/>
        </w:rPr>
        <w:t xml:space="preserve"> </w:t>
      </w:r>
      <w:r>
        <w:rPr>
          <w:sz w:val="20"/>
        </w:rPr>
        <w:t>принятого</w:t>
      </w:r>
      <w:r>
        <w:rPr>
          <w:spacing w:val="-6"/>
          <w:sz w:val="20"/>
        </w:rPr>
        <w:t xml:space="preserve"> </w:t>
      </w:r>
      <w:r>
        <w:rPr>
          <w:sz w:val="20"/>
        </w:rPr>
        <w:t>(утвержденного)</w:t>
      </w:r>
      <w:r>
        <w:rPr>
          <w:spacing w:val="-9"/>
          <w:sz w:val="20"/>
        </w:rPr>
        <w:t xml:space="preserve"> </w:t>
      </w:r>
      <w:r>
        <w:rPr>
          <w:spacing w:val="-2"/>
          <w:sz w:val="20"/>
        </w:rPr>
        <w:t>документа.</w:t>
      </w:r>
    </w:p>
    <w:p w:rsidR="00C56717" w:rsidRDefault="00165A39">
      <w:pPr>
        <w:pStyle w:val="a5"/>
        <w:numPr>
          <w:ilvl w:val="0"/>
          <w:numId w:val="2"/>
        </w:numPr>
        <w:tabs>
          <w:tab w:val="left" w:pos="558"/>
        </w:tabs>
        <w:rPr>
          <w:sz w:val="20"/>
        </w:rPr>
      </w:pPr>
      <w:r>
        <w:rPr>
          <w:sz w:val="20"/>
        </w:rPr>
        <w:t>Указывается</w:t>
      </w:r>
      <w:r>
        <w:rPr>
          <w:spacing w:val="-10"/>
          <w:sz w:val="20"/>
        </w:rPr>
        <w:t xml:space="preserve"> </w:t>
      </w:r>
      <w:r>
        <w:rPr>
          <w:sz w:val="20"/>
        </w:rPr>
        <w:t>наименование</w:t>
      </w:r>
      <w:r>
        <w:rPr>
          <w:spacing w:val="-8"/>
          <w:sz w:val="20"/>
        </w:rPr>
        <w:t xml:space="preserve"> </w:t>
      </w:r>
      <w:r>
        <w:rPr>
          <w:sz w:val="20"/>
        </w:rPr>
        <w:t>органа</w:t>
      </w:r>
      <w:r>
        <w:rPr>
          <w:spacing w:val="-10"/>
          <w:sz w:val="20"/>
        </w:rPr>
        <w:t xml:space="preserve"> </w:t>
      </w:r>
      <w:r>
        <w:rPr>
          <w:sz w:val="20"/>
        </w:rPr>
        <w:t>исполнительной</w:t>
      </w:r>
      <w:r>
        <w:rPr>
          <w:spacing w:val="-9"/>
          <w:sz w:val="20"/>
        </w:rPr>
        <w:t xml:space="preserve"> </w:t>
      </w:r>
      <w:r>
        <w:rPr>
          <w:sz w:val="20"/>
        </w:rPr>
        <w:t>власти</w:t>
      </w:r>
      <w:r>
        <w:rPr>
          <w:spacing w:val="-11"/>
          <w:sz w:val="20"/>
        </w:rPr>
        <w:t xml:space="preserve"> </w:t>
      </w:r>
      <w:r>
        <w:rPr>
          <w:sz w:val="20"/>
        </w:rPr>
        <w:t>(иного</w:t>
      </w:r>
      <w:r>
        <w:rPr>
          <w:spacing w:val="-10"/>
          <w:sz w:val="20"/>
        </w:rPr>
        <w:t xml:space="preserve"> </w:t>
      </w:r>
      <w:r>
        <w:rPr>
          <w:sz w:val="20"/>
        </w:rPr>
        <w:t>государственного</w:t>
      </w:r>
      <w:r>
        <w:rPr>
          <w:spacing w:val="-9"/>
          <w:sz w:val="20"/>
        </w:rPr>
        <w:t xml:space="preserve"> </w:t>
      </w:r>
      <w:r>
        <w:rPr>
          <w:sz w:val="20"/>
        </w:rPr>
        <w:t>органа,</w:t>
      </w:r>
      <w:r>
        <w:rPr>
          <w:spacing w:val="-10"/>
          <w:sz w:val="20"/>
        </w:rPr>
        <w:t xml:space="preserve"> </w:t>
      </w:r>
      <w:r>
        <w:rPr>
          <w:sz w:val="20"/>
        </w:rPr>
        <w:t>организации),</w:t>
      </w:r>
      <w:r>
        <w:rPr>
          <w:spacing w:val="-10"/>
          <w:sz w:val="20"/>
        </w:rPr>
        <w:t xml:space="preserve"> </w:t>
      </w:r>
      <w:r>
        <w:rPr>
          <w:sz w:val="20"/>
        </w:rPr>
        <w:t>ответственного</w:t>
      </w:r>
      <w:r>
        <w:rPr>
          <w:spacing w:val="-9"/>
          <w:sz w:val="20"/>
        </w:rPr>
        <w:t xml:space="preserve"> </w:t>
      </w:r>
      <w:r>
        <w:rPr>
          <w:sz w:val="20"/>
        </w:rPr>
        <w:t>за</w:t>
      </w:r>
      <w:r>
        <w:rPr>
          <w:spacing w:val="-10"/>
          <w:sz w:val="20"/>
        </w:rPr>
        <w:t xml:space="preserve"> </w:t>
      </w:r>
      <w:r>
        <w:rPr>
          <w:sz w:val="20"/>
        </w:rPr>
        <w:t>разработку</w:t>
      </w:r>
      <w:r>
        <w:rPr>
          <w:spacing w:val="-13"/>
          <w:sz w:val="20"/>
        </w:rPr>
        <w:t xml:space="preserve"> </w:t>
      </w:r>
      <w:r>
        <w:rPr>
          <w:spacing w:val="-2"/>
          <w:sz w:val="20"/>
        </w:rPr>
        <w:t>документа.</w:t>
      </w:r>
    </w:p>
    <w:p w:rsidR="00C56717" w:rsidRDefault="00165A39">
      <w:pPr>
        <w:pStyle w:val="a5"/>
        <w:numPr>
          <w:ilvl w:val="0"/>
          <w:numId w:val="2"/>
        </w:numPr>
        <w:tabs>
          <w:tab w:val="left" w:pos="565"/>
        </w:tabs>
        <w:ind w:left="406" w:right="234" w:firstLine="0"/>
        <w:rPr>
          <w:sz w:val="20"/>
        </w:rPr>
      </w:pPr>
      <w:r>
        <w:rPr>
          <w:sz w:val="20"/>
        </w:rPr>
        <w:t>Указывается гиперссылка на текст документа на официальном интернет-портале правовой информации (</w:t>
      </w:r>
      <w:hyperlink r:id="rId49">
        <w:r>
          <w:rPr>
            <w:sz w:val="20"/>
          </w:rPr>
          <w:t>www.pravo.gov.ru)</w:t>
        </w:r>
      </w:hyperlink>
      <w:r>
        <w:rPr>
          <w:sz w:val="20"/>
        </w:rPr>
        <w:t xml:space="preserve"> (для нормативных правовых актов), в ином информаци- онном источнике (в случае размещения).</w:t>
      </w:r>
    </w:p>
    <w:p w:rsidR="00C56717" w:rsidRDefault="00C56717">
      <w:pPr>
        <w:rPr>
          <w:sz w:val="20"/>
        </w:rPr>
        <w:sectPr w:rsidR="00C56717">
          <w:headerReference w:type="default" r:id="rId50"/>
          <w:pgSz w:w="16840" w:h="11900" w:orient="landscape"/>
          <w:pgMar w:top="3040" w:right="340" w:bottom="280" w:left="160" w:header="1137" w:footer="0" w:gutter="0"/>
          <w:cols w:space="720"/>
        </w:sectPr>
      </w:pPr>
    </w:p>
    <w:p w:rsidR="00C56717" w:rsidRDefault="00165A39">
      <w:pPr>
        <w:pStyle w:val="1"/>
        <w:spacing w:before="4"/>
        <w:ind w:left="395"/>
      </w:pPr>
      <w:bookmarkStart w:id="43" w:name="37"/>
      <w:bookmarkEnd w:id="43"/>
      <w:r>
        <w:t>И</w:t>
      </w:r>
      <w:r>
        <w:rPr>
          <w:spacing w:val="-1"/>
        </w:rPr>
        <w:t xml:space="preserve"> </w:t>
      </w:r>
      <w:r>
        <w:t>Н</w:t>
      </w:r>
      <w:r>
        <w:rPr>
          <w:spacing w:val="-1"/>
        </w:rPr>
        <w:t xml:space="preserve"> </w:t>
      </w:r>
      <w:r>
        <w:t>Ф</w:t>
      </w:r>
      <w:r>
        <w:rPr>
          <w:spacing w:val="-2"/>
        </w:rPr>
        <w:t xml:space="preserve"> </w:t>
      </w:r>
      <w:r>
        <w:t>О</w:t>
      </w:r>
      <w:r>
        <w:rPr>
          <w:spacing w:val="-1"/>
        </w:rPr>
        <w:t xml:space="preserve"> </w:t>
      </w:r>
      <w:r>
        <w:t>Р</w:t>
      </w:r>
      <w:r>
        <w:rPr>
          <w:spacing w:val="-2"/>
        </w:rPr>
        <w:t xml:space="preserve"> </w:t>
      </w:r>
      <w:r>
        <w:t>М</w:t>
      </w:r>
      <w:r>
        <w:rPr>
          <w:spacing w:val="-2"/>
        </w:rPr>
        <w:t xml:space="preserve"> </w:t>
      </w:r>
      <w:r>
        <w:t>А</w:t>
      </w:r>
      <w:r>
        <w:rPr>
          <w:spacing w:val="-2"/>
        </w:rPr>
        <w:t xml:space="preserve"> </w:t>
      </w:r>
      <w:r>
        <w:t>Ц</w:t>
      </w:r>
      <w:r>
        <w:rPr>
          <w:spacing w:val="1"/>
        </w:rPr>
        <w:t xml:space="preserve"> </w:t>
      </w:r>
      <w:r>
        <w:t>И</w:t>
      </w:r>
      <w:r>
        <w:rPr>
          <w:spacing w:val="-1"/>
        </w:rPr>
        <w:t xml:space="preserve"> </w:t>
      </w:r>
      <w:r>
        <w:rPr>
          <w:spacing w:val="-10"/>
        </w:rPr>
        <w:t>Я</w:t>
      </w:r>
    </w:p>
    <w:p w:rsidR="00C56717" w:rsidRDefault="00165A39">
      <w:pPr>
        <w:pStyle w:val="a3"/>
        <w:spacing w:line="319" w:lineRule="exact"/>
        <w:ind w:left="394" w:right="227"/>
        <w:jc w:val="center"/>
      </w:pPr>
      <w:r>
        <w:t>о</w:t>
      </w:r>
      <w:r>
        <w:rPr>
          <w:spacing w:val="-6"/>
        </w:rPr>
        <w:t xml:space="preserve"> </w:t>
      </w:r>
      <w:r>
        <w:t>ходе</w:t>
      </w:r>
      <w:r>
        <w:rPr>
          <w:spacing w:val="-6"/>
        </w:rPr>
        <w:t xml:space="preserve"> </w:t>
      </w:r>
      <w:r>
        <w:t>реализации</w:t>
      </w:r>
      <w:r>
        <w:rPr>
          <w:spacing w:val="-6"/>
        </w:rPr>
        <w:t xml:space="preserve"> </w:t>
      </w:r>
      <w:r>
        <w:t>государственной</w:t>
      </w:r>
      <w:r>
        <w:rPr>
          <w:spacing w:val="-6"/>
        </w:rPr>
        <w:t xml:space="preserve"> </w:t>
      </w:r>
      <w:r>
        <w:rPr>
          <w:spacing w:val="-2"/>
        </w:rPr>
        <w:t>программы</w:t>
      </w:r>
    </w:p>
    <w:p w:rsidR="00C56717" w:rsidRDefault="001628FD">
      <w:pPr>
        <w:pStyle w:val="a3"/>
        <w:spacing w:before="1"/>
        <w:ind w:left="0"/>
        <w:jc w:val="left"/>
        <w:rPr>
          <w:sz w:val="23"/>
        </w:rPr>
      </w:pPr>
      <w:r>
        <w:rPr>
          <w:noProof/>
        </w:rPr>
        <mc:AlternateContent>
          <mc:Choice Requires="wps">
            <w:drawing>
              <wp:anchor distT="0" distB="0" distL="0" distR="0" simplePos="0" relativeHeight="487596032" behindDoc="1" locked="0" layoutInCell="1" allowOverlap="1" wp14:anchorId="0A1FA4B2">
                <wp:simplePos x="0" y="0"/>
                <wp:positionH relativeFrom="page">
                  <wp:posOffset>3564890</wp:posOffset>
                </wp:positionH>
                <wp:positionV relativeFrom="paragraph">
                  <wp:posOffset>184150</wp:posOffset>
                </wp:positionV>
                <wp:extent cx="3554095" cy="1270"/>
                <wp:effectExtent l="0" t="0" r="0" b="0"/>
                <wp:wrapTopAndBottom/>
                <wp:docPr id="2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4095" cy="1270"/>
                        </a:xfrm>
                        <a:custGeom>
                          <a:avLst/>
                          <a:gdLst>
                            <a:gd name="T0" fmla="+- 0 5614 5614"/>
                            <a:gd name="T1" fmla="*/ T0 w 5597"/>
                            <a:gd name="T2" fmla="+- 0 11211 5614"/>
                            <a:gd name="T3" fmla="*/ T2 w 5597"/>
                          </a:gdLst>
                          <a:ahLst/>
                          <a:cxnLst>
                            <a:cxn ang="0">
                              <a:pos x="T1" y="0"/>
                            </a:cxn>
                            <a:cxn ang="0">
                              <a:pos x="T3" y="0"/>
                            </a:cxn>
                          </a:cxnLst>
                          <a:rect l="0" t="0" r="r" b="b"/>
                          <a:pathLst>
                            <a:path w="5597">
                              <a:moveTo>
                                <a:pt x="0" y="0"/>
                              </a:moveTo>
                              <a:lnTo>
                                <a:pt x="5597"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96BB" id="docshape26" o:spid="_x0000_s1026" style="position:absolute;margin-left:280.7pt;margin-top:14.5pt;width:279.8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" path="m,l5597,e" filled="f" strokeweight=".24753mm">
                <v:path arrowok="t" o:connecttype="custom" o:connectlocs="0,0;3554095,0" o:connectangles="0,0"/>
                <w10:wrap type="topAndBottom" anchorx="page"/>
              </v:shape>
            </w:pict>
          </mc:Fallback>
        </mc:AlternateContent>
      </w:r>
    </w:p>
    <w:p w:rsidR="00C56717" w:rsidRDefault="00165A39">
      <w:pPr>
        <w:spacing w:before="24"/>
        <w:ind w:left="393" w:right="227"/>
        <w:jc w:val="center"/>
        <w:rPr>
          <w:sz w:val="24"/>
        </w:rPr>
      </w:pPr>
      <w:r>
        <w:rPr>
          <w:spacing w:val="-2"/>
          <w:sz w:val="24"/>
        </w:rPr>
        <w:t>(наименование)</w:t>
      </w:r>
    </w:p>
    <w:p w:rsidR="00C56717" w:rsidRDefault="00C56717">
      <w:pPr>
        <w:pStyle w:val="a3"/>
        <w:spacing w:before="3"/>
        <w:ind w:left="0"/>
        <w:jc w:val="left"/>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767"/>
        <w:gridCol w:w="2127"/>
        <w:gridCol w:w="761"/>
        <w:gridCol w:w="456"/>
        <w:gridCol w:w="456"/>
        <w:gridCol w:w="610"/>
        <w:gridCol w:w="456"/>
        <w:gridCol w:w="1671"/>
        <w:gridCol w:w="1066"/>
        <w:gridCol w:w="1067"/>
        <w:gridCol w:w="910"/>
        <w:gridCol w:w="1066"/>
        <w:gridCol w:w="1273"/>
        <w:gridCol w:w="1616"/>
      </w:tblGrid>
      <w:tr w:rsidR="00C56717">
        <w:trPr>
          <w:trHeight w:val="760"/>
        </w:trPr>
        <w:tc>
          <w:tcPr>
            <w:tcW w:w="581" w:type="dxa"/>
            <w:vMerge w:val="restart"/>
          </w:tcPr>
          <w:p w:rsidR="00C56717" w:rsidRDefault="00165A39">
            <w:pPr>
              <w:pStyle w:val="TableParagraph"/>
              <w:ind w:left="141" w:right="125" w:firstLine="43"/>
            </w:pPr>
            <w:r>
              <w:rPr>
                <w:spacing w:val="-10"/>
              </w:rPr>
              <w:t xml:space="preserve">№ </w:t>
            </w:r>
            <w:r>
              <w:rPr>
                <w:spacing w:val="-4"/>
              </w:rPr>
              <w:t>п/п</w:t>
            </w:r>
          </w:p>
        </w:tc>
        <w:tc>
          <w:tcPr>
            <w:tcW w:w="1767" w:type="dxa"/>
            <w:vMerge w:val="restart"/>
          </w:tcPr>
          <w:p w:rsidR="00C56717" w:rsidRDefault="00165A39">
            <w:pPr>
              <w:pStyle w:val="TableParagraph"/>
              <w:ind w:left="106" w:right="98" w:hanging="2"/>
              <w:jc w:val="center"/>
            </w:pPr>
            <w:r>
              <w:rPr>
                <w:spacing w:val="-2"/>
              </w:rPr>
              <w:t xml:space="preserve">Региональные </w:t>
            </w:r>
            <w:r>
              <w:t>проекты/</w:t>
            </w:r>
            <w:r>
              <w:rPr>
                <w:spacing w:val="-14"/>
              </w:rPr>
              <w:t xml:space="preserve"> </w:t>
            </w:r>
            <w:r>
              <w:t>ведом- ственные</w:t>
            </w:r>
            <w:r>
              <w:rPr>
                <w:spacing w:val="-14"/>
              </w:rPr>
              <w:t xml:space="preserve"> </w:t>
            </w:r>
            <w:r>
              <w:t xml:space="preserve">проек- ты/ комплексы процессных ме- </w:t>
            </w:r>
            <w:r>
              <w:rPr>
                <w:spacing w:val="-2"/>
              </w:rPr>
              <w:t>роприятий</w:t>
            </w:r>
          </w:p>
        </w:tc>
        <w:tc>
          <w:tcPr>
            <w:tcW w:w="2127" w:type="dxa"/>
            <w:vMerge w:val="restart"/>
          </w:tcPr>
          <w:p w:rsidR="00C56717" w:rsidRDefault="00165A39">
            <w:pPr>
              <w:pStyle w:val="TableParagraph"/>
              <w:ind w:left="237" w:right="128" w:hanging="99"/>
            </w:pPr>
            <w:r>
              <w:t>Источник</w:t>
            </w:r>
            <w:r>
              <w:rPr>
                <w:spacing w:val="-14"/>
              </w:rPr>
              <w:t xml:space="preserve"> </w:t>
            </w:r>
            <w:r>
              <w:t>финансо- вого обеспечения</w:t>
            </w:r>
          </w:p>
        </w:tc>
        <w:tc>
          <w:tcPr>
            <w:tcW w:w="2739" w:type="dxa"/>
            <w:gridSpan w:val="5"/>
          </w:tcPr>
          <w:p w:rsidR="00C56717" w:rsidRDefault="00165A39">
            <w:pPr>
              <w:pStyle w:val="TableParagraph"/>
              <w:spacing w:line="252" w:lineRule="exact"/>
              <w:ind w:left="99" w:right="93" w:hanging="10"/>
              <w:jc w:val="center"/>
            </w:pPr>
            <w:r>
              <w:t>Код</w:t>
            </w:r>
            <w:r>
              <w:rPr>
                <w:spacing w:val="-6"/>
              </w:rPr>
              <w:t xml:space="preserve"> </w:t>
            </w:r>
            <w:r>
              <w:t>бюджетной</w:t>
            </w:r>
            <w:r>
              <w:rPr>
                <w:spacing w:val="-7"/>
              </w:rPr>
              <w:t xml:space="preserve"> </w:t>
            </w:r>
            <w:r>
              <w:t>классифи- кации</w:t>
            </w:r>
            <w:r>
              <w:rPr>
                <w:spacing w:val="-14"/>
              </w:rPr>
              <w:t xml:space="preserve"> </w:t>
            </w:r>
            <w:r>
              <w:t>(бюджета</w:t>
            </w:r>
            <w:r>
              <w:rPr>
                <w:spacing w:val="-14"/>
              </w:rPr>
              <w:t xml:space="preserve"> </w:t>
            </w:r>
            <w:r>
              <w:t xml:space="preserve">Республи- ки Тыва) </w:t>
            </w:r>
            <w:r>
              <w:rPr>
                <w:vertAlign w:val="superscript"/>
              </w:rPr>
              <w:t>1</w:t>
            </w:r>
          </w:p>
        </w:tc>
        <w:tc>
          <w:tcPr>
            <w:tcW w:w="1671" w:type="dxa"/>
            <w:vMerge w:val="restart"/>
          </w:tcPr>
          <w:p w:rsidR="00C56717" w:rsidRDefault="00165A39">
            <w:pPr>
              <w:pStyle w:val="TableParagraph"/>
              <w:ind w:left="140" w:right="137" w:firstLine="52"/>
            </w:pPr>
            <w:r>
              <w:t>Объем расхо- дов,</w:t>
            </w:r>
            <w:r>
              <w:rPr>
                <w:spacing w:val="-4"/>
              </w:rPr>
              <w:t xml:space="preserve"> </w:t>
            </w:r>
            <w:r>
              <w:t>тыс.</w:t>
            </w:r>
            <w:r>
              <w:rPr>
                <w:spacing w:val="-1"/>
              </w:rPr>
              <w:t xml:space="preserve"> </w:t>
            </w:r>
            <w:r>
              <w:t>руб.</w:t>
            </w:r>
            <w:r>
              <w:rPr>
                <w:spacing w:val="-21"/>
              </w:rPr>
              <w:t xml:space="preserve"> </w:t>
            </w:r>
            <w:r>
              <w:rPr>
                <w:spacing w:val="-10"/>
                <w:vertAlign w:val="superscript"/>
              </w:rPr>
              <w:t>2</w:t>
            </w:r>
          </w:p>
        </w:tc>
        <w:tc>
          <w:tcPr>
            <w:tcW w:w="1066" w:type="dxa"/>
            <w:vMerge w:val="restart"/>
          </w:tcPr>
          <w:p w:rsidR="00C56717" w:rsidRDefault="00165A39">
            <w:pPr>
              <w:pStyle w:val="TableParagraph"/>
              <w:ind w:left="77" w:right="78" w:firstLine="134"/>
            </w:pPr>
            <w:r>
              <w:rPr>
                <w:spacing w:val="-2"/>
              </w:rPr>
              <w:t xml:space="preserve">Ответ- ственный исполни- </w:t>
            </w:r>
            <w:r>
              <w:t xml:space="preserve">тель, со- </w:t>
            </w:r>
            <w:r>
              <w:rPr>
                <w:spacing w:val="-2"/>
              </w:rPr>
              <w:t>исполни-</w:t>
            </w:r>
          </w:p>
          <w:p w:rsidR="00C56717" w:rsidRDefault="00165A39">
            <w:pPr>
              <w:pStyle w:val="TableParagraph"/>
              <w:ind w:left="99" w:right="98" w:firstLine="196"/>
            </w:pPr>
            <w:r>
              <w:rPr>
                <w:spacing w:val="-2"/>
              </w:rPr>
              <w:t>тель, участник</w:t>
            </w:r>
          </w:p>
        </w:tc>
        <w:tc>
          <w:tcPr>
            <w:tcW w:w="4316" w:type="dxa"/>
            <w:gridSpan w:val="4"/>
          </w:tcPr>
          <w:p w:rsidR="00C56717" w:rsidRDefault="00165A39">
            <w:pPr>
              <w:pStyle w:val="TableParagraph"/>
              <w:spacing w:line="252" w:lineRule="exact"/>
              <w:ind w:left="143" w:right="147" w:hanging="4"/>
              <w:jc w:val="center"/>
            </w:pPr>
            <w:r>
              <w:t>Целевые показатели основного мероприя- тия/показатели</w:t>
            </w:r>
            <w:r>
              <w:rPr>
                <w:spacing w:val="-14"/>
              </w:rPr>
              <w:t xml:space="preserve"> </w:t>
            </w:r>
            <w:r>
              <w:t>непосредственного</w:t>
            </w:r>
            <w:r>
              <w:rPr>
                <w:spacing w:val="-14"/>
              </w:rPr>
              <w:t xml:space="preserve"> </w:t>
            </w:r>
            <w:r>
              <w:t>резуль- тата реализации мероприятия</w:t>
            </w:r>
          </w:p>
        </w:tc>
        <w:tc>
          <w:tcPr>
            <w:tcW w:w="1616" w:type="dxa"/>
            <w:vMerge w:val="restart"/>
          </w:tcPr>
          <w:p w:rsidR="00C56717" w:rsidRDefault="00165A39">
            <w:pPr>
              <w:pStyle w:val="TableParagraph"/>
              <w:ind w:left="62" w:right="78"/>
              <w:jc w:val="center"/>
            </w:pPr>
            <w:r>
              <w:rPr>
                <w:spacing w:val="-2"/>
              </w:rPr>
              <w:t xml:space="preserve">Фактический </w:t>
            </w:r>
            <w:r>
              <w:t>результат вы- полнения ме- роприятий (в отчетном</w:t>
            </w:r>
            <w:r>
              <w:rPr>
                <w:spacing w:val="-14"/>
              </w:rPr>
              <w:t xml:space="preserve"> </w:t>
            </w:r>
            <w:r>
              <w:t>пери- оде и нараста- ющим</w:t>
            </w:r>
            <w:r>
              <w:rPr>
                <w:spacing w:val="-4"/>
              </w:rPr>
              <w:t xml:space="preserve"> </w:t>
            </w:r>
            <w:r>
              <w:t>итогом</w:t>
            </w:r>
            <w:r>
              <w:rPr>
                <w:spacing w:val="-2"/>
              </w:rPr>
              <w:t xml:space="preserve"> </w:t>
            </w:r>
            <w:r>
              <w:rPr>
                <w:spacing w:val="-10"/>
              </w:rPr>
              <w:t>с</w:t>
            </w:r>
          </w:p>
          <w:p w:rsidR="00C56717" w:rsidRDefault="00165A39">
            <w:pPr>
              <w:pStyle w:val="TableParagraph"/>
              <w:spacing w:line="235" w:lineRule="exact"/>
              <w:ind w:left="62" w:right="75"/>
              <w:jc w:val="center"/>
            </w:pPr>
            <w:r>
              <w:t>начала</w:t>
            </w:r>
            <w:r>
              <w:rPr>
                <w:spacing w:val="-5"/>
              </w:rPr>
              <w:t xml:space="preserve"> </w:t>
            </w:r>
            <w:r>
              <w:t>года)</w:t>
            </w:r>
            <w:r>
              <w:rPr>
                <w:spacing w:val="-3"/>
              </w:rPr>
              <w:t xml:space="preserve"> </w:t>
            </w:r>
            <w:r>
              <w:rPr>
                <w:spacing w:val="-12"/>
                <w:vertAlign w:val="superscript"/>
              </w:rPr>
              <w:t>3</w:t>
            </w:r>
          </w:p>
        </w:tc>
      </w:tr>
      <w:tr w:rsidR="00C56717">
        <w:trPr>
          <w:trHeight w:val="251"/>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vMerge/>
            <w:tcBorders>
              <w:top w:val="nil"/>
            </w:tcBorders>
          </w:tcPr>
          <w:p w:rsidR="00C56717" w:rsidRDefault="00C56717">
            <w:pPr>
              <w:rPr>
                <w:sz w:val="2"/>
                <w:szCs w:val="2"/>
              </w:rPr>
            </w:pPr>
          </w:p>
        </w:tc>
        <w:tc>
          <w:tcPr>
            <w:tcW w:w="761" w:type="dxa"/>
            <w:vMerge w:val="restart"/>
          </w:tcPr>
          <w:p w:rsidR="00C56717" w:rsidRDefault="00165A39">
            <w:pPr>
              <w:pStyle w:val="TableParagraph"/>
              <w:spacing w:line="250" w:lineRule="exact"/>
              <w:ind w:left="114"/>
            </w:pPr>
            <w:r>
              <w:rPr>
                <w:spacing w:val="-4"/>
              </w:rPr>
              <w:t>ГРБС</w:t>
            </w:r>
          </w:p>
        </w:tc>
        <w:tc>
          <w:tcPr>
            <w:tcW w:w="456" w:type="dxa"/>
            <w:vMerge w:val="restart"/>
          </w:tcPr>
          <w:p w:rsidR="00C56717" w:rsidRDefault="00165A39">
            <w:pPr>
              <w:pStyle w:val="TableParagraph"/>
              <w:spacing w:line="250" w:lineRule="exact"/>
              <w:ind w:left="120"/>
            </w:pPr>
            <w:r>
              <w:rPr>
                <w:spacing w:val="-5"/>
              </w:rPr>
              <w:t>Рз</w:t>
            </w:r>
          </w:p>
        </w:tc>
        <w:tc>
          <w:tcPr>
            <w:tcW w:w="456" w:type="dxa"/>
            <w:vMerge w:val="restart"/>
          </w:tcPr>
          <w:p w:rsidR="00C56717" w:rsidRDefault="00165A39">
            <w:pPr>
              <w:pStyle w:val="TableParagraph"/>
              <w:spacing w:line="250" w:lineRule="exact"/>
              <w:ind w:left="89"/>
            </w:pPr>
            <w:r>
              <w:rPr>
                <w:spacing w:val="-5"/>
              </w:rPr>
              <w:t>Пр</w:t>
            </w:r>
          </w:p>
        </w:tc>
        <w:tc>
          <w:tcPr>
            <w:tcW w:w="610" w:type="dxa"/>
            <w:vMerge w:val="restart"/>
          </w:tcPr>
          <w:p w:rsidR="00C56717" w:rsidRDefault="00165A39">
            <w:pPr>
              <w:pStyle w:val="TableParagraph"/>
              <w:spacing w:line="250" w:lineRule="exact"/>
              <w:ind w:left="86"/>
            </w:pPr>
            <w:r>
              <w:rPr>
                <w:spacing w:val="-5"/>
              </w:rPr>
              <w:t>ЦСР</w:t>
            </w:r>
          </w:p>
        </w:tc>
        <w:tc>
          <w:tcPr>
            <w:tcW w:w="456" w:type="dxa"/>
            <w:vMerge w:val="restart"/>
          </w:tcPr>
          <w:p w:rsidR="00C56717" w:rsidRDefault="00165A39">
            <w:pPr>
              <w:pStyle w:val="TableParagraph"/>
              <w:spacing w:line="250" w:lineRule="exact"/>
              <w:ind w:left="88"/>
            </w:pPr>
            <w:r>
              <w:rPr>
                <w:spacing w:val="-5"/>
              </w:rPr>
              <w:t>ВР</w:t>
            </w:r>
          </w:p>
        </w:tc>
        <w:tc>
          <w:tcPr>
            <w:tcW w:w="1671"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067" w:type="dxa"/>
            <w:vMerge w:val="restart"/>
          </w:tcPr>
          <w:p w:rsidR="00C56717" w:rsidRDefault="00165A39">
            <w:pPr>
              <w:pStyle w:val="TableParagraph"/>
              <w:ind w:left="256" w:hanging="168"/>
            </w:pPr>
            <w:r>
              <w:rPr>
                <w:spacing w:val="-2"/>
              </w:rPr>
              <w:t>наимено- вание</w:t>
            </w:r>
          </w:p>
        </w:tc>
        <w:tc>
          <w:tcPr>
            <w:tcW w:w="910" w:type="dxa"/>
            <w:vMerge w:val="restart"/>
          </w:tcPr>
          <w:p w:rsidR="00C56717" w:rsidRDefault="00165A39">
            <w:pPr>
              <w:pStyle w:val="TableParagraph"/>
              <w:ind w:left="84" w:right="89" w:firstLine="230"/>
            </w:pPr>
            <w:r>
              <w:rPr>
                <w:spacing w:val="-4"/>
              </w:rPr>
              <w:t xml:space="preserve">ед. </w:t>
            </w:r>
            <w:r>
              <w:rPr>
                <w:spacing w:val="-2"/>
              </w:rPr>
              <w:t>измере-</w:t>
            </w:r>
          </w:p>
          <w:p w:rsidR="00C56717" w:rsidRDefault="00165A39">
            <w:pPr>
              <w:pStyle w:val="TableParagraph"/>
              <w:ind w:left="279"/>
            </w:pPr>
            <w:r>
              <w:rPr>
                <w:spacing w:val="-5"/>
              </w:rPr>
              <w:t>ния</w:t>
            </w:r>
          </w:p>
        </w:tc>
        <w:tc>
          <w:tcPr>
            <w:tcW w:w="2339" w:type="dxa"/>
            <w:gridSpan w:val="2"/>
          </w:tcPr>
          <w:p w:rsidR="00C56717" w:rsidRDefault="00165A39">
            <w:pPr>
              <w:pStyle w:val="TableParagraph"/>
              <w:spacing w:line="232" w:lineRule="exact"/>
              <w:ind w:left="736"/>
            </w:pPr>
            <w:r>
              <w:rPr>
                <w:spacing w:val="-2"/>
              </w:rPr>
              <w:t>значение</w:t>
            </w:r>
          </w:p>
        </w:tc>
        <w:tc>
          <w:tcPr>
            <w:tcW w:w="1616" w:type="dxa"/>
            <w:vMerge/>
            <w:tcBorders>
              <w:top w:val="nil"/>
            </w:tcBorders>
          </w:tcPr>
          <w:p w:rsidR="00C56717" w:rsidRDefault="00C56717">
            <w:pPr>
              <w:rPr>
                <w:sz w:val="2"/>
                <w:szCs w:val="2"/>
              </w:rPr>
            </w:pPr>
          </w:p>
        </w:tc>
      </w:tr>
      <w:tr w:rsidR="00C56717">
        <w:trPr>
          <w:trHeight w:val="993"/>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vMerge/>
            <w:tcBorders>
              <w:top w:val="nil"/>
            </w:tcBorders>
          </w:tcPr>
          <w:p w:rsidR="00C56717" w:rsidRDefault="00C56717">
            <w:pPr>
              <w:rPr>
                <w:sz w:val="2"/>
                <w:szCs w:val="2"/>
              </w:rPr>
            </w:pPr>
          </w:p>
        </w:tc>
        <w:tc>
          <w:tcPr>
            <w:tcW w:w="761" w:type="dxa"/>
            <w:vMerge/>
            <w:tcBorders>
              <w:top w:val="nil"/>
            </w:tcBorders>
          </w:tcPr>
          <w:p w:rsidR="00C56717" w:rsidRDefault="00C56717">
            <w:pPr>
              <w:rPr>
                <w:sz w:val="2"/>
                <w:szCs w:val="2"/>
              </w:rPr>
            </w:pPr>
          </w:p>
        </w:tc>
        <w:tc>
          <w:tcPr>
            <w:tcW w:w="456" w:type="dxa"/>
            <w:vMerge/>
            <w:tcBorders>
              <w:top w:val="nil"/>
            </w:tcBorders>
          </w:tcPr>
          <w:p w:rsidR="00C56717" w:rsidRDefault="00C56717">
            <w:pPr>
              <w:rPr>
                <w:sz w:val="2"/>
                <w:szCs w:val="2"/>
              </w:rPr>
            </w:pPr>
          </w:p>
        </w:tc>
        <w:tc>
          <w:tcPr>
            <w:tcW w:w="456" w:type="dxa"/>
            <w:vMerge/>
            <w:tcBorders>
              <w:top w:val="nil"/>
            </w:tcBorders>
          </w:tcPr>
          <w:p w:rsidR="00C56717" w:rsidRDefault="00C56717">
            <w:pPr>
              <w:rPr>
                <w:sz w:val="2"/>
                <w:szCs w:val="2"/>
              </w:rPr>
            </w:pPr>
          </w:p>
        </w:tc>
        <w:tc>
          <w:tcPr>
            <w:tcW w:w="610" w:type="dxa"/>
            <w:vMerge/>
            <w:tcBorders>
              <w:top w:val="nil"/>
            </w:tcBorders>
          </w:tcPr>
          <w:p w:rsidR="00C56717" w:rsidRDefault="00C56717">
            <w:pPr>
              <w:rPr>
                <w:sz w:val="2"/>
                <w:szCs w:val="2"/>
              </w:rPr>
            </w:pPr>
          </w:p>
        </w:tc>
        <w:tc>
          <w:tcPr>
            <w:tcW w:w="456" w:type="dxa"/>
            <w:vMerge/>
            <w:tcBorders>
              <w:top w:val="nil"/>
            </w:tcBorders>
          </w:tcPr>
          <w:p w:rsidR="00C56717" w:rsidRDefault="00C56717">
            <w:pPr>
              <w:rPr>
                <w:sz w:val="2"/>
                <w:szCs w:val="2"/>
              </w:rPr>
            </w:pPr>
          </w:p>
        </w:tc>
        <w:tc>
          <w:tcPr>
            <w:tcW w:w="1671"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tcPr>
          <w:p w:rsidR="00C56717" w:rsidRDefault="00165A39">
            <w:pPr>
              <w:pStyle w:val="TableParagraph"/>
              <w:spacing w:line="252" w:lineRule="exact"/>
              <w:ind w:left="289" w:right="299"/>
              <w:jc w:val="center"/>
            </w:pPr>
            <w:r>
              <w:rPr>
                <w:spacing w:val="-4"/>
              </w:rPr>
              <w:t>план</w:t>
            </w:r>
          </w:p>
        </w:tc>
        <w:tc>
          <w:tcPr>
            <w:tcW w:w="1273" w:type="dxa"/>
          </w:tcPr>
          <w:p w:rsidR="00C56717" w:rsidRDefault="00165A39">
            <w:pPr>
              <w:pStyle w:val="TableParagraph"/>
              <w:spacing w:line="252" w:lineRule="exact"/>
              <w:ind w:left="395" w:right="400"/>
              <w:jc w:val="center"/>
            </w:pPr>
            <w:r>
              <w:rPr>
                <w:spacing w:val="-4"/>
              </w:rPr>
              <w:t>факт</w:t>
            </w:r>
          </w:p>
        </w:tc>
        <w:tc>
          <w:tcPr>
            <w:tcW w:w="1616" w:type="dxa"/>
            <w:vMerge/>
            <w:tcBorders>
              <w:top w:val="nil"/>
            </w:tcBorders>
          </w:tcPr>
          <w:p w:rsidR="00C56717" w:rsidRDefault="00C56717">
            <w:pPr>
              <w:rPr>
                <w:sz w:val="2"/>
                <w:szCs w:val="2"/>
              </w:rPr>
            </w:pPr>
          </w:p>
        </w:tc>
      </w:tr>
      <w:tr w:rsidR="00C56717">
        <w:trPr>
          <w:trHeight w:val="251"/>
        </w:trPr>
        <w:tc>
          <w:tcPr>
            <w:tcW w:w="581" w:type="dxa"/>
          </w:tcPr>
          <w:p w:rsidR="00C56717" w:rsidRDefault="00165A39">
            <w:pPr>
              <w:pStyle w:val="TableParagraph"/>
              <w:spacing w:line="232" w:lineRule="exact"/>
              <w:ind w:left="8"/>
              <w:jc w:val="center"/>
            </w:pPr>
            <w:r>
              <w:t>1</w:t>
            </w:r>
          </w:p>
        </w:tc>
        <w:tc>
          <w:tcPr>
            <w:tcW w:w="1767" w:type="dxa"/>
          </w:tcPr>
          <w:p w:rsidR="00C56717" w:rsidRDefault="00165A39">
            <w:pPr>
              <w:pStyle w:val="TableParagraph"/>
              <w:spacing w:line="232" w:lineRule="exact"/>
              <w:ind w:left="7"/>
              <w:jc w:val="center"/>
            </w:pPr>
            <w:r>
              <w:t>2</w:t>
            </w:r>
          </w:p>
        </w:tc>
        <w:tc>
          <w:tcPr>
            <w:tcW w:w="2127" w:type="dxa"/>
          </w:tcPr>
          <w:p w:rsidR="00C56717" w:rsidRDefault="00165A39">
            <w:pPr>
              <w:pStyle w:val="TableParagraph"/>
              <w:spacing w:line="232" w:lineRule="exact"/>
              <w:ind w:left="4"/>
              <w:jc w:val="center"/>
            </w:pPr>
            <w:r>
              <w:t>3</w:t>
            </w:r>
          </w:p>
        </w:tc>
        <w:tc>
          <w:tcPr>
            <w:tcW w:w="761" w:type="dxa"/>
          </w:tcPr>
          <w:p w:rsidR="00C56717" w:rsidRDefault="00165A39">
            <w:pPr>
              <w:pStyle w:val="TableParagraph"/>
              <w:spacing w:line="232" w:lineRule="exact"/>
              <w:jc w:val="center"/>
            </w:pPr>
            <w:r>
              <w:t>4</w:t>
            </w:r>
          </w:p>
        </w:tc>
        <w:tc>
          <w:tcPr>
            <w:tcW w:w="456" w:type="dxa"/>
          </w:tcPr>
          <w:p w:rsidR="00C56717" w:rsidRDefault="00165A39">
            <w:pPr>
              <w:pStyle w:val="TableParagraph"/>
              <w:spacing w:line="232" w:lineRule="exact"/>
              <w:ind w:left="2"/>
              <w:jc w:val="center"/>
            </w:pPr>
            <w:r>
              <w:t>5</w:t>
            </w:r>
          </w:p>
        </w:tc>
        <w:tc>
          <w:tcPr>
            <w:tcW w:w="456" w:type="dxa"/>
          </w:tcPr>
          <w:p w:rsidR="00C56717" w:rsidRDefault="00165A39">
            <w:pPr>
              <w:pStyle w:val="TableParagraph"/>
              <w:spacing w:line="232" w:lineRule="exact"/>
              <w:ind w:left="1"/>
              <w:jc w:val="center"/>
            </w:pPr>
            <w:r>
              <w:t>6</w:t>
            </w:r>
          </w:p>
        </w:tc>
        <w:tc>
          <w:tcPr>
            <w:tcW w:w="610" w:type="dxa"/>
          </w:tcPr>
          <w:p w:rsidR="00C56717" w:rsidRDefault="00165A39">
            <w:pPr>
              <w:pStyle w:val="TableParagraph"/>
              <w:spacing w:line="232" w:lineRule="exact"/>
              <w:jc w:val="center"/>
            </w:pPr>
            <w:r>
              <w:t>7</w:t>
            </w:r>
          </w:p>
        </w:tc>
        <w:tc>
          <w:tcPr>
            <w:tcW w:w="456" w:type="dxa"/>
          </w:tcPr>
          <w:p w:rsidR="00C56717" w:rsidRDefault="00165A39">
            <w:pPr>
              <w:pStyle w:val="TableParagraph"/>
              <w:spacing w:line="232" w:lineRule="exact"/>
              <w:jc w:val="center"/>
            </w:pPr>
            <w:r>
              <w:t>8</w:t>
            </w:r>
          </w:p>
        </w:tc>
        <w:tc>
          <w:tcPr>
            <w:tcW w:w="1671" w:type="dxa"/>
          </w:tcPr>
          <w:p w:rsidR="00C56717" w:rsidRDefault="00165A39">
            <w:pPr>
              <w:pStyle w:val="TableParagraph"/>
              <w:spacing w:line="232" w:lineRule="exact"/>
              <w:ind w:right="1"/>
              <w:jc w:val="center"/>
            </w:pPr>
            <w:r>
              <w:t>9</w:t>
            </w:r>
          </w:p>
        </w:tc>
        <w:tc>
          <w:tcPr>
            <w:tcW w:w="1066" w:type="dxa"/>
          </w:tcPr>
          <w:p w:rsidR="00C56717" w:rsidRDefault="00165A39">
            <w:pPr>
              <w:pStyle w:val="TableParagraph"/>
              <w:spacing w:line="232" w:lineRule="exact"/>
              <w:ind w:left="289" w:right="290"/>
              <w:jc w:val="center"/>
            </w:pPr>
            <w:r>
              <w:rPr>
                <w:spacing w:val="-5"/>
              </w:rPr>
              <w:t>10</w:t>
            </w:r>
          </w:p>
        </w:tc>
        <w:tc>
          <w:tcPr>
            <w:tcW w:w="1067" w:type="dxa"/>
          </w:tcPr>
          <w:p w:rsidR="00C56717" w:rsidRDefault="00165A39">
            <w:pPr>
              <w:pStyle w:val="TableParagraph"/>
              <w:spacing w:line="232" w:lineRule="exact"/>
              <w:ind w:left="401" w:right="405"/>
              <w:jc w:val="center"/>
            </w:pPr>
            <w:r>
              <w:rPr>
                <w:spacing w:val="-5"/>
              </w:rPr>
              <w:t>11</w:t>
            </w:r>
          </w:p>
        </w:tc>
        <w:tc>
          <w:tcPr>
            <w:tcW w:w="910" w:type="dxa"/>
          </w:tcPr>
          <w:p w:rsidR="00C56717" w:rsidRDefault="00165A39">
            <w:pPr>
              <w:pStyle w:val="TableParagraph"/>
              <w:spacing w:line="232" w:lineRule="exact"/>
              <w:ind w:left="323" w:right="327"/>
              <w:jc w:val="center"/>
            </w:pPr>
            <w:r>
              <w:rPr>
                <w:spacing w:val="-5"/>
              </w:rPr>
              <w:t>12</w:t>
            </w:r>
          </w:p>
        </w:tc>
        <w:tc>
          <w:tcPr>
            <w:tcW w:w="1066" w:type="dxa"/>
          </w:tcPr>
          <w:p w:rsidR="00C56717" w:rsidRDefault="00165A39">
            <w:pPr>
              <w:pStyle w:val="TableParagraph"/>
              <w:spacing w:line="232" w:lineRule="exact"/>
              <w:ind w:left="289" w:right="297"/>
              <w:jc w:val="center"/>
            </w:pPr>
            <w:r>
              <w:rPr>
                <w:spacing w:val="-5"/>
              </w:rPr>
              <w:t>13</w:t>
            </w:r>
          </w:p>
        </w:tc>
        <w:tc>
          <w:tcPr>
            <w:tcW w:w="1273" w:type="dxa"/>
          </w:tcPr>
          <w:p w:rsidR="00C56717" w:rsidRDefault="00165A39">
            <w:pPr>
              <w:pStyle w:val="TableParagraph"/>
              <w:spacing w:line="232" w:lineRule="exact"/>
              <w:ind w:left="389" w:right="400"/>
              <w:jc w:val="center"/>
            </w:pPr>
            <w:r>
              <w:rPr>
                <w:spacing w:val="-5"/>
              </w:rPr>
              <w:t>14</w:t>
            </w:r>
          </w:p>
        </w:tc>
        <w:tc>
          <w:tcPr>
            <w:tcW w:w="1616" w:type="dxa"/>
          </w:tcPr>
          <w:p w:rsidR="00C56717" w:rsidRDefault="00165A39">
            <w:pPr>
              <w:pStyle w:val="TableParagraph"/>
              <w:spacing w:line="232" w:lineRule="exact"/>
              <w:ind w:left="669" w:right="686"/>
              <w:jc w:val="center"/>
            </w:pPr>
            <w:r>
              <w:rPr>
                <w:spacing w:val="-5"/>
              </w:rPr>
              <w:t>15</w:t>
            </w:r>
          </w:p>
        </w:tc>
      </w:tr>
      <w:tr w:rsidR="00C56717">
        <w:trPr>
          <w:trHeight w:val="253"/>
        </w:trPr>
        <w:tc>
          <w:tcPr>
            <w:tcW w:w="581" w:type="dxa"/>
            <w:vMerge w:val="restart"/>
          </w:tcPr>
          <w:p w:rsidR="00C56717" w:rsidRDefault="00C56717">
            <w:pPr>
              <w:pStyle w:val="TableParagraph"/>
              <w:rPr>
                <w:sz w:val="20"/>
              </w:rPr>
            </w:pPr>
          </w:p>
        </w:tc>
        <w:tc>
          <w:tcPr>
            <w:tcW w:w="1767" w:type="dxa"/>
            <w:vMerge w:val="restart"/>
          </w:tcPr>
          <w:p w:rsidR="00C56717" w:rsidRDefault="00165A39">
            <w:pPr>
              <w:pStyle w:val="TableParagraph"/>
              <w:ind w:left="56"/>
            </w:pPr>
            <w:r>
              <w:rPr>
                <w:spacing w:val="-2"/>
              </w:rPr>
              <w:t>государственная программа</w:t>
            </w:r>
          </w:p>
        </w:tc>
        <w:tc>
          <w:tcPr>
            <w:tcW w:w="2127" w:type="dxa"/>
          </w:tcPr>
          <w:p w:rsidR="00C56717" w:rsidRDefault="00165A39">
            <w:pPr>
              <w:pStyle w:val="TableParagraph"/>
              <w:spacing w:line="234" w:lineRule="exact"/>
              <w:ind w:left="55"/>
            </w:pPr>
            <w:r>
              <w:rPr>
                <w:spacing w:val="-2"/>
              </w:rPr>
              <w:t>всего</w:t>
            </w:r>
          </w:p>
        </w:tc>
        <w:tc>
          <w:tcPr>
            <w:tcW w:w="761" w:type="dxa"/>
          </w:tcPr>
          <w:p w:rsidR="00C56717" w:rsidRDefault="00C56717">
            <w:pPr>
              <w:pStyle w:val="TableParagraph"/>
              <w:rPr>
                <w:sz w:val="18"/>
              </w:rPr>
            </w:pPr>
          </w:p>
        </w:tc>
        <w:tc>
          <w:tcPr>
            <w:tcW w:w="456" w:type="dxa"/>
          </w:tcPr>
          <w:p w:rsidR="00C56717" w:rsidRDefault="00C56717">
            <w:pPr>
              <w:pStyle w:val="TableParagraph"/>
              <w:rPr>
                <w:sz w:val="18"/>
              </w:rPr>
            </w:pPr>
          </w:p>
        </w:tc>
        <w:tc>
          <w:tcPr>
            <w:tcW w:w="456" w:type="dxa"/>
          </w:tcPr>
          <w:p w:rsidR="00C56717" w:rsidRDefault="00C56717">
            <w:pPr>
              <w:pStyle w:val="TableParagraph"/>
              <w:rPr>
                <w:sz w:val="18"/>
              </w:rPr>
            </w:pPr>
          </w:p>
        </w:tc>
        <w:tc>
          <w:tcPr>
            <w:tcW w:w="610" w:type="dxa"/>
          </w:tcPr>
          <w:p w:rsidR="00C56717" w:rsidRDefault="00C56717">
            <w:pPr>
              <w:pStyle w:val="TableParagraph"/>
              <w:rPr>
                <w:sz w:val="18"/>
              </w:rPr>
            </w:pPr>
          </w:p>
        </w:tc>
        <w:tc>
          <w:tcPr>
            <w:tcW w:w="456" w:type="dxa"/>
          </w:tcPr>
          <w:p w:rsidR="00C56717" w:rsidRDefault="00C56717">
            <w:pPr>
              <w:pStyle w:val="TableParagraph"/>
              <w:rPr>
                <w:sz w:val="18"/>
              </w:rPr>
            </w:pPr>
          </w:p>
        </w:tc>
        <w:tc>
          <w:tcPr>
            <w:tcW w:w="1671" w:type="dxa"/>
          </w:tcPr>
          <w:p w:rsidR="00C56717" w:rsidRDefault="00C56717">
            <w:pPr>
              <w:pStyle w:val="TableParagraph"/>
              <w:rPr>
                <w:sz w:val="18"/>
              </w:rPr>
            </w:pPr>
          </w:p>
        </w:tc>
        <w:tc>
          <w:tcPr>
            <w:tcW w:w="1066" w:type="dxa"/>
            <w:vMerge w:val="restart"/>
          </w:tcPr>
          <w:p w:rsidR="00C56717" w:rsidRDefault="00C56717">
            <w:pPr>
              <w:pStyle w:val="TableParagraph"/>
              <w:rPr>
                <w:sz w:val="20"/>
              </w:rPr>
            </w:pPr>
          </w:p>
        </w:tc>
        <w:tc>
          <w:tcPr>
            <w:tcW w:w="1067" w:type="dxa"/>
            <w:vMerge w:val="restart"/>
          </w:tcPr>
          <w:p w:rsidR="00C56717" w:rsidRDefault="00C56717">
            <w:pPr>
              <w:pStyle w:val="TableParagraph"/>
              <w:rPr>
                <w:sz w:val="20"/>
              </w:rPr>
            </w:pPr>
          </w:p>
        </w:tc>
        <w:tc>
          <w:tcPr>
            <w:tcW w:w="910" w:type="dxa"/>
            <w:vMerge w:val="restart"/>
          </w:tcPr>
          <w:p w:rsidR="00C56717" w:rsidRDefault="00C56717">
            <w:pPr>
              <w:pStyle w:val="TableParagraph"/>
              <w:rPr>
                <w:sz w:val="20"/>
              </w:rPr>
            </w:pPr>
          </w:p>
        </w:tc>
        <w:tc>
          <w:tcPr>
            <w:tcW w:w="1066" w:type="dxa"/>
            <w:vMerge w:val="restart"/>
          </w:tcPr>
          <w:p w:rsidR="00C56717" w:rsidRDefault="00C56717">
            <w:pPr>
              <w:pStyle w:val="TableParagraph"/>
              <w:rPr>
                <w:sz w:val="20"/>
              </w:rPr>
            </w:pPr>
          </w:p>
        </w:tc>
        <w:tc>
          <w:tcPr>
            <w:tcW w:w="1273" w:type="dxa"/>
            <w:vMerge w:val="restart"/>
          </w:tcPr>
          <w:p w:rsidR="00C56717" w:rsidRDefault="00C56717">
            <w:pPr>
              <w:pStyle w:val="TableParagraph"/>
              <w:rPr>
                <w:sz w:val="20"/>
              </w:rPr>
            </w:pPr>
          </w:p>
        </w:tc>
        <w:tc>
          <w:tcPr>
            <w:tcW w:w="1616" w:type="dxa"/>
            <w:vMerge w:val="restart"/>
          </w:tcPr>
          <w:p w:rsidR="00C56717" w:rsidRDefault="00C56717">
            <w:pPr>
              <w:pStyle w:val="TableParagraph"/>
              <w:rPr>
                <w:sz w:val="20"/>
              </w:rPr>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9" w:lineRule="exact"/>
              <w:ind w:left="55"/>
            </w:pPr>
            <w:r>
              <w:t>бюджет</w:t>
            </w:r>
            <w:r>
              <w:rPr>
                <w:spacing w:val="-2"/>
              </w:rPr>
              <w:t xml:space="preserve"> Республики</w:t>
            </w:r>
          </w:p>
          <w:p w:rsidR="00C56717" w:rsidRDefault="00165A39">
            <w:pPr>
              <w:pStyle w:val="TableParagraph"/>
              <w:spacing w:before="1" w:line="236" w:lineRule="exact"/>
              <w:ind w:left="55"/>
            </w:pPr>
            <w:r>
              <w:t>Тыва</w:t>
            </w:r>
            <w:r>
              <w:rPr>
                <w:spacing w:val="-4"/>
              </w:rPr>
              <w:t xml:space="preserve"> </w:t>
            </w:r>
            <w:r>
              <w:t>(далее</w:t>
            </w:r>
            <w:r>
              <w:rPr>
                <w:spacing w:val="-1"/>
              </w:rPr>
              <w:t xml:space="preserve"> </w:t>
            </w:r>
            <w:r>
              <w:t>–</w:t>
            </w:r>
            <w:r>
              <w:rPr>
                <w:spacing w:val="-1"/>
              </w:rPr>
              <w:t xml:space="preserve"> </w:t>
            </w:r>
            <w:r>
              <w:rPr>
                <w:spacing w:val="-5"/>
              </w:rPr>
              <w:t>РБ)</w:t>
            </w:r>
          </w:p>
        </w:tc>
        <w:tc>
          <w:tcPr>
            <w:tcW w:w="761" w:type="dxa"/>
          </w:tcPr>
          <w:p w:rsidR="00C56717" w:rsidRDefault="00C56717">
            <w:pPr>
              <w:pStyle w:val="TableParagraph"/>
              <w:rPr>
                <w:sz w:val="20"/>
              </w:rPr>
            </w:pPr>
          </w:p>
        </w:tc>
        <w:tc>
          <w:tcPr>
            <w:tcW w:w="456" w:type="dxa"/>
          </w:tcPr>
          <w:p w:rsidR="00C56717" w:rsidRDefault="00C56717">
            <w:pPr>
              <w:pStyle w:val="TableParagraph"/>
              <w:rPr>
                <w:sz w:val="20"/>
              </w:rPr>
            </w:pPr>
          </w:p>
        </w:tc>
        <w:tc>
          <w:tcPr>
            <w:tcW w:w="456" w:type="dxa"/>
          </w:tcPr>
          <w:p w:rsidR="00C56717" w:rsidRDefault="00C56717">
            <w:pPr>
              <w:pStyle w:val="TableParagraph"/>
              <w:rPr>
                <w:sz w:val="20"/>
              </w:rPr>
            </w:pPr>
          </w:p>
        </w:tc>
        <w:tc>
          <w:tcPr>
            <w:tcW w:w="610" w:type="dxa"/>
          </w:tcPr>
          <w:p w:rsidR="00C56717" w:rsidRDefault="00C56717">
            <w:pPr>
              <w:pStyle w:val="TableParagraph"/>
              <w:rPr>
                <w:sz w:val="20"/>
              </w:rPr>
            </w:pPr>
          </w:p>
        </w:tc>
        <w:tc>
          <w:tcPr>
            <w:tcW w:w="456" w:type="dxa"/>
          </w:tcPr>
          <w:p w:rsidR="00C56717" w:rsidRDefault="00C56717">
            <w:pPr>
              <w:pStyle w:val="TableParagraph"/>
              <w:rPr>
                <w:sz w:val="20"/>
              </w:rPr>
            </w:pPr>
          </w:p>
        </w:tc>
        <w:tc>
          <w:tcPr>
            <w:tcW w:w="1671" w:type="dxa"/>
          </w:tcPr>
          <w:p w:rsidR="00C56717" w:rsidRDefault="00C56717">
            <w:pPr>
              <w:pStyle w:val="TableParagraph"/>
              <w:rPr>
                <w:sz w:val="20"/>
              </w:rPr>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273" w:type="dxa"/>
            <w:vMerge/>
            <w:tcBorders>
              <w:top w:val="nil"/>
            </w:tcBorders>
          </w:tcPr>
          <w:p w:rsidR="00C56717" w:rsidRDefault="00C56717">
            <w:pPr>
              <w:rPr>
                <w:sz w:val="2"/>
                <w:szCs w:val="2"/>
              </w:rPr>
            </w:pPr>
          </w:p>
        </w:tc>
        <w:tc>
          <w:tcPr>
            <w:tcW w:w="1616" w:type="dxa"/>
            <w:vMerge/>
            <w:tcBorders>
              <w:top w:val="nil"/>
            </w:tcBorders>
          </w:tcPr>
          <w:p w:rsidR="00C56717" w:rsidRDefault="00C56717">
            <w:pPr>
              <w:rPr>
                <w:sz w:val="2"/>
                <w:szCs w:val="2"/>
              </w:rPr>
            </w:pPr>
          </w:p>
        </w:tc>
      </w:tr>
      <w:tr w:rsidR="00C56717">
        <w:trPr>
          <w:trHeight w:val="505"/>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9" w:lineRule="exact"/>
              <w:ind w:left="55"/>
            </w:pPr>
            <w:r>
              <w:t>федеральный</w:t>
            </w:r>
            <w:r>
              <w:rPr>
                <w:spacing w:val="-5"/>
              </w:rPr>
              <w:t xml:space="preserve"> </w:t>
            </w:r>
            <w:r>
              <w:rPr>
                <w:spacing w:val="-4"/>
              </w:rPr>
              <w:t>бюд-</w:t>
            </w:r>
          </w:p>
          <w:p w:rsidR="00C56717" w:rsidRDefault="00165A39">
            <w:pPr>
              <w:pStyle w:val="TableParagraph"/>
              <w:spacing w:before="1" w:line="236" w:lineRule="exact"/>
              <w:ind w:left="55"/>
            </w:pPr>
            <w:r>
              <w:t>жет</w:t>
            </w:r>
            <w:r>
              <w:rPr>
                <w:spacing w:val="-2"/>
              </w:rPr>
              <w:t xml:space="preserve"> </w:t>
            </w:r>
            <w:r>
              <w:t>(далее</w:t>
            </w:r>
            <w:r>
              <w:rPr>
                <w:spacing w:val="-1"/>
              </w:rPr>
              <w:t xml:space="preserve"> </w:t>
            </w:r>
            <w:r>
              <w:t>–</w:t>
            </w:r>
            <w:r>
              <w:rPr>
                <w:spacing w:val="-4"/>
              </w:rPr>
              <w:t xml:space="preserve"> </w:t>
            </w:r>
            <w:r>
              <w:rPr>
                <w:spacing w:val="-5"/>
              </w:rPr>
              <w:t>ФБ)</w:t>
            </w:r>
          </w:p>
        </w:tc>
        <w:tc>
          <w:tcPr>
            <w:tcW w:w="761" w:type="dxa"/>
          </w:tcPr>
          <w:p w:rsidR="00C56717" w:rsidRDefault="00C56717">
            <w:pPr>
              <w:pStyle w:val="TableParagraph"/>
              <w:rPr>
                <w:sz w:val="20"/>
              </w:rPr>
            </w:pPr>
          </w:p>
        </w:tc>
        <w:tc>
          <w:tcPr>
            <w:tcW w:w="456" w:type="dxa"/>
          </w:tcPr>
          <w:p w:rsidR="00C56717" w:rsidRDefault="00C56717">
            <w:pPr>
              <w:pStyle w:val="TableParagraph"/>
              <w:rPr>
                <w:sz w:val="20"/>
              </w:rPr>
            </w:pPr>
          </w:p>
        </w:tc>
        <w:tc>
          <w:tcPr>
            <w:tcW w:w="456" w:type="dxa"/>
          </w:tcPr>
          <w:p w:rsidR="00C56717" w:rsidRDefault="00C56717">
            <w:pPr>
              <w:pStyle w:val="TableParagraph"/>
              <w:rPr>
                <w:sz w:val="20"/>
              </w:rPr>
            </w:pPr>
          </w:p>
        </w:tc>
        <w:tc>
          <w:tcPr>
            <w:tcW w:w="610" w:type="dxa"/>
          </w:tcPr>
          <w:p w:rsidR="00C56717" w:rsidRDefault="00C56717">
            <w:pPr>
              <w:pStyle w:val="TableParagraph"/>
              <w:rPr>
                <w:sz w:val="20"/>
              </w:rPr>
            </w:pPr>
          </w:p>
        </w:tc>
        <w:tc>
          <w:tcPr>
            <w:tcW w:w="456" w:type="dxa"/>
          </w:tcPr>
          <w:p w:rsidR="00C56717" w:rsidRDefault="00C56717">
            <w:pPr>
              <w:pStyle w:val="TableParagraph"/>
              <w:rPr>
                <w:sz w:val="20"/>
              </w:rPr>
            </w:pPr>
          </w:p>
        </w:tc>
        <w:tc>
          <w:tcPr>
            <w:tcW w:w="1671" w:type="dxa"/>
          </w:tcPr>
          <w:p w:rsidR="00C56717" w:rsidRDefault="00C56717">
            <w:pPr>
              <w:pStyle w:val="TableParagraph"/>
              <w:rPr>
                <w:sz w:val="20"/>
              </w:rPr>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273" w:type="dxa"/>
            <w:vMerge/>
            <w:tcBorders>
              <w:top w:val="nil"/>
            </w:tcBorders>
          </w:tcPr>
          <w:p w:rsidR="00C56717" w:rsidRDefault="00C56717">
            <w:pPr>
              <w:rPr>
                <w:sz w:val="2"/>
                <w:szCs w:val="2"/>
              </w:rPr>
            </w:pPr>
          </w:p>
        </w:tc>
        <w:tc>
          <w:tcPr>
            <w:tcW w:w="1616" w:type="dxa"/>
            <w:vMerge/>
            <w:tcBorders>
              <w:top w:val="nil"/>
            </w:tcBorders>
          </w:tcPr>
          <w:p w:rsidR="00C56717" w:rsidRDefault="00C56717">
            <w:pPr>
              <w:rPr>
                <w:sz w:val="2"/>
                <w:szCs w:val="2"/>
              </w:rPr>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8" w:lineRule="exact"/>
              <w:ind w:left="55"/>
            </w:pPr>
            <w:r>
              <w:t>бюджет</w:t>
            </w:r>
            <w:r>
              <w:rPr>
                <w:spacing w:val="-4"/>
              </w:rPr>
              <w:t xml:space="preserve"> </w:t>
            </w:r>
            <w:r>
              <w:rPr>
                <w:spacing w:val="-2"/>
              </w:rPr>
              <w:t>Территори-</w:t>
            </w:r>
          </w:p>
          <w:p w:rsidR="00C56717" w:rsidRDefault="00165A39">
            <w:pPr>
              <w:pStyle w:val="TableParagraph"/>
              <w:spacing w:before="1" w:line="236" w:lineRule="exact"/>
              <w:ind w:left="55"/>
            </w:pPr>
            <w:r>
              <w:t>ального</w:t>
            </w:r>
            <w:r>
              <w:rPr>
                <w:spacing w:val="-6"/>
              </w:rPr>
              <w:t xml:space="preserve"> </w:t>
            </w:r>
            <w:r>
              <w:t>фонда</w:t>
            </w:r>
            <w:r>
              <w:rPr>
                <w:spacing w:val="-3"/>
              </w:rPr>
              <w:t xml:space="preserve"> </w:t>
            </w:r>
            <w:r>
              <w:rPr>
                <w:spacing w:val="-4"/>
              </w:rPr>
              <w:t>обя-</w:t>
            </w:r>
          </w:p>
        </w:tc>
        <w:tc>
          <w:tcPr>
            <w:tcW w:w="761" w:type="dxa"/>
          </w:tcPr>
          <w:p w:rsidR="00C56717" w:rsidRDefault="00C56717">
            <w:pPr>
              <w:pStyle w:val="TableParagraph"/>
              <w:rPr>
                <w:sz w:val="20"/>
              </w:rPr>
            </w:pPr>
          </w:p>
        </w:tc>
        <w:tc>
          <w:tcPr>
            <w:tcW w:w="456" w:type="dxa"/>
          </w:tcPr>
          <w:p w:rsidR="00C56717" w:rsidRDefault="00C56717">
            <w:pPr>
              <w:pStyle w:val="TableParagraph"/>
              <w:rPr>
                <w:sz w:val="20"/>
              </w:rPr>
            </w:pPr>
          </w:p>
        </w:tc>
        <w:tc>
          <w:tcPr>
            <w:tcW w:w="456" w:type="dxa"/>
          </w:tcPr>
          <w:p w:rsidR="00C56717" w:rsidRDefault="00C56717">
            <w:pPr>
              <w:pStyle w:val="TableParagraph"/>
              <w:rPr>
                <w:sz w:val="20"/>
              </w:rPr>
            </w:pPr>
          </w:p>
        </w:tc>
        <w:tc>
          <w:tcPr>
            <w:tcW w:w="610" w:type="dxa"/>
          </w:tcPr>
          <w:p w:rsidR="00C56717" w:rsidRDefault="00C56717">
            <w:pPr>
              <w:pStyle w:val="TableParagraph"/>
              <w:rPr>
                <w:sz w:val="20"/>
              </w:rPr>
            </w:pPr>
          </w:p>
        </w:tc>
        <w:tc>
          <w:tcPr>
            <w:tcW w:w="456" w:type="dxa"/>
          </w:tcPr>
          <w:p w:rsidR="00C56717" w:rsidRDefault="00C56717">
            <w:pPr>
              <w:pStyle w:val="TableParagraph"/>
              <w:rPr>
                <w:sz w:val="20"/>
              </w:rPr>
            </w:pPr>
          </w:p>
        </w:tc>
        <w:tc>
          <w:tcPr>
            <w:tcW w:w="1671" w:type="dxa"/>
          </w:tcPr>
          <w:p w:rsidR="00C56717" w:rsidRDefault="00C56717">
            <w:pPr>
              <w:pStyle w:val="TableParagraph"/>
              <w:rPr>
                <w:sz w:val="20"/>
              </w:rPr>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273" w:type="dxa"/>
            <w:vMerge/>
            <w:tcBorders>
              <w:top w:val="nil"/>
            </w:tcBorders>
          </w:tcPr>
          <w:p w:rsidR="00C56717" w:rsidRDefault="00C56717">
            <w:pPr>
              <w:rPr>
                <w:sz w:val="2"/>
                <w:szCs w:val="2"/>
              </w:rPr>
            </w:pPr>
          </w:p>
        </w:tc>
        <w:tc>
          <w:tcPr>
            <w:tcW w:w="1616" w:type="dxa"/>
            <w:vMerge/>
            <w:tcBorders>
              <w:top w:val="nil"/>
            </w:tcBorders>
          </w:tcPr>
          <w:p w:rsidR="00C56717" w:rsidRDefault="00C56717">
            <w:pPr>
              <w:rPr>
                <w:sz w:val="2"/>
                <w:szCs w:val="2"/>
              </w:rPr>
            </w:pPr>
          </w:p>
        </w:tc>
      </w:tr>
    </w:tbl>
    <w:p w:rsidR="00C56717" w:rsidRDefault="00C56717">
      <w:pPr>
        <w:pStyle w:val="a3"/>
        <w:ind w:left="0"/>
        <w:jc w:val="left"/>
        <w:rPr>
          <w:sz w:val="20"/>
        </w:rPr>
      </w:pPr>
    </w:p>
    <w:p w:rsidR="00C56717" w:rsidRDefault="001628FD">
      <w:pPr>
        <w:pStyle w:val="a3"/>
        <w:ind w:left="0"/>
        <w:jc w:val="left"/>
        <w:rPr>
          <w:sz w:val="24"/>
        </w:rPr>
      </w:pPr>
      <w:r>
        <w:rPr>
          <w:noProof/>
        </w:rPr>
        <mc:AlternateContent>
          <mc:Choice Requires="wps">
            <w:drawing>
              <wp:anchor distT="0" distB="0" distL="0" distR="0" simplePos="0" relativeHeight="487596544" behindDoc="1" locked="0" layoutInCell="1" allowOverlap="1" wp14:anchorId="7AFE048C">
                <wp:simplePos x="0" y="0"/>
                <wp:positionH relativeFrom="page">
                  <wp:posOffset>359410</wp:posOffset>
                </wp:positionH>
                <wp:positionV relativeFrom="paragraph">
                  <wp:posOffset>191135</wp:posOffset>
                </wp:positionV>
                <wp:extent cx="1828165" cy="8890"/>
                <wp:effectExtent l="0" t="0" r="0" b="0"/>
                <wp:wrapTopAndBottom/>
                <wp:docPr id="2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697A" id="docshape27" o:spid="_x0000_s1026" style="position:absolute;margin-left:28.3pt;margin-top:15.05pt;width:143.95pt;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" fillcolor="black" stroked="f">
                <w10:wrap type="topAndBottom" anchorx="page"/>
              </v:rect>
            </w:pict>
          </mc:Fallback>
        </mc:AlternateContent>
      </w:r>
    </w:p>
    <w:p w:rsidR="00C56717" w:rsidRDefault="00165A39">
      <w:pPr>
        <w:pStyle w:val="a5"/>
        <w:numPr>
          <w:ilvl w:val="0"/>
          <w:numId w:val="1"/>
        </w:numPr>
        <w:tabs>
          <w:tab w:val="left" w:pos="543"/>
        </w:tabs>
        <w:spacing w:before="97"/>
        <w:jc w:val="both"/>
        <w:rPr>
          <w:sz w:val="18"/>
        </w:rPr>
      </w:pPr>
      <w:r>
        <w:rPr>
          <w:sz w:val="20"/>
        </w:rPr>
        <w:t>должны</w:t>
      </w:r>
      <w:r>
        <w:rPr>
          <w:spacing w:val="-10"/>
          <w:sz w:val="20"/>
        </w:rPr>
        <w:t xml:space="preserve"> </w:t>
      </w:r>
      <w:r>
        <w:rPr>
          <w:sz w:val="20"/>
        </w:rPr>
        <w:t>быть</w:t>
      </w:r>
      <w:r>
        <w:rPr>
          <w:spacing w:val="-10"/>
          <w:sz w:val="20"/>
        </w:rPr>
        <w:t xml:space="preserve"> </w:t>
      </w:r>
      <w:r>
        <w:rPr>
          <w:sz w:val="20"/>
        </w:rPr>
        <w:t>отражены</w:t>
      </w:r>
      <w:r>
        <w:rPr>
          <w:spacing w:val="-10"/>
          <w:sz w:val="20"/>
        </w:rPr>
        <w:t xml:space="preserve"> </w:t>
      </w:r>
      <w:r>
        <w:rPr>
          <w:sz w:val="20"/>
        </w:rPr>
        <w:t>данные,</w:t>
      </w:r>
      <w:r>
        <w:rPr>
          <w:spacing w:val="-8"/>
          <w:sz w:val="20"/>
        </w:rPr>
        <w:t xml:space="preserve"> </w:t>
      </w:r>
      <w:r>
        <w:rPr>
          <w:sz w:val="20"/>
        </w:rPr>
        <w:t>утвержденные</w:t>
      </w:r>
      <w:r>
        <w:rPr>
          <w:spacing w:val="-9"/>
          <w:sz w:val="20"/>
        </w:rPr>
        <w:t xml:space="preserve"> </w:t>
      </w:r>
      <w:r>
        <w:rPr>
          <w:sz w:val="20"/>
        </w:rPr>
        <w:t>государственной</w:t>
      </w:r>
      <w:r>
        <w:rPr>
          <w:spacing w:val="-4"/>
          <w:sz w:val="20"/>
        </w:rPr>
        <w:t xml:space="preserve"> </w:t>
      </w:r>
      <w:r>
        <w:rPr>
          <w:spacing w:val="-2"/>
          <w:sz w:val="20"/>
        </w:rPr>
        <w:t>программой</w:t>
      </w:r>
    </w:p>
    <w:p w:rsidR="00C56717" w:rsidRDefault="00165A39">
      <w:pPr>
        <w:pStyle w:val="a5"/>
        <w:numPr>
          <w:ilvl w:val="0"/>
          <w:numId w:val="1"/>
        </w:numPr>
        <w:tabs>
          <w:tab w:val="left" w:pos="558"/>
        </w:tabs>
        <w:spacing w:before="1"/>
        <w:ind w:left="557" w:hanging="152"/>
        <w:jc w:val="both"/>
        <w:rPr>
          <w:sz w:val="20"/>
        </w:rPr>
      </w:pPr>
      <w:r>
        <w:rPr>
          <w:sz w:val="20"/>
        </w:rPr>
        <w:t>должны</w:t>
      </w:r>
      <w:r>
        <w:rPr>
          <w:spacing w:val="-8"/>
          <w:sz w:val="20"/>
        </w:rPr>
        <w:t xml:space="preserve"> </w:t>
      </w:r>
      <w:r>
        <w:rPr>
          <w:sz w:val="20"/>
        </w:rPr>
        <w:t>быть</w:t>
      </w:r>
      <w:r>
        <w:rPr>
          <w:spacing w:val="-7"/>
          <w:sz w:val="20"/>
        </w:rPr>
        <w:t xml:space="preserve"> </w:t>
      </w:r>
      <w:r>
        <w:rPr>
          <w:sz w:val="20"/>
        </w:rPr>
        <w:t>отражены</w:t>
      </w:r>
      <w:r>
        <w:rPr>
          <w:spacing w:val="-7"/>
          <w:sz w:val="20"/>
        </w:rPr>
        <w:t xml:space="preserve"> </w:t>
      </w:r>
      <w:r>
        <w:rPr>
          <w:sz w:val="20"/>
        </w:rPr>
        <w:t>кассовые</w:t>
      </w:r>
      <w:r>
        <w:rPr>
          <w:spacing w:val="-7"/>
          <w:sz w:val="20"/>
        </w:rPr>
        <w:t xml:space="preserve"> </w:t>
      </w:r>
      <w:r>
        <w:rPr>
          <w:spacing w:val="-2"/>
          <w:sz w:val="20"/>
        </w:rPr>
        <w:t>расходы</w:t>
      </w:r>
    </w:p>
    <w:p w:rsidR="00C56717" w:rsidRDefault="00165A39">
      <w:pPr>
        <w:pStyle w:val="a5"/>
        <w:numPr>
          <w:ilvl w:val="0"/>
          <w:numId w:val="1"/>
        </w:numPr>
        <w:tabs>
          <w:tab w:val="left" w:pos="560"/>
        </w:tabs>
        <w:ind w:left="406" w:right="235" w:firstLine="0"/>
        <w:jc w:val="both"/>
        <w:rPr>
          <w:sz w:val="20"/>
        </w:rPr>
      </w:pPr>
      <w:r>
        <w:rPr>
          <w:sz w:val="20"/>
        </w:rPr>
        <w:t>в</w:t>
      </w:r>
      <w:r>
        <w:rPr>
          <w:spacing w:val="-1"/>
          <w:sz w:val="20"/>
        </w:rPr>
        <w:t xml:space="preserve"> </w:t>
      </w:r>
      <w:r>
        <w:rPr>
          <w:sz w:val="20"/>
        </w:rPr>
        <w:t>данной графе указывается информация</w:t>
      </w:r>
      <w:r>
        <w:rPr>
          <w:spacing w:val="-1"/>
          <w:sz w:val="20"/>
        </w:rPr>
        <w:t xml:space="preserve"> </w:t>
      </w:r>
      <w:r>
        <w:rPr>
          <w:sz w:val="20"/>
        </w:rPr>
        <w:t>о ходе</w:t>
      </w:r>
      <w:r>
        <w:rPr>
          <w:spacing w:val="-1"/>
          <w:sz w:val="20"/>
        </w:rPr>
        <w:t xml:space="preserve"> </w:t>
      </w:r>
      <w:r>
        <w:rPr>
          <w:sz w:val="20"/>
        </w:rPr>
        <w:t>исполнения</w:t>
      </w:r>
      <w:r>
        <w:rPr>
          <w:spacing w:val="-1"/>
          <w:sz w:val="20"/>
        </w:rPr>
        <w:t xml:space="preserve"> </w:t>
      </w:r>
      <w:r>
        <w:rPr>
          <w:sz w:val="20"/>
        </w:rPr>
        <w:t>мероприятия</w:t>
      </w:r>
      <w:r>
        <w:rPr>
          <w:spacing w:val="-1"/>
          <w:sz w:val="20"/>
        </w:rPr>
        <w:t xml:space="preserve"> </w:t>
      </w:r>
      <w:r>
        <w:rPr>
          <w:sz w:val="20"/>
        </w:rPr>
        <w:t>с указанием объема освоенных средств</w:t>
      </w:r>
      <w:r>
        <w:rPr>
          <w:spacing w:val="-1"/>
          <w:sz w:val="20"/>
        </w:rPr>
        <w:t xml:space="preserve"> </w:t>
      </w:r>
      <w:r>
        <w:rPr>
          <w:sz w:val="20"/>
        </w:rPr>
        <w:t>(по источникам финансирования), достижения конкретных</w:t>
      </w:r>
      <w:r>
        <w:rPr>
          <w:spacing w:val="-2"/>
          <w:sz w:val="20"/>
        </w:rPr>
        <w:t xml:space="preserve"> </w:t>
      </w:r>
      <w:r>
        <w:rPr>
          <w:sz w:val="20"/>
        </w:rPr>
        <w:t>резуль- татов, показателей эффективности. По объектам капитальных вложений указывается сметная стоимость, освоение средств (в том числе строительно-монтажных работ), остаточная стоимость по объекту в текущих ценах, государственный контракт с подрядной организацией (номер, дата заключения, сумма, сроки выполнения работ), техническая готовность по объектам в процентах, краткое описание хода строительных работ. Также указываются причины отставания работ (при наличии) от графика.</w:t>
      </w:r>
    </w:p>
    <w:p w:rsidR="00C56717" w:rsidRDefault="00C56717">
      <w:pPr>
        <w:jc w:val="both"/>
        <w:rPr>
          <w:sz w:val="20"/>
        </w:rPr>
        <w:sectPr w:rsidR="00C56717">
          <w:headerReference w:type="default" r:id="rId51"/>
          <w:pgSz w:w="16840" w:h="11900" w:orient="landscape"/>
          <w:pgMar w:top="3040" w:right="340" w:bottom="280" w:left="160" w:header="1137" w:footer="0" w:gutter="0"/>
          <w:cols w:space="720"/>
        </w:sectPr>
      </w:pPr>
    </w:p>
    <w:p w:rsidR="00C56717" w:rsidRDefault="00C56717">
      <w:pPr>
        <w:pStyle w:val="a3"/>
        <w:spacing w:before="11"/>
        <w:ind w:left="0"/>
        <w:jc w:val="left"/>
        <w:rPr>
          <w:sz w:val="14"/>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767"/>
        <w:gridCol w:w="2127"/>
        <w:gridCol w:w="761"/>
        <w:gridCol w:w="456"/>
        <w:gridCol w:w="456"/>
        <w:gridCol w:w="610"/>
        <w:gridCol w:w="456"/>
        <w:gridCol w:w="1671"/>
        <w:gridCol w:w="1066"/>
        <w:gridCol w:w="1067"/>
        <w:gridCol w:w="910"/>
        <w:gridCol w:w="1066"/>
        <w:gridCol w:w="1273"/>
        <w:gridCol w:w="1616"/>
      </w:tblGrid>
      <w:tr w:rsidR="00C56717">
        <w:trPr>
          <w:trHeight w:val="252"/>
        </w:trPr>
        <w:tc>
          <w:tcPr>
            <w:tcW w:w="581" w:type="dxa"/>
          </w:tcPr>
          <w:p w:rsidR="00C56717" w:rsidRDefault="00165A39">
            <w:pPr>
              <w:pStyle w:val="TableParagraph"/>
              <w:spacing w:line="232" w:lineRule="exact"/>
              <w:ind w:left="8"/>
              <w:jc w:val="center"/>
            </w:pPr>
            <w:bookmarkStart w:id="44" w:name="38"/>
            <w:bookmarkEnd w:id="44"/>
            <w:r>
              <w:t>1</w:t>
            </w:r>
          </w:p>
        </w:tc>
        <w:tc>
          <w:tcPr>
            <w:tcW w:w="1767" w:type="dxa"/>
          </w:tcPr>
          <w:p w:rsidR="00C56717" w:rsidRDefault="00165A39">
            <w:pPr>
              <w:pStyle w:val="TableParagraph"/>
              <w:spacing w:line="232" w:lineRule="exact"/>
              <w:ind w:left="7"/>
              <w:jc w:val="center"/>
            </w:pPr>
            <w:r>
              <w:t>2</w:t>
            </w:r>
          </w:p>
        </w:tc>
        <w:tc>
          <w:tcPr>
            <w:tcW w:w="2127" w:type="dxa"/>
          </w:tcPr>
          <w:p w:rsidR="00C56717" w:rsidRDefault="00165A39">
            <w:pPr>
              <w:pStyle w:val="TableParagraph"/>
              <w:spacing w:line="232" w:lineRule="exact"/>
              <w:ind w:left="4"/>
              <w:jc w:val="center"/>
            </w:pPr>
            <w:r>
              <w:t>3</w:t>
            </w:r>
          </w:p>
        </w:tc>
        <w:tc>
          <w:tcPr>
            <w:tcW w:w="761" w:type="dxa"/>
          </w:tcPr>
          <w:p w:rsidR="00C56717" w:rsidRDefault="00165A39">
            <w:pPr>
              <w:pStyle w:val="TableParagraph"/>
              <w:spacing w:line="232" w:lineRule="exact"/>
              <w:jc w:val="center"/>
            </w:pPr>
            <w:r>
              <w:t>4</w:t>
            </w:r>
          </w:p>
        </w:tc>
        <w:tc>
          <w:tcPr>
            <w:tcW w:w="456" w:type="dxa"/>
          </w:tcPr>
          <w:p w:rsidR="00C56717" w:rsidRDefault="00165A39">
            <w:pPr>
              <w:pStyle w:val="TableParagraph"/>
              <w:spacing w:line="232" w:lineRule="exact"/>
              <w:ind w:left="2"/>
              <w:jc w:val="center"/>
            </w:pPr>
            <w:r>
              <w:t>5</w:t>
            </w:r>
          </w:p>
        </w:tc>
        <w:tc>
          <w:tcPr>
            <w:tcW w:w="456" w:type="dxa"/>
          </w:tcPr>
          <w:p w:rsidR="00C56717" w:rsidRDefault="00165A39">
            <w:pPr>
              <w:pStyle w:val="TableParagraph"/>
              <w:spacing w:line="232" w:lineRule="exact"/>
              <w:ind w:left="1"/>
              <w:jc w:val="center"/>
            </w:pPr>
            <w:r>
              <w:t>6</w:t>
            </w:r>
          </w:p>
        </w:tc>
        <w:tc>
          <w:tcPr>
            <w:tcW w:w="610" w:type="dxa"/>
          </w:tcPr>
          <w:p w:rsidR="00C56717" w:rsidRDefault="00165A39">
            <w:pPr>
              <w:pStyle w:val="TableParagraph"/>
              <w:spacing w:line="232" w:lineRule="exact"/>
              <w:jc w:val="center"/>
            </w:pPr>
            <w:r>
              <w:t>7</w:t>
            </w:r>
          </w:p>
        </w:tc>
        <w:tc>
          <w:tcPr>
            <w:tcW w:w="456" w:type="dxa"/>
          </w:tcPr>
          <w:p w:rsidR="00C56717" w:rsidRDefault="00165A39">
            <w:pPr>
              <w:pStyle w:val="TableParagraph"/>
              <w:spacing w:line="232" w:lineRule="exact"/>
              <w:jc w:val="center"/>
            </w:pPr>
            <w:r>
              <w:t>8</w:t>
            </w:r>
          </w:p>
        </w:tc>
        <w:tc>
          <w:tcPr>
            <w:tcW w:w="1671" w:type="dxa"/>
          </w:tcPr>
          <w:p w:rsidR="00C56717" w:rsidRDefault="00165A39">
            <w:pPr>
              <w:pStyle w:val="TableParagraph"/>
              <w:spacing w:line="232" w:lineRule="exact"/>
              <w:ind w:right="1"/>
              <w:jc w:val="center"/>
            </w:pPr>
            <w:r>
              <w:t>9</w:t>
            </w:r>
          </w:p>
        </w:tc>
        <w:tc>
          <w:tcPr>
            <w:tcW w:w="1066" w:type="dxa"/>
          </w:tcPr>
          <w:p w:rsidR="00C56717" w:rsidRDefault="00165A39">
            <w:pPr>
              <w:pStyle w:val="TableParagraph"/>
              <w:spacing w:line="232" w:lineRule="exact"/>
              <w:ind w:left="289" w:right="290"/>
              <w:jc w:val="center"/>
            </w:pPr>
            <w:r>
              <w:rPr>
                <w:spacing w:val="-5"/>
              </w:rPr>
              <w:t>10</w:t>
            </w:r>
          </w:p>
        </w:tc>
        <w:tc>
          <w:tcPr>
            <w:tcW w:w="1067" w:type="dxa"/>
          </w:tcPr>
          <w:p w:rsidR="00C56717" w:rsidRDefault="00165A39">
            <w:pPr>
              <w:pStyle w:val="TableParagraph"/>
              <w:spacing w:line="232" w:lineRule="exact"/>
              <w:ind w:left="401" w:right="405"/>
              <w:jc w:val="center"/>
            </w:pPr>
            <w:r>
              <w:rPr>
                <w:spacing w:val="-5"/>
              </w:rPr>
              <w:t>11</w:t>
            </w:r>
          </w:p>
        </w:tc>
        <w:tc>
          <w:tcPr>
            <w:tcW w:w="910" w:type="dxa"/>
          </w:tcPr>
          <w:p w:rsidR="00C56717" w:rsidRDefault="00165A39">
            <w:pPr>
              <w:pStyle w:val="TableParagraph"/>
              <w:spacing w:line="232" w:lineRule="exact"/>
              <w:ind w:left="323" w:right="327"/>
              <w:jc w:val="center"/>
            </w:pPr>
            <w:r>
              <w:rPr>
                <w:spacing w:val="-5"/>
              </w:rPr>
              <w:t>12</w:t>
            </w:r>
          </w:p>
        </w:tc>
        <w:tc>
          <w:tcPr>
            <w:tcW w:w="1066" w:type="dxa"/>
          </w:tcPr>
          <w:p w:rsidR="00C56717" w:rsidRDefault="00165A39">
            <w:pPr>
              <w:pStyle w:val="TableParagraph"/>
              <w:spacing w:line="232" w:lineRule="exact"/>
              <w:ind w:left="289" w:right="297"/>
              <w:jc w:val="center"/>
            </w:pPr>
            <w:r>
              <w:rPr>
                <w:spacing w:val="-5"/>
              </w:rPr>
              <w:t>13</w:t>
            </w:r>
          </w:p>
        </w:tc>
        <w:tc>
          <w:tcPr>
            <w:tcW w:w="1273" w:type="dxa"/>
          </w:tcPr>
          <w:p w:rsidR="00C56717" w:rsidRDefault="00165A39">
            <w:pPr>
              <w:pStyle w:val="TableParagraph"/>
              <w:spacing w:line="232" w:lineRule="exact"/>
              <w:ind w:left="389" w:right="400"/>
              <w:jc w:val="center"/>
            </w:pPr>
            <w:r>
              <w:rPr>
                <w:spacing w:val="-5"/>
              </w:rPr>
              <w:t>14</w:t>
            </w:r>
          </w:p>
        </w:tc>
        <w:tc>
          <w:tcPr>
            <w:tcW w:w="1616" w:type="dxa"/>
          </w:tcPr>
          <w:p w:rsidR="00C56717" w:rsidRDefault="00165A39">
            <w:pPr>
              <w:pStyle w:val="TableParagraph"/>
              <w:spacing w:line="232" w:lineRule="exact"/>
              <w:ind w:left="669" w:right="686"/>
              <w:jc w:val="center"/>
            </w:pPr>
            <w:r>
              <w:rPr>
                <w:spacing w:val="-5"/>
              </w:rPr>
              <w:t>15</w:t>
            </w:r>
          </w:p>
        </w:tc>
      </w:tr>
      <w:tr w:rsidR="00C56717">
        <w:trPr>
          <w:trHeight w:val="1012"/>
        </w:trPr>
        <w:tc>
          <w:tcPr>
            <w:tcW w:w="581" w:type="dxa"/>
          </w:tcPr>
          <w:p w:rsidR="00C56717" w:rsidRDefault="00C56717">
            <w:pPr>
              <w:pStyle w:val="TableParagraph"/>
            </w:pPr>
          </w:p>
        </w:tc>
        <w:tc>
          <w:tcPr>
            <w:tcW w:w="1767" w:type="dxa"/>
          </w:tcPr>
          <w:p w:rsidR="00C56717" w:rsidRDefault="00C56717">
            <w:pPr>
              <w:pStyle w:val="TableParagraph"/>
            </w:pPr>
          </w:p>
        </w:tc>
        <w:tc>
          <w:tcPr>
            <w:tcW w:w="2127" w:type="dxa"/>
          </w:tcPr>
          <w:p w:rsidR="00C56717" w:rsidRDefault="00165A39">
            <w:pPr>
              <w:pStyle w:val="TableParagraph"/>
              <w:ind w:left="55" w:right="91"/>
            </w:pPr>
            <w:r>
              <w:t>зательного</w:t>
            </w:r>
            <w:r>
              <w:rPr>
                <w:spacing w:val="-14"/>
              </w:rPr>
              <w:t xml:space="preserve"> </w:t>
            </w:r>
            <w:r>
              <w:t>медицин- ского страхования Республики Тыва</w:t>
            </w:r>
          </w:p>
          <w:p w:rsidR="00C56717" w:rsidRDefault="00165A39">
            <w:pPr>
              <w:pStyle w:val="TableParagraph"/>
              <w:spacing w:line="233" w:lineRule="exact"/>
              <w:ind w:left="55"/>
            </w:pPr>
            <w:r>
              <w:t>(далее</w:t>
            </w:r>
            <w:r>
              <w:rPr>
                <w:spacing w:val="-1"/>
              </w:rPr>
              <w:t xml:space="preserve"> </w:t>
            </w:r>
            <w:r>
              <w:t>–</w:t>
            </w:r>
            <w:r>
              <w:rPr>
                <w:spacing w:val="-4"/>
              </w:rPr>
              <w:t xml:space="preserve"> </w:t>
            </w:r>
            <w:r>
              <w:rPr>
                <w:spacing w:val="-2"/>
              </w:rPr>
              <w:t>ТФОМС)</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val="restart"/>
          </w:tcPr>
          <w:p w:rsidR="00C56717" w:rsidRDefault="00C56717">
            <w:pPr>
              <w:pStyle w:val="TableParagraph"/>
            </w:pPr>
          </w:p>
        </w:tc>
        <w:tc>
          <w:tcPr>
            <w:tcW w:w="1767" w:type="dxa"/>
            <w:vMerge w:val="restart"/>
          </w:tcPr>
          <w:p w:rsidR="00C56717" w:rsidRDefault="00C56717">
            <w:pPr>
              <w:pStyle w:val="TableParagraph"/>
            </w:pPr>
          </w:p>
        </w:tc>
        <w:tc>
          <w:tcPr>
            <w:tcW w:w="2127" w:type="dxa"/>
          </w:tcPr>
          <w:p w:rsidR="00C56717" w:rsidRDefault="00165A39">
            <w:pPr>
              <w:pStyle w:val="TableParagraph"/>
              <w:spacing w:line="254" w:lineRule="exact"/>
              <w:ind w:left="55" w:right="325"/>
            </w:pPr>
            <w:r>
              <w:t>местные</w:t>
            </w:r>
            <w:r>
              <w:rPr>
                <w:spacing w:val="-14"/>
              </w:rPr>
              <w:t xml:space="preserve"> </w:t>
            </w:r>
            <w:r>
              <w:t>бюджеты (далее – МБ)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vMerge w:val="restart"/>
          </w:tcPr>
          <w:p w:rsidR="00C56717" w:rsidRDefault="00C56717">
            <w:pPr>
              <w:pStyle w:val="TableParagraph"/>
            </w:pPr>
          </w:p>
        </w:tc>
        <w:tc>
          <w:tcPr>
            <w:tcW w:w="1067" w:type="dxa"/>
            <w:vMerge w:val="restart"/>
          </w:tcPr>
          <w:p w:rsidR="00C56717" w:rsidRDefault="00C56717">
            <w:pPr>
              <w:pStyle w:val="TableParagraph"/>
            </w:pPr>
          </w:p>
        </w:tc>
        <w:tc>
          <w:tcPr>
            <w:tcW w:w="910" w:type="dxa"/>
            <w:vMerge w:val="restart"/>
          </w:tcPr>
          <w:p w:rsidR="00C56717" w:rsidRDefault="00C56717">
            <w:pPr>
              <w:pStyle w:val="TableParagraph"/>
            </w:pPr>
          </w:p>
        </w:tc>
        <w:tc>
          <w:tcPr>
            <w:tcW w:w="1066" w:type="dxa"/>
            <w:vMerge w:val="restart"/>
          </w:tcPr>
          <w:p w:rsidR="00C56717" w:rsidRDefault="00C56717">
            <w:pPr>
              <w:pStyle w:val="TableParagraph"/>
            </w:pPr>
          </w:p>
        </w:tc>
        <w:tc>
          <w:tcPr>
            <w:tcW w:w="1273" w:type="dxa"/>
            <w:vMerge w:val="restart"/>
          </w:tcPr>
          <w:p w:rsidR="00C56717" w:rsidRDefault="00C56717">
            <w:pPr>
              <w:pStyle w:val="TableParagraph"/>
            </w:pPr>
          </w:p>
        </w:tc>
        <w:tc>
          <w:tcPr>
            <w:tcW w:w="1616" w:type="dxa"/>
            <w:vMerge w:val="restart"/>
          </w:tcPr>
          <w:p w:rsidR="00C56717" w:rsidRDefault="00C56717">
            <w:pPr>
              <w:pStyle w:val="TableParagraph"/>
            </w:pPr>
          </w:p>
        </w:tc>
      </w:tr>
      <w:tr w:rsidR="00C56717">
        <w:trPr>
          <w:trHeight w:val="504"/>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9" w:lineRule="exact"/>
              <w:ind w:left="55"/>
            </w:pPr>
            <w:r>
              <w:t>внебюджетные</w:t>
            </w:r>
            <w:r>
              <w:rPr>
                <w:spacing w:val="-8"/>
              </w:rPr>
              <w:t xml:space="preserve"> </w:t>
            </w:r>
            <w:r>
              <w:rPr>
                <w:spacing w:val="-5"/>
              </w:rPr>
              <w:t>ис-</w:t>
            </w:r>
          </w:p>
          <w:p w:rsidR="00C56717" w:rsidRDefault="00165A39">
            <w:pPr>
              <w:pStyle w:val="TableParagraph"/>
              <w:spacing w:before="1" w:line="233" w:lineRule="exact"/>
              <w:ind w:left="55"/>
            </w:pPr>
            <w:r>
              <w:t>точники</w:t>
            </w:r>
            <w:r>
              <w:rPr>
                <w:spacing w:val="-3"/>
              </w:rPr>
              <w:t xml:space="preserve"> </w:t>
            </w:r>
            <w:r>
              <w:t>(далее</w:t>
            </w:r>
            <w:r>
              <w:rPr>
                <w:spacing w:val="-3"/>
              </w:rPr>
              <w:t xml:space="preserve"> </w:t>
            </w:r>
            <w:r>
              <w:t>–</w:t>
            </w:r>
            <w:r>
              <w:rPr>
                <w:spacing w:val="-2"/>
              </w:rPr>
              <w:t xml:space="preserve"> </w:t>
            </w:r>
            <w:r>
              <w:rPr>
                <w:spacing w:val="-5"/>
              </w:rPr>
              <w:t>ВБ)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273" w:type="dxa"/>
            <w:vMerge/>
            <w:tcBorders>
              <w:top w:val="nil"/>
            </w:tcBorders>
          </w:tcPr>
          <w:p w:rsidR="00C56717" w:rsidRDefault="00C56717">
            <w:pPr>
              <w:rPr>
                <w:sz w:val="2"/>
                <w:szCs w:val="2"/>
              </w:rPr>
            </w:pPr>
          </w:p>
        </w:tc>
        <w:tc>
          <w:tcPr>
            <w:tcW w:w="1616" w:type="dxa"/>
            <w:vMerge/>
            <w:tcBorders>
              <w:top w:val="nil"/>
            </w:tcBorders>
          </w:tcPr>
          <w:p w:rsidR="00C56717" w:rsidRDefault="00C56717">
            <w:pPr>
              <w:rPr>
                <w:sz w:val="2"/>
                <w:szCs w:val="2"/>
              </w:rPr>
            </w:pPr>
          </w:p>
        </w:tc>
      </w:tr>
      <w:tr w:rsidR="00C56717">
        <w:trPr>
          <w:trHeight w:val="75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1" w:lineRule="exact"/>
              <w:ind w:left="55"/>
            </w:pPr>
            <w:r>
              <w:t>объем</w:t>
            </w:r>
            <w:r>
              <w:rPr>
                <w:spacing w:val="1"/>
              </w:rPr>
              <w:t xml:space="preserve"> </w:t>
            </w:r>
            <w:r>
              <w:rPr>
                <w:spacing w:val="-2"/>
              </w:rPr>
              <w:t>налоговых</w:t>
            </w:r>
          </w:p>
          <w:p w:rsidR="00C56717" w:rsidRDefault="00165A39">
            <w:pPr>
              <w:pStyle w:val="TableParagraph"/>
              <w:spacing w:line="252" w:lineRule="exact"/>
              <w:ind w:left="55" w:right="128"/>
            </w:pPr>
            <w:r>
              <w:t>расходов</w:t>
            </w:r>
            <w:r>
              <w:rPr>
                <w:spacing w:val="-14"/>
              </w:rPr>
              <w:t xml:space="preserve"> </w:t>
            </w:r>
            <w:r>
              <w:t>(далее</w:t>
            </w:r>
            <w:r>
              <w:rPr>
                <w:spacing w:val="-14"/>
              </w:rPr>
              <w:t xml:space="preserve"> </w:t>
            </w:r>
            <w:r>
              <w:t xml:space="preserve">– </w:t>
            </w:r>
            <w:r>
              <w:rPr>
                <w:spacing w:val="-4"/>
              </w:rPr>
              <w:t>HP)</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vMerge/>
            <w:tcBorders>
              <w:top w:val="nil"/>
            </w:tcBorders>
          </w:tcPr>
          <w:p w:rsidR="00C56717" w:rsidRDefault="00C56717">
            <w:pPr>
              <w:rPr>
                <w:sz w:val="2"/>
                <w:szCs w:val="2"/>
              </w:rPr>
            </w:pPr>
          </w:p>
        </w:tc>
        <w:tc>
          <w:tcPr>
            <w:tcW w:w="1067" w:type="dxa"/>
            <w:vMerge/>
            <w:tcBorders>
              <w:top w:val="nil"/>
            </w:tcBorders>
          </w:tcPr>
          <w:p w:rsidR="00C56717" w:rsidRDefault="00C56717">
            <w:pPr>
              <w:rPr>
                <w:sz w:val="2"/>
                <w:szCs w:val="2"/>
              </w:rPr>
            </w:pPr>
          </w:p>
        </w:tc>
        <w:tc>
          <w:tcPr>
            <w:tcW w:w="910" w:type="dxa"/>
            <w:vMerge/>
            <w:tcBorders>
              <w:top w:val="nil"/>
            </w:tcBorders>
          </w:tcPr>
          <w:p w:rsidR="00C56717" w:rsidRDefault="00C56717">
            <w:pPr>
              <w:rPr>
                <w:sz w:val="2"/>
                <w:szCs w:val="2"/>
              </w:rPr>
            </w:pPr>
          </w:p>
        </w:tc>
        <w:tc>
          <w:tcPr>
            <w:tcW w:w="1066" w:type="dxa"/>
            <w:vMerge/>
            <w:tcBorders>
              <w:top w:val="nil"/>
            </w:tcBorders>
          </w:tcPr>
          <w:p w:rsidR="00C56717" w:rsidRDefault="00C56717">
            <w:pPr>
              <w:rPr>
                <w:sz w:val="2"/>
                <w:szCs w:val="2"/>
              </w:rPr>
            </w:pPr>
          </w:p>
        </w:tc>
        <w:tc>
          <w:tcPr>
            <w:tcW w:w="1273" w:type="dxa"/>
            <w:vMerge/>
            <w:tcBorders>
              <w:top w:val="nil"/>
            </w:tcBorders>
          </w:tcPr>
          <w:p w:rsidR="00C56717" w:rsidRDefault="00C56717">
            <w:pPr>
              <w:rPr>
                <w:sz w:val="2"/>
                <w:szCs w:val="2"/>
              </w:rPr>
            </w:pPr>
          </w:p>
        </w:tc>
        <w:tc>
          <w:tcPr>
            <w:tcW w:w="1616" w:type="dxa"/>
            <w:vMerge/>
            <w:tcBorders>
              <w:top w:val="nil"/>
            </w:tcBorders>
          </w:tcPr>
          <w:p w:rsidR="00C56717" w:rsidRDefault="00C56717">
            <w:pPr>
              <w:rPr>
                <w:sz w:val="2"/>
                <w:szCs w:val="2"/>
              </w:rPr>
            </w:pPr>
          </w:p>
        </w:tc>
      </w:tr>
      <w:tr w:rsidR="00C56717">
        <w:trPr>
          <w:trHeight w:val="253"/>
        </w:trPr>
        <w:tc>
          <w:tcPr>
            <w:tcW w:w="581" w:type="dxa"/>
            <w:vMerge w:val="restart"/>
          </w:tcPr>
          <w:p w:rsidR="00C56717" w:rsidRDefault="00C56717">
            <w:pPr>
              <w:pStyle w:val="TableParagraph"/>
            </w:pPr>
          </w:p>
        </w:tc>
        <w:tc>
          <w:tcPr>
            <w:tcW w:w="1767" w:type="dxa"/>
            <w:vMerge w:val="restart"/>
          </w:tcPr>
          <w:p w:rsidR="00C56717" w:rsidRDefault="00165A39">
            <w:pPr>
              <w:pStyle w:val="TableParagraph"/>
              <w:ind w:left="56"/>
            </w:pPr>
            <w:r>
              <w:rPr>
                <w:spacing w:val="-2"/>
              </w:rPr>
              <w:t xml:space="preserve">Региональные </w:t>
            </w:r>
            <w:r>
              <w:t>проекты/</w:t>
            </w:r>
            <w:r>
              <w:rPr>
                <w:spacing w:val="-14"/>
              </w:rPr>
              <w:t xml:space="preserve"> </w:t>
            </w:r>
            <w:r>
              <w:t>ведом- ственные</w:t>
            </w:r>
            <w:r>
              <w:rPr>
                <w:spacing w:val="-14"/>
              </w:rPr>
              <w:t xml:space="preserve"> </w:t>
            </w:r>
            <w:r>
              <w:t xml:space="preserve">проек- </w:t>
            </w:r>
            <w:r>
              <w:rPr>
                <w:spacing w:val="-2"/>
              </w:rPr>
              <w:t xml:space="preserve">ты/комплексы </w:t>
            </w:r>
            <w:r>
              <w:t xml:space="preserve">процессных ме- </w:t>
            </w:r>
            <w:r>
              <w:rPr>
                <w:spacing w:val="-2"/>
              </w:rPr>
              <w:t>роприятий</w:t>
            </w:r>
          </w:p>
        </w:tc>
        <w:tc>
          <w:tcPr>
            <w:tcW w:w="2127" w:type="dxa"/>
          </w:tcPr>
          <w:p w:rsidR="00C56717" w:rsidRDefault="00165A39">
            <w:pPr>
              <w:pStyle w:val="TableParagraph"/>
              <w:spacing w:line="234" w:lineRule="exact"/>
              <w:ind w:left="55"/>
            </w:pPr>
            <w:r>
              <w:rPr>
                <w:spacing w:val="-2"/>
              </w:rPr>
              <w:t>всего</w:t>
            </w:r>
          </w:p>
        </w:tc>
        <w:tc>
          <w:tcPr>
            <w:tcW w:w="761" w:type="dxa"/>
          </w:tcPr>
          <w:p w:rsidR="00C56717" w:rsidRDefault="00C56717">
            <w:pPr>
              <w:pStyle w:val="TableParagraph"/>
              <w:rPr>
                <w:sz w:val="18"/>
              </w:rPr>
            </w:pPr>
          </w:p>
        </w:tc>
        <w:tc>
          <w:tcPr>
            <w:tcW w:w="456" w:type="dxa"/>
          </w:tcPr>
          <w:p w:rsidR="00C56717" w:rsidRDefault="00C56717">
            <w:pPr>
              <w:pStyle w:val="TableParagraph"/>
              <w:rPr>
                <w:sz w:val="18"/>
              </w:rPr>
            </w:pPr>
          </w:p>
        </w:tc>
        <w:tc>
          <w:tcPr>
            <w:tcW w:w="456" w:type="dxa"/>
          </w:tcPr>
          <w:p w:rsidR="00C56717" w:rsidRDefault="00C56717">
            <w:pPr>
              <w:pStyle w:val="TableParagraph"/>
              <w:rPr>
                <w:sz w:val="18"/>
              </w:rPr>
            </w:pPr>
          </w:p>
        </w:tc>
        <w:tc>
          <w:tcPr>
            <w:tcW w:w="610" w:type="dxa"/>
          </w:tcPr>
          <w:p w:rsidR="00C56717" w:rsidRDefault="00C56717">
            <w:pPr>
              <w:pStyle w:val="TableParagraph"/>
              <w:rPr>
                <w:sz w:val="18"/>
              </w:rPr>
            </w:pPr>
          </w:p>
        </w:tc>
        <w:tc>
          <w:tcPr>
            <w:tcW w:w="456" w:type="dxa"/>
          </w:tcPr>
          <w:p w:rsidR="00C56717" w:rsidRDefault="00C56717">
            <w:pPr>
              <w:pStyle w:val="TableParagraph"/>
              <w:rPr>
                <w:sz w:val="18"/>
              </w:rPr>
            </w:pPr>
          </w:p>
        </w:tc>
        <w:tc>
          <w:tcPr>
            <w:tcW w:w="1671"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067" w:type="dxa"/>
          </w:tcPr>
          <w:p w:rsidR="00C56717" w:rsidRDefault="00C56717">
            <w:pPr>
              <w:pStyle w:val="TableParagraph"/>
              <w:rPr>
                <w:sz w:val="18"/>
              </w:rPr>
            </w:pPr>
          </w:p>
        </w:tc>
        <w:tc>
          <w:tcPr>
            <w:tcW w:w="910"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273" w:type="dxa"/>
          </w:tcPr>
          <w:p w:rsidR="00C56717" w:rsidRDefault="00C56717">
            <w:pPr>
              <w:pStyle w:val="TableParagraph"/>
              <w:rPr>
                <w:sz w:val="18"/>
              </w:rPr>
            </w:pPr>
          </w:p>
        </w:tc>
        <w:tc>
          <w:tcPr>
            <w:tcW w:w="1616" w:type="dxa"/>
          </w:tcPr>
          <w:p w:rsidR="00C56717" w:rsidRDefault="00C56717">
            <w:pPr>
              <w:pStyle w:val="TableParagraph"/>
              <w:rPr>
                <w:sz w:val="18"/>
              </w:rPr>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0" w:lineRule="exact"/>
              <w:ind w:left="55"/>
            </w:pPr>
            <w:r>
              <w:t>бюджет</w:t>
            </w:r>
            <w:r>
              <w:rPr>
                <w:spacing w:val="-2"/>
              </w:rPr>
              <w:t xml:space="preserve"> Республики</w:t>
            </w:r>
          </w:p>
          <w:p w:rsidR="00C56717" w:rsidRDefault="00165A39">
            <w:pPr>
              <w:pStyle w:val="TableParagraph"/>
              <w:spacing w:before="1" w:line="234" w:lineRule="exact"/>
              <w:ind w:left="55"/>
            </w:pPr>
            <w:r>
              <w:t>Тыва</w:t>
            </w:r>
            <w:r>
              <w:rPr>
                <w:spacing w:val="-4"/>
              </w:rPr>
              <w:t xml:space="preserve"> </w:t>
            </w:r>
            <w:r>
              <w:t>(далее</w:t>
            </w:r>
            <w:r>
              <w:rPr>
                <w:spacing w:val="-1"/>
              </w:rPr>
              <w:t xml:space="preserve"> </w:t>
            </w:r>
            <w:r>
              <w:t>–</w:t>
            </w:r>
            <w:r>
              <w:rPr>
                <w:spacing w:val="-1"/>
              </w:rPr>
              <w:t xml:space="preserve"> </w:t>
            </w:r>
            <w:r>
              <w:rPr>
                <w:spacing w:val="-5"/>
              </w:rPr>
              <w:t>РБ)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0" w:lineRule="exact"/>
              <w:ind w:left="55"/>
            </w:pPr>
            <w:r>
              <w:t>федеральный</w:t>
            </w:r>
            <w:r>
              <w:rPr>
                <w:spacing w:val="-5"/>
              </w:rPr>
              <w:t xml:space="preserve"> </w:t>
            </w:r>
            <w:r>
              <w:rPr>
                <w:spacing w:val="-4"/>
              </w:rPr>
              <w:t>бюд-</w:t>
            </w:r>
          </w:p>
          <w:p w:rsidR="00C56717" w:rsidRDefault="00165A39">
            <w:pPr>
              <w:pStyle w:val="TableParagraph"/>
              <w:spacing w:before="1" w:line="235" w:lineRule="exact"/>
              <w:ind w:left="55"/>
            </w:pPr>
            <w:r>
              <w:t>жет</w:t>
            </w:r>
            <w:r>
              <w:rPr>
                <w:spacing w:val="-2"/>
              </w:rPr>
              <w:t xml:space="preserve"> </w:t>
            </w:r>
            <w:r>
              <w:t>(далее</w:t>
            </w:r>
            <w:r>
              <w:rPr>
                <w:spacing w:val="-1"/>
              </w:rPr>
              <w:t xml:space="preserve"> </w:t>
            </w:r>
            <w:r>
              <w:t>–</w:t>
            </w:r>
            <w:r>
              <w:rPr>
                <w:spacing w:val="-4"/>
              </w:rPr>
              <w:t xml:space="preserve"> </w:t>
            </w:r>
            <w:r>
              <w:rPr>
                <w:spacing w:val="-5"/>
              </w:rPr>
              <w:t>ФБ)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1519"/>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91"/>
            </w:pPr>
            <w:r>
              <w:t>бюджет Территори- ального фонда обя- зательного</w:t>
            </w:r>
            <w:r>
              <w:rPr>
                <w:spacing w:val="-14"/>
              </w:rPr>
              <w:t xml:space="preserve"> </w:t>
            </w:r>
            <w:r>
              <w:t>медицин- ского страхования Республики Тыва</w:t>
            </w:r>
          </w:p>
          <w:p w:rsidR="00C56717" w:rsidRDefault="00165A39">
            <w:pPr>
              <w:pStyle w:val="TableParagraph"/>
              <w:spacing w:line="237" w:lineRule="exact"/>
              <w:ind w:left="55"/>
            </w:pPr>
            <w:r>
              <w:t>(далее</w:t>
            </w:r>
            <w:r>
              <w:rPr>
                <w:spacing w:val="-1"/>
              </w:rPr>
              <w:t xml:space="preserve"> </w:t>
            </w:r>
            <w:r>
              <w:t>–</w:t>
            </w:r>
            <w:r>
              <w:rPr>
                <w:spacing w:val="-4"/>
              </w:rPr>
              <w:t xml:space="preserve"> </w:t>
            </w:r>
            <w:r>
              <w:rPr>
                <w:spacing w:val="-2"/>
              </w:rPr>
              <w:t>ТФОМС)</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right="325"/>
            </w:pPr>
            <w:r>
              <w:t>местные</w:t>
            </w:r>
            <w:r>
              <w:rPr>
                <w:spacing w:val="-14"/>
              </w:rPr>
              <w:t xml:space="preserve"> </w:t>
            </w:r>
            <w:r>
              <w:t>бюджеты (далее – МБ)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5"/>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8" w:lineRule="exact"/>
              <w:ind w:left="55"/>
            </w:pPr>
            <w:r>
              <w:t>внебюджетные</w:t>
            </w:r>
            <w:r>
              <w:rPr>
                <w:spacing w:val="-10"/>
              </w:rPr>
              <w:t xml:space="preserve"> </w:t>
            </w:r>
            <w:r>
              <w:rPr>
                <w:spacing w:val="-5"/>
              </w:rPr>
              <w:t>ис-</w:t>
            </w:r>
          </w:p>
          <w:p w:rsidR="00C56717" w:rsidRDefault="00165A39">
            <w:pPr>
              <w:pStyle w:val="TableParagraph"/>
              <w:spacing w:line="238" w:lineRule="exact"/>
              <w:ind w:left="55"/>
            </w:pPr>
            <w:r>
              <w:t>точники</w:t>
            </w:r>
            <w:r>
              <w:rPr>
                <w:spacing w:val="-3"/>
              </w:rPr>
              <w:t xml:space="preserve"> </w:t>
            </w:r>
            <w:r>
              <w:t>(далее</w:t>
            </w:r>
            <w:r>
              <w:rPr>
                <w:spacing w:val="-4"/>
              </w:rPr>
              <w:t xml:space="preserve"> </w:t>
            </w:r>
            <w:r>
              <w:t>–</w:t>
            </w:r>
            <w:r>
              <w:rPr>
                <w:spacing w:val="-2"/>
              </w:rPr>
              <w:t xml:space="preserve"> </w:t>
            </w:r>
            <w:r>
              <w:rPr>
                <w:spacing w:val="-5"/>
              </w:rPr>
              <w:t>ВБ)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75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398"/>
            </w:pPr>
            <w:r>
              <w:t>объем</w:t>
            </w:r>
            <w:r>
              <w:rPr>
                <w:spacing w:val="-2"/>
              </w:rPr>
              <w:t xml:space="preserve"> </w:t>
            </w:r>
            <w:r>
              <w:t>налоговых расходов</w:t>
            </w:r>
            <w:r>
              <w:rPr>
                <w:spacing w:val="-3"/>
              </w:rPr>
              <w:t xml:space="preserve"> </w:t>
            </w:r>
            <w:r>
              <w:t>(далее</w:t>
            </w:r>
            <w:r>
              <w:rPr>
                <w:spacing w:val="-3"/>
              </w:rPr>
              <w:t xml:space="preserve"> </w:t>
            </w:r>
            <w:r>
              <w:rPr>
                <w:spacing w:val="-10"/>
              </w:rPr>
              <w:t>–</w:t>
            </w:r>
          </w:p>
          <w:p w:rsidR="00C56717" w:rsidRDefault="00165A39">
            <w:pPr>
              <w:pStyle w:val="TableParagraph"/>
              <w:spacing w:line="237" w:lineRule="exact"/>
              <w:ind w:left="55"/>
            </w:pPr>
            <w:r>
              <w:rPr>
                <w:spacing w:val="-5"/>
              </w:rPr>
              <w:t>HP)</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251"/>
        </w:trPr>
        <w:tc>
          <w:tcPr>
            <w:tcW w:w="581" w:type="dxa"/>
            <w:vMerge w:val="restart"/>
          </w:tcPr>
          <w:p w:rsidR="00C56717" w:rsidRDefault="00C56717">
            <w:pPr>
              <w:pStyle w:val="TableParagraph"/>
            </w:pPr>
          </w:p>
        </w:tc>
        <w:tc>
          <w:tcPr>
            <w:tcW w:w="1767" w:type="dxa"/>
            <w:vMerge w:val="restart"/>
          </w:tcPr>
          <w:p w:rsidR="00C56717" w:rsidRDefault="00165A39">
            <w:pPr>
              <w:pStyle w:val="TableParagraph"/>
              <w:ind w:left="56"/>
            </w:pPr>
            <w:r>
              <w:rPr>
                <w:spacing w:val="-2"/>
              </w:rPr>
              <w:t xml:space="preserve">Региональный </w:t>
            </w:r>
            <w:r>
              <w:t>проект</w:t>
            </w:r>
            <w:r>
              <w:rPr>
                <w:spacing w:val="-13"/>
              </w:rPr>
              <w:t xml:space="preserve"> </w:t>
            </w:r>
            <w:r>
              <w:t>№</w:t>
            </w:r>
            <w:r>
              <w:rPr>
                <w:spacing w:val="-11"/>
              </w:rPr>
              <w:t xml:space="preserve"> </w:t>
            </w:r>
            <w:r>
              <w:t>1/</w:t>
            </w:r>
            <w:r>
              <w:rPr>
                <w:spacing w:val="-11"/>
              </w:rPr>
              <w:t xml:space="preserve"> </w:t>
            </w:r>
            <w:r>
              <w:t xml:space="preserve">ве- </w:t>
            </w:r>
            <w:r>
              <w:rPr>
                <w:spacing w:val="-2"/>
              </w:rPr>
              <w:t xml:space="preserve">домственный </w:t>
            </w:r>
            <w:r>
              <w:t>проект № 1/ комплекс про- цессных меро- приятий № 1</w:t>
            </w:r>
          </w:p>
        </w:tc>
        <w:tc>
          <w:tcPr>
            <w:tcW w:w="2127" w:type="dxa"/>
          </w:tcPr>
          <w:p w:rsidR="00C56717" w:rsidRDefault="00165A39">
            <w:pPr>
              <w:pStyle w:val="TableParagraph"/>
              <w:spacing w:line="232" w:lineRule="exact"/>
              <w:ind w:left="55"/>
            </w:pPr>
            <w:r>
              <w:rPr>
                <w:spacing w:val="-2"/>
              </w:rPr>
              <w:t>всего</w:t>
            </w:r>
          </w:p>
        </w:tc>
        <w:tc>
          <w:tcPr>
            <w:tcW w:w="761" w:type="dxa"/>
          </w:tcPr>
          <w:p w:rsidR="00C56717" w:rsidRDefault="00C56717">
            <w:pPr>
              <w:pStyle w:val="TableParagraph"/>
              <w:rPr>
                <w:sz w:val="18"/>
              </w:rPr>
            </w:pPr>
          </w:p>
        </w:tc>
        <w:tc>
          <w:tcPr>
            <w:tcW w:w="456" w:type="dxa"/>
          </w:tcPr>
          <w:p w:rsidR="00C56717" w:rsidRDefault="00C56717">
            <w:pPr>
              <w:pStyle w:val="TableParagraph"/>
              <w:rPr>
                <w:sz w:val="18"/>
              </w:rPr>
            </w:pPr>
          </w:p>
        </w:tc>
        <w:tc>
          <w:tcPr>
            <w:tcW w:w="456" w:type="dxa"/>
          </w:tcPr>
          <w:p w:rsidR="00C56717" w:rsidRDefault="00C56717">
            <w:pPr>
              <w:pStyle w:val="TableParagraph"/>
              <w:rPr>
                <w:sz w:val="18"/>
              </w:rPr>
            </w:pPr>
          </w:p>
        </w:tc>
        <w:tc>
          <w:tcPr>
            <w:tcW w:w="610" w:type="dxa"/>
          </w:tcPr>
          <w:p w:rsidR="00C56717" w:rsidRDefault="00C56717">
            <w:pPr>
              <w:pStyle w:val="TableParagraph"/>
              <w:rPr>
                <w:sz w:val="18"/>
              </w:rPr>
            </w:pPr>
          </w:p>
        </w:tc>
        <w:tc>
          <w:tcPr>
            <w:tcW w:w="456" w:type="dxa"/>
          </w:tcPr>
          <w:p w:rsidR="00C56717" w:rsidRDefault="00C56717">
            <w:pPr>
              <w:pStyle w:val="TableParagraph"/>
              <w:rPr>
                <w:sz w:val="18"/>
              </w:rPr>
            </w:pPr>
          </w:p>
        </w:tc>
        <w:tc>
          <w:tcPr>
            <w:tcW w:w="1671"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067" w:type="dxa"/>
          </w:tcPr>
          <w:p w:rsidR="00C56717" w:rsidRDefault="00C56717">
            <w:pPr>
              <w:pStyle w:val="TableParagraph"/>
              <w:rPr>
                <w:sz w:val="18"/>
              </w:rPr>
            </w:pPr>
          </w:p>
        </w:tc>
        <w:tc>
          <w:tcPr>
            <w:tcW w:w="910"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273" w:type="dxa"/>
          </w:tcPr>
          <w:p w:rsidR="00C56717" w:rsidRDefault="00C56717">
            <w:pPr>
              <w:pStyle w:val="TableParagraph"/>
              <w:rPr>
                <w:sz w:val="18"/>
              </w:rPr>
            </w:pPr>
          </w:p>
        </w:tc>
        <w:tc>
          <w:tcPr>
            <w:tcW w:w="1616" w:type="dxa"/>
          </w:tcPr>
          <w:p w:rsidR="00C56717" w:rsidRDefault="00C56717">
            <w:pPr>
              <w:pStyle w:val="TableParagraph"/>
              <w:rPr>
                <w:sz w:val="18"/>
              </w:rPr>
            </w:pPr>
          </w:p>
        </w:tc>
      </w:tr>
      <w:tr w:rsidR="00C56717">
        <w:trPr>
          <w:trHeight w:val="505"/>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right="157"/>
            </w:pPr>
            <w:r>
              <w:t>бюджет</w:t>
            </w:r>
            <w:r>
              <w:rPr>
                <w:spacing w:val="-14"/>
              </w:rPr>
              <w:t xml:space="preserve"> </w:t>
            </w:r>
            <w:r>
              <w:t>Республики Тыва (далее – РБ)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5"/>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right="288"/>
            </w:pPr>
            <w:r>
              <w:t>федеральный</w:t>
            </w:r>
            <w:r>
              <w:rPr>
                <w:spacing w:val="-14"/>
              </w:rPr>
              <w:t xml:space="preserve"> </w:t>
            </w:r>
            <w:r>
              <w:t>бюд- жет (далее – ФБ)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right="190"/>
            </w:pPr>
            <w:r>
              <w:t>бюджет</w:t>
            </w:r>
            <w:r>
              <w:rPr>
                <w:spacing w:val="-14"/>
              </w:rPr>
              <w:t xml:space="preserve"> </w:t>
            </w:r>
            <w:r>
              <w:t>Территори- ального</w:t>
            </w:r>
            <w:r>
              <w:rPr>
                <w:spacing w:val="-6"/>
              </w:rPr>
              <w:t xml:space="preserve"> </w:t>
            </w:r>
            <w:r>
              <w:t>фонда</w:t>
            </w:r>
            <w:r>
              <w:rPr>
                <w:spacing w:val="-3"/>
              </w:rPr>
              <w:t xml:space="preserve"> </w:t>
            </w:r>
            <w:r>
              <w:rPr>
                <w:spacing w:val="-4"/>
              </w:rPr>
              <w:t>обя-</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bl>
    <w:p w:rsidR="00C56717" w:rsidRDefault="00C56717">
      <w:pPr>
        <w:sectPr w:rsidR="00C56717">
          <w:headerReference w:type="default" r:id="rId52"/>
          <w:pgSz w:w="16840" w:h="11900" w:orient="landscape"/>
          <w:pgMar w:top="980" w:right="340" w:bottom="280" w:left="160" w:header="741" w:footer="0" w:gutter="0"/>
          <w:pgNumType w:start="2"/>
          <w:cols w:space="720"/>
        </w:sectPr>
      </w:pPr>
    </w:p>
    <w:p w:rsidR="00C56717" w:rsidRDefault="00C56717">
      <w:pPr>
        <w:pStyle w:val="a3"/>
        <w:spacing w:before="7" w:after="1"/>
        <w:ind w:left="0"/>
        <w:jc w:val="left"/>
        <w:rPr>
          <w:sz w:val="12"/>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767"/>
        <w:gridCol w:w="2127"/>
        <w:gridCol w:w="761"/>
        <w:gridCol w:w="456"/>
        <w:gridCol w:w="456"/>
        <w:gridCol w:w="610"/>
        <w:gridCol w:w="456"/>
        <w:gridCol w:w="1671"/>
        <w:gridCol w:w="1066"/>
        <w:gridCol w:w="1067"/>
        <w:gridCol w:w="910"/>
        <w:gridCol w:w="1066"/>
        <w:gridCol w:w="1273"/>
        <w:gridCol w:w="1616"/>
      </w:tblGrid>
      <w:tr w:rsidR="00C56717">
        <w:trPr>
          <w:trHeight w:val="254"/>
        </w:trPr>
        <w:tc>
          <w:tcPr>
            <w:tcW w:w="581" w:type="dxa"/>
          </w:tcPr>
          <w:p w:rsidR="00C56717" w:rsidRDefault="00165A39">
            <w:pPr>
              <w:pStyle w:val="TableParagraph"/>
              <w:spacing w:before="2" w:line="232" w:lineRule="exact"/>
              <w:ind w:left="8"/>
              <w:jc w:val="center"/>
            </w:pPr>
            <w:bookmarkStart w:id="45" w:name="39"/>
            <w:bookmarkEnd w:id="45"/>
            <w:r>
              <w:t>1</w:t>
            </w:r>
          </w:p>
        </w:tc>
        <w:tc>
          <w:tcPr>
            <w:tcW w:w="1767" w:type="dxa"/>
          </w:tcPr>
          <w:p w:rsidR="00C56717" w:rsidRDefault="00165A39">
            <w:pPr>
              <w:pStyle w:val="TableParagraph"/>
              <w:spacing w:before="2" w:line="232" w:lineRule="exact"/>
              <w:ind w:left="7"/>
              <w:jc w:val="center"/>
            </w:pPr>
            <w:r>
              <w:t>2</w:t>
            </w:r>
          </w:p>
        </w:tc>
        <w:tc>
          <w:tcPr>
            <w:tcW w:w="2127" w:type="dxa"/>
          </w:tcPr>
          <w:p w:rsidR="00C56717" w:rsidRDefault="00165A39">
            <w:pPr>
              <w:pStyle w:val="TableParagraph"/>
              <w:spacing w:before="2" w:line="232" w:lineRule="exact"/>
              <w:ind w:left="4"/>
              <w:jc w:val="center"/>
            </w:pPr>
            <w:r>
              <w:t>3</w:t>
            </w:r>
          </w:p>
        </w:tc>
        <w:tc>
          <w:tcPr>
            <w:tcW w:w="761" w:type="dxa"/>
          </w:tcPr>
          <w:p w:rsidR="00C56717" w:rsidRDefault="00165A39">
            <w:pPr>
              <w:pStyle w:val="TableParagraph"/>
              <w:spacing w:before="2" w:line="232" w:lineRule="exact"/>
              <w:jc w:val="center"/>
            </w:pPr>
            <w:r>
              <w:t>4</w:t>
            </w:r>
          </w:p>
        </w:tc>
        <w:tc>
          <w:tcPr>
            <w:tcW w:w="456" w:type="dxa"/>
          </w:tcPr>
          <w:p w:rsidR="00C56717" w:rsidRDefault="00165A39">
            <w:pPr>
              <w:pStyle w:val="TableParagraph"/>
              <w:spacing w:before="2" w:line="232" w:lineRule="exact"/>
              <w:ind w:left="2"/>
              <w:jc w:val="center"/>
            </w:pPr>
            <w:r>
              <w:t>5</w:t>
            </w:r>
          </w:p>
        </w:tc>
        <w:tc>
          <w:tcPr>
            <w:tcW w:w="456" w:type="dxa"/>
          </w:tcPr>
          <w:p w:rsidR="00C56717" w:rsidRDefault="00165A39">
            <w:pPr>
              <w:pStyle w:val="TableParagraph"/>
              <w:spacing w:before="2" w:line="232" w:lineRule="exact"/>
              <w:ind w:left="1"/>
              <w:jc w:val="center"/>
            </w:pPr>
            <w:r>
              <w:t>6</w:t>
            </w:r>
          </w:p>
        </w:tc>
        <w:tc>
          <w:tcPr>
            <w:tcW w:w="610" w:type="dxa"/>
          </w:tcPr>
          <w:p w:rsidR="00C56717" w:rsidRDefault="00165A39">
            <w:pPr>
              <w:pStyle w:val="TableParagraph"/>
              <w:spacing w:before="2" w:line="232" w:lineRule="exact"/>
              <w:jc w:val="center"/>
            </w:pPr>
            <w:r>
              <w:t>7</w:t>
            </w:r>
          </w:p>
        </w:tc>
        <w:tc>
          <w:tcPr>
            <w:tcW w:w="456" w:type="dxa"/>
          </w:tcPr>
          <w:p w:rsidR="00C56717" w:rsidRDefault="00165A39">
            <w:pPr>
              <w:pStyle w:val="TableParagraph"/>
              <w:spacing w:before="2" w:line="232" w:lineRule="exact"/>
              <w:jc w:val="center"/>
            </w:pPr>
            <w:r>
              <w:t>8</w:t>
            </w:r>
          </w:p>
        </w:tc>
        <w:tc>
          <w:tcPr>
            <w:tcW w:w="1671" w:type="dxa"/>
          </w:tcPr>
          <w:p w:rsidR="00C56717" w:rsidRDefault="00165A39">
            <w:pPr>
              <w:pStyle w:val="TableParagraph"/>
              <w:spacing w:before="2" w:line="232" w:lineRule="exact"/>
              <w:ind w:right="1"/>
              <w:jc w:val="center"/>
            </w:pPr>
            <w:r>
              <w:t>9</w:t>
            </w:r>
          </w:p>
        </w:tc>
        <w:tc>
          <w:tcPr>
            <w:tcW w:w="1066" w:type="dxa"/>
          </w:tcPr>
          <w:p w:rsidR="00C56717" w:rsidRDefault="00165A39">
            <w:pPr>
              <w:pStyle w:val="TableParagraph"/>
              <w:spacing w:before="2" w:line="232" w:lineRule="exact"/>
              <w:ind w:left="289" w:right="290"/>
              <w:jc w:val="center"/>
            </w:pPr>
            <w:r>
              <w:rPr>
                <w:spacing w:val="-5"/>
              </w:rPr>
              <w:t>10</w:t>
            </w:r>
          </w:p>
        </w:tc>
        <w:tc>
          <w:tcPr>
            <w:tcW w:w="1067" w:type="dxa"/>
          </w:tcPr>
          <w:p w:rsidR="00C56717" w:rsidRDefault="00165A39">
            <w:pPr>
              <w:pStyle w:val="TableParagraph"/>
              <w:spacing w:before="2" w:line="232" w:lineRule="exact"/>
              <w:ind w:left="401" w:right="405"/>
              <w:jc w:val="center"/>
            </w:pPr>
            <w:r>
              <w:rPr>
                <w:spacing w:val="-5"/>
              </w:rPr>
              <w:t>11</w:t>
            </w:r>
          </w:p>
        </w:tc>
        <w:tc>
          <w:tcPr>
            <w:tcW w:w="910" w:type="dxa"/>
          </w:tcPr>
          <w:p w:rsidR="00C56717" w:rsidRDefault="00165A39">
            <w:pPr>
              <w:pStyle w:val="TableParagraph"/>
              <w:spacing w:before="2" w:line="232" w:lineRule="exact"/>
              <w:ind w:left="323" w:right="327"/>
              <w:jc w:val="center"/>
            </w:pPr>
            <w:r>
              <w:rPr>
                <w:spacing w:val="-5"/>
              </w:rPr>
              <w:t>12</w:t>
            </w:r>
          </w:p>
        </w:tc>
        <w:tc>
          <w:tcPr>
            <w:tcW w:w="1066" w:type="dxa"/>
          </w:tcPr>
          <w:p w:rsidR="00C56717" w:rsidRDefault="00165A39">
            <w:pPr>
              <w:pStyle w:val="TableParagraph"/>
              <w:spacing w:before="2" w:line="232" w:lineRule="exact"/>
              <w:ind w:left="289" w:right="297"/>
              <w:jc w:val="center"/>
            </w:pPr>
            <w:r>
              <w:rPr>
                <w:spacing w:val="-5"/>
              </w:rPr>
              <w:t>13</w:t>
            </w:r>
          </w:p>
        </w:tc>
        <w:tc>
          <w:tcPr>
            <w:tcW w:w="1273" w:type="dxa"/>
          </w:tcPr>
          <w:p w:rsidR="00C56717" w:rsidRDefault="00165A39">
            <w:pPr>
              <w:pStyle w:val="TableParagraph"/>
              <w:spacing w:before="2" w:line="232" w:lineRule="exact"/>
              <w:ind w:left="389" w:right="400"/>
              <w:jc w:val="center"/>
            </w:pPr>
            <w:r>
              <w:rPr>
                <w:spacing w:val="-5"/>
              </w:rPr>
              <w:t>14</w:t>
            </w:r>
          </w:p>
        </w:tc>
        <w:tc>
          <w:tcPr>
            <w:tcW w:w="1616" w:type="dxa"/>
          </w:tcPr>
          <w:p w:rsidR="00C56717" w:rsidRDefault="00165A39">
            <w:pPr>
              <w:pStyle w:val="TableParagraph"/>
              <w:spacing w:before="2" w:line="232" w:lineRule="exact"/>
              <w:ind w:left="669" w:right="686"/>
              <w:jc w:val="center"/>
            </w:pPr>
            <w:r>
              <w:rPr>
                <w:spacing w:val="-5"/>
              </w:rPr>
              <w:t>15</w:t>
            </w:r>
          </w:p>
        </w:tc>
      </w:tr>
      <w:tr w:rsidR="00C56717">
        <w:trPr>
          <w:trHeight w:val="1012"/>
        </w:trPr>
        <w:tc>
          <w:tcPr>
            <w:tcW w:w="581" w:type="dxa"/>
            <w:vMerge w:val="restart"/>
          </w:tcPr>
          <w:p w:rsidR="00C56717" w:rsidRDefault="00C56717">
            <w:pPr>
              <w:pStyle w:val="TableParagraph"/>
            </w:pPr>
          </w:p>
        </w:tc>
        <w:tc>
          <w:tcPr>
            <w:tcW w:w="1767" w:type="dxa"/>
            <w:vMerge w:val="restart"/>
          </w:tcPr>
          <w:p w:rsidR="00C56717" w:rsidRDefault="00C56717">
            <w:pPr>
              <w:pStyle w:val="TableParagraph"/>
            </w:pPr>
          </w:p>
        </w:tc>
        <w:tc>
          <w:tcPr>
            <w:tcW w:w="2127" w:type="dxa"/>
          </w:tcPr>
          <w:p w:rsidR="00C56717" w:rsidRDefault="00165A39">
            <w:pPr>
              <w:pStyle w:val="TableParagraph"/>
              <w:ind w:left="55" w:right="91"/>
            </w:pPr>
            <w:r>
              <w:t>зательного</w:t>
            </w:r>
            <w:r>
              <w:rPr>
                <w:spacing w:val="-14"/>
              </w:rPr>
              <w:t xml:space="preserve"> </w:t>
            </w:r>
            <w:r>
              <w:t>медицин- ского страхования Республики Тыва</w:t>
            </w:r>
          </w:p>
          <w:p w:rsidR="00C56717" w:rsidRDefault="00165A39">
            <w:pPr>
              <w:pStyle w:val="TableParagraph"/>
              <w:spacing w:line="234" w:lineRule="exact"/>
              <w:ind w:left="55"/>
            </w:pPr>
            <w:r>
              <w:t>(далее</w:t>
            </w:r>
            <w:r>
              <w:rPr>
                <w:spacing w:val="-1"/>
              </w:rPr>
              <w:t xml:space="preserve"> </w:t>
            </w:r>
            <w:r>
              <w:t>–</w:t>
            </w:r>
            <w:r>
              <w:rPr>
                <w:spacing w:val="-4"/>
              </w:rPr>
              <w:t xml:space="preserve"> </w:t>
            </w:r>
            <w:r>
              <w:rPr>
                <w:spacing w:val="-2"/>
              </w:rPr>
              <w:t>ТФОМС)</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right="325"/>
            </w:pPr>
            <w:r>
              <w:t>местные</w:t>
            </w:r>
            <w:r>
              <w:rPr>
                <w:spacing w:val="-14"/>
              </w:rPr>
              <w:t xml:space="preserve"> </w:t>
            </w:r>
            <w:r>
              <w:t>бюджеты (далее – МБ)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52" w:lineRule="exact"/>
              <w:ind w:left="55"/>
            </w:pPr>
            <w:r>
              <w:t>внебюджетные ис- точники</w:t>
            </w:r>
            <w:r>
              <w:rPr>
                <w:spacing w:val="-12"/>
              </w:rPr>
              <w:t xml:space="preserve"> </w:t>
            </w:r>
            <w:r>
              <w:t>(далее</w:t>
            </w:r>
            <w:r>
              <w:rPr>
                <w:spacing w:val="-13"/>
              </w:rPr>
              <w:t xml:space="preserve"> </w:t>
            </w:r>
            <w:r>
              <w:t>–</w:t>
            </w:r>
            <w:r>
              <w:rPr>
                <w:spacing w:val="-12"/>
              </w:rPr>
              <w:t xml:space="preserve"> </w:t>
            </w:r>
            <w:r>
              <w:t>ВБ)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75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398"/>
            </w:pPr>
            <w:r>
              <w:t>объем</w:t>
            </w:r>
            <w:r>
              <w:rPr>
                <w:spacing w:val="-2"/>
              </w:rPr>
              <w:t xml:space="preserve"> </w:t>
            </w:r>
            <w:r>
              <w:t>налоговых расходов</w:t>
            </w:r>
            <w:r>
              <w:rPr>
                <w:spacing w:val="-3"/>
              </w:rPr>
              <w:t xml:space="preserve"> </w:t>
            </w:r>
            <w:r>
              <w:t>(далее</w:t>
            </w:r>
            <w:r>
              <w:rPr>
                <w:spacing w:val="-3"/>
              </w:rPr>
              <w:t xml:space="preserve"> </w:t>
            </w:r>
            <w:r>
              <w:rPr>
                <w:spacing w:val="-10"/>
              </w:rPr>
              <w:t>–</w:t>
            </w:r>
          </w:p>
          <w:p w:rsidR="00C56717" w:rsidRDefault="00165A39">
            <w:pPr>
              <w:pStyle w:val="TableParagraph"/>
              <w:spacing w:line="234" w:lineRule="exact"/>
              <w:ind w:left="55"/>
            </w:pPr>
            <w:r>
              <w:rPr>
                <w:spacing w:val="-5"/>
              </w:rPr>
              <w:t>HP)</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253"/>
        </w:trPr>
        <w:tc>
          <w:tcPr>
            <w:tcW w:w="581" w:type="dxa"/>
            <w:vMerge/>
            <w:tcBorders>
              <w:top w:val="nil"/>
            </w:tcBorders>
          </w:tcPr>
          <w:p w:rsidR="00C56717" w:rsidRDefault="00C56717">
            <w:pPr>
              <w:rPr>
                <w:sz w:val="2"/>
                <w:szCs w:val="2"/>
              </w:rPr>
            </w:pPr>
          </w:p>
        </w:tc>
        <w:tc>
          <w:tcPr>
            <w:tcW w:w="1767" w:type="dxa"/>
            <w:vMerge w:val="restart"/>
          </w:tcPr>
          <w:p w:rsidR="00C56717" w:rsidRDefault="00165A39">
            <w:pPr>
              <w:pStyle w:val="TableParagraph"/>
              <w:spacing w:line="251" w:lineRule="exact"/>
              <w:ind w:left="56"/>
            </w:pPr>
            <w:r>
              <w:rPr>
                <w:spacing w:val="-2"/>
              </w:rPr>
              <w:t>Мероприятие</w:t>
            </w:r>
          </w:p>
          <w:p w:rsidR="00C56717" w:rsidRDefault="00165A39">
            <w:pPr>
              <w:pStyle w:val="TableParagraph"/>
              <w:spacing w:before="1"/>
              <w:ind w:left="56"/>
            </w:pPr>
            <w:r>
              <w:t>№</w:t>
            </w:r>
            <w:r>
              <w:rPr>
                <w:spacing w:val="-14"/>
              </w:rPr>
              <w:t xml:space="preserve"> </w:t>
            </w:r>
            <w:r>
              <w:t>1</w:t>
            </w:r>
            <w:r>
              <w:rPr>
                <w:spacing w:val="-14"/>
              </w:rPr>
              <w:t xml:space="preserve"> </w:t>
            </w:r>
            <w:r>
              <w:t>региональ- ного проекта</w:t>
            </w:r>
          </w:p>
          <w:p w:rsidR="00C56717" w:rsidRDefault="00165A39">
            <w:pPr>
              <w:pStyle w:val="TableParagraph"/>
              <w:ind w:left="56"/>
            </w:pPr>
            <w:r>
              <w:t>№</w:t>
            </w:r>
            <w:r>
              <w:rPr>
                <w:spacing w:val="-14"/>
              </w:rPr>
              <w:t xml:space="preserve"> </w:t>
            </w:r>
            <w:r>
              <w:t>1/</w:t>
            </w:r>
            <w:r>
              <w:rPr>
                <w:spacing w:val="-14"/>
              </w:rPr>
              <w:t xml:space="preserve"> </w:t>
            </w:r>
            <w:r>
              <w:t>мероприя- тие</w:t>
            </w:r>
            <w:r>
              <w:rPr>
                <w:spacing w:val="-1"/>
              </w:rPr>
              <w:t xml:space="preserve"> </w:t>
            </w:r>
            <w:r>
              <w:t xml:space="preserve">№ 1 </w:t>
            </w:r>
            <w:r>
              <w:rPr>
                <w:spacing w:val="-2"/>
              </w:rPr>
              <w:t>ведом-</w:t>
            </w:r>
          </w:p>
          <w:p w:rsidR="00C56717" w:rsidRDefault="00165A39">
            <w:pPr>
              <w:pStyle w:val="TableParagraph"/>
              <w:spacing w:line="251" w:lineRule="exact"/>
              <w:ind w:left="56"/>
            </w:pPr>
            <w:r>
              <w:t>ственного</w:t>
            </w:r>
            <w:r>
              <w:rPr>
                <w:spacing w:val="-3"/>
              </w:rPr>
              <w:t xml:space="preserve"> </w:t>
            </w:r>
            <w:r>
              <w:rPr>
                <w:spacing w:val="-2"/>
              </w:rPr>
              <w:t>проек-</w:t>
            </w:r>
          </w:p>
          <w:p w:rsidR="00C56717" w:rsidRDefault="00165A39">
            <w:pPr>
              <w:pStyle w:val="TableParagraph"/>
              <w:spacing w:before="1" w:line="235" w:lineRule="exact"/>
              <w:ind w:left="56"/>
            </w:pPr>
            <w:r>
              <w:t xml:space="preserve">та № </w:t>
            </w:r>
            <w:r>
              <w:rPr>
                <w:spacing w:val="-10"/>
              </w:rPr>
              <w:t>1</w:t>
            </w:r>
          </w:p>
        </w:tc>
        <w:tc>
          <w:tcPr>
            <w:tcW w:w="2127" w:type="dxa"/>
          </w:tcPr>
          <w:p w:rsidR="00C56717" w:rsidRDefault="00165A39">
            <w:pPr>
              <w:pStyle w:val="TableParagraph"/>
              <w:spacing w:line="234" w:lineRule="exact"/>
              <w:ind w:left="55"/>
            </w:pPr>
            <w:r>
              <w:rPr>
                <w:spacing w:val="-2"/>
              </w:rPr>
              <w:t>всего</w:t>
            </w:r>
          </w:p>
        </w:tc>
        <w:tc>
          <w:tcPr>
            <w:tcW w:w="761" w:type="dxa"/>
          </w:tcPr>
          <w:p w:rsidR="00C56717" w:rsidRDefault="00C56717">
            <w:pPr>
              <w:pStyle w:val="TableParagraph"/>
              <w:rPr>
                <w:sz w:val="18"/>
              </w:rPr>
            </w:pPr>
          </w:p>
        </w:tc>
        <w:tc>
          <w:tcPr>
            <w:tcW w:w="456" w:type="dxa"/>
          </w:tcPr>
          <w:p w:rsidR="00C56717" w:rsidRDefault="00C56717">
            <w:pPr>
              <w:pStyle w:val="TableParagraph"/>
              <w:rPr>
                <w:sz w:val="18"/>
              </w:rPr>
            </w:pPr>
          </w:p>
        </w:tc>
        <w:tc>
          <w:tcPr>
            <w:tcW w:w="456" w:type="dxa"/>
          </w:tcPr>
          <w:p w:rsidR="00C56717" w:rsidRDefault="00C56717">
            <w:pPr>
              <w:pStyle w:val="TableParagraph"/>
              <w:rPr>
                <w:sz w:val="18"/>
              </w:rPr>
            </w:pPr>
          </w:p>
        </w:tc>
        <w:tc>
          <w:tcPr>
            <w:tcW w:w="610" w:type="dxa"/>
          </w:tcPr>
          <w:p w:rsidR="00C56717" w:rsidRDefault="00C56717">
            <w:pPr>
              <w:pStyle w:val="TableParagraph"/>
              <w:rPr>
                <w:sz w:val="18"/>
              </w:rPr>
            </w:pPr>
          </w:p>
        </w:tc>
        <w:tc>
          <w:tcPr>
            <w:tcW w:w="456" w:type="dxa"/>
          </w:tcPr>
          <w:p w:rsidR="00C56717" w:rsidRDefault="00C56717">
            <w:pPr>
              <w:pStyle w:val="TableParagraph"/>
              <w:rPr>
                <w:sz w:val="18"/>
              </w:rPr>
            </w:pPr>
          </w:p>
        </w:tc>
        <w:tc>
          <w:tcPr>
            <w:tcW w:w="1671"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067" w:type="dxa"/>
          </w:tcPr>
          <w:p w:rsidR="00C56717" w:rsidRDefault="00C56717">
            <w:pPr>
              <w:pStyle w:val="TableParagraph"/>
              <w:rPr>
                <w:sz w:val="18"/>
              </w:rPr>
            </w:pPr>
          </w:p>
        </w:tc>
        <w:tc>
          <w:tcPr>
            <w:tcW w:w="910" w:type="dxa"/>
          </w:tcPr>
          <w:p w:rsidR="00C56717" w:rsidRDefault="00C56717">
            <w:pPr>
              <w:pStyle w:val="TableParagraph"/>
              <w:rPr>
                <w:sz w:val="18"/>
              </w:rPr>
            </w:pPr>
          </w:p>
        </w:tc>
        <w:tc>
          <w:tcPr>
            <w:tcW w:w="1066" w:type="dxa"/>
          </w:tcPr>
          <w:p w:rsidR="00C56717" w:rsidRDefault="00C56717">
            <w:pPr>
              <w:pStyle w:val="TableParagraph"/>
              <w:rPr>
                <w:sz w:val="18"/>
              </w:rPr>
            </w:pPr>
          </w:p>
        </w:tc>
        <w:tc>
          <w:tcPr>
            <w:tcW w:w="1273" w:type="dxa"/>
          </w:tcPr>
          <w:p w:rsidR="00C56717" w:rsidRDefault="00C56717">
            <w:pPr>
              <w:pStyle w:val="TableParagraph"/>
              <w:rPr>
                <w:sz w:val="18"/>
              </w:rPr>
            </w:pPr>
          </w:p>
        </w:tc>
        <w:tc>
          <w:tcPr>
            <w:tcW w:w="1616" w:type="dxa"/>
          </w:tcPr>
          <w:p w:rsidR="00C56717" w:rsidRDefault="00C56717">
            <w:pPr>
              <w:pStyle w:val="TableParagraph"/>
              <w:rPr>
                <w:sz w:val="18"/>
              </w:rPr>
            </w:pPr>
          </w:p>
        </w:tc>
      </w:tr>
      <w:tr w:rsidR="00C56717">
        <w:trPr>
          <w:trHeight w:val="1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157"/>
            </w:pPr>
            <w:r>
              <w:t>бюджет</w:t>
            </w:r>
            <w:r>
              <w:rPr>
                <w:spacing w:val="-14"/>
              </w:rPr>
              <w:t xml:space="preserve"> </w:t>
            </w:r>
            <w:r>
              <w:t>Республики Тыва (далее – РБ)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val="restart"/>
          </w:tcPr>
          <w:p w:rsidR="00C56717" w:rsidRDefault="00C56717">
            <w:pPr>
              <w:pStyle w:val="TableParagraph"/>
            </w:pPr>
          </w:p>
        </w:tc>
        <w:tc>
          <w:tcPr>
            <w:tcW w:w="1767" w:type="dxa"/>
            <w:vMerge w:val="restart"/>
          </w:tcPr>
          <w:p w:rsidR="00C56717" w:rsidRDefault="00165A39">
            <w:pPr>
              <w:pStyle w:val="TableParagraph"/>
              <w:ind w:left="56"/>
            </w:pPr>
            <w:r>
              <w:t>мероприятие</w:t>
            </w:r>
            <w:r>
              <w:rPr>
                <w:spacing w:val="-14"/>
              </w:rPr>
              <w:t xml:space="preserve"> </w:t>
            </w:r>
            <w:r>
              <w:t>№</w:t>
            </w:r>
            <w:r>
              <w:rPr>
                <w:spacing w:val="-14"/>
              </w:rPr>
              <w:t xml:space="preserve"> </w:t>
            </w:r>
            <w:r>
              <w:t>1 комплекса про- цессных меро- приятий № 1</w:t>
            </w:r>
          </w:p>
        </w:tc>
        <w:tc>
          <w:tcPr>
            <w:tcW w:w="2127" w:type="dxa"/>
          </w:tcPr>
          <w:p w:rsidR="00C56717" w:rsidRDefault="00165A39">
            <w:pPr>
              <w:pStyle w:val="TableParagraph"/>
              <w:spacing w:line="250" w:lineRule="exact"/>
              <w:ind w:left="55"/>
            </w:pPr>
            <w:r>
              <w:t>Федеральный</w:t>
            </w:r>
            <w:r>
              <w:rPr>
                <w:spacing w:val="-5"/>
              </w:rPr>
              <w:t xml:space="preserve"> </w:t>
            </w:r>
            <w:r>
              <w:rPr>
                <w:spacing w:val="-4"/>
              </w:rPr>
              <w:t>бюд-</w:t>
            </w:r>
          </w:p>
          <w:p w:rsidR="00C56717" w:rsidRDefault="00165A39">
            <w:pPr>
              <w:pStyle w:val="TableParagraph"/>
              <w:spacing w:before="1" w:line="235" w:lineRule="exact"/>
              <w:ind w:left="55"/>
            </w:pPr>
            <w:r>
              <w:t>жет</w:t>
            </w:r>
            <w:r>
              <w:rPr>
                <w:spacing w:val="-2"/>
              </w:rPr>
              <w:t xml:space="preserve"> </w:t>
            </w:r>
            <w:r>
              <w:t>(далее</w:t>
            </w:r>
            <w:r>
              <w:rPr>
                <w:spacing w:val="-1"/>
              </w:rPr>
              <w:t xml:space="preserve"> </w:t>
            </w:r>
            <w:r>
              <w:t>–</w:t>
            </w:r>
            <w:r>
              <w:rPr>
                <w:spacing w:val="-4"/>
              </w:rPr>
              <w:t xml:space="preserve"> </w:t>
            </w:r>
            <w:r>
              <w:rPr>
                <w:spacing w:val="-5"/>
              </w:rPr>
              <w:t>ФБ)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151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91"/>
            </w:pPr>
            <w:r>
              <w:t>бюджет Территори- ального фонда обя- зательного</w:t>
            </w:r>
            <w:r>
              <w:rPr>
                <w:spacing w:val="-14"/>
              </w:rPr>
              <w:t xml:space="preserve"> </w:t>
            </w:r>
            <w:r>
              <w:t>медицин- ского страхования Республики Тыва</w:t>
            </w:r>
          </w:p>
          <w:p w:rsidR="00C56717" w:rsidRDefault="00165A39">
            <w:pPr>
              <w:pStyle w:val="TableParagraph"/>
              <w:spacing w:line="238" w:lineRule="exact"/>
              <w:ind w:left="55"/>
            </w:pPr>
            <w:r>
              <w:t>(далее</w:t>
            </w:r>
            <w:r>
              <w:rPr>
                <w:spacing w:val="-1"/>
              </w:rPr>
              <w:t xml:space="preserve"> </w:t>
            </w:r>
            <w:r>
              <w:t>–</w:t>
            </w:r>
            <w:r>
              <w:rPr>
                <w:spacing w:val="-4"/>
              </w:rPr>
              <w:t xml:space="preserve"> </w:t>
            </w:r>
            <w:r>
              <w:rPr>
                <w:spacing w:val="-2"/>
              </w:rPr>
              <w:t>ТФОМС)</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8" w:lineRule="exact"/>
              <w:ind w:left="55"/>
            </w:pPr>
            <w:r>
              <w:t>местные</w:t>
            </w:r>
            <w:r>
              <w:rPr>
                <w:spacing w:val="-5"/>
              </w:rPr>
              <w:t xml:space="preserve"> </w:t>
            </w:r>
            <w:r>
              <w:rPr>
                <w:spacing w:val="-2"/>
              </w:rPr>
              <w:t>бюджеты</w:t>
            </w:r>
          </w:p>
          <w:p w:rsidR="00C56717" w:rsidRDefault="00165A39">
            <w:pPr>
              <w:pStyle w:val="TableParagraph"/>
              <w:spacing w:line="238" w:lineRule="exact"/>
              <w:ind w:left="55"/>
            </w:pPr>
            <w:r>
              <w:t>(далее</w:t>
            </w:r>
            <w:r>
              <w:rPr>
                <w:spacing w:val="-1"/>
              </w:rPr>
              <w:t xml:space="preserve"> </w:t>
            </w:r>
            <w:r>
              <w:t>–</w:t>
            </w:r>
            <w:r>
              <w:rPr>
                <w:spacing w:val="-4"/>
              </w:rPr>
              <w:t xml:space="preserve"> </w:t>
            </w:r>
            <w:r>
              <w:rPr>
                <w:spacing w:val="-5"/>
              </w:rPr>
              <w:t>МБ)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506"/>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spacing w:line="248" w:lineRule="exact"/>
              <w:ind w:left="55"/>
            </w:pPr>
            <w:r>
              <w:t>внебюджетные</w:t>
            </w:r>
            <w:r>
              <w:rPr>
                <w:spacing w:val="-10"/>
              </w:rPr>
              <w:t xml:space="preserve"> </w:t>
            </w:r>
            <w:r>
              <w:rPr>
                <w:spacing w:val="-5"/>
              </w:rPr>
              <w:t>ис-</w:t>
            </w:r>
          </w:p>
          <w:p w:rsidR="00C56717" w:rsidRDefault="00165A39">
            <w:pPr>
              <w:pStyle w:val="TableParagraph"/>
              <w:spacing w:line="239" w:lineRule="exact"/>
              <w:ind w:left="55"/>
            </w:pPr>
            <w:r>
              <w:t>точники</w:t>
            </w:r>
            <w:r>
              <w:rPr>
                <w:spacing w:val="-3"/>
              </w:rPr>
              <w:t xml:space="preserve"> </w:t>
            </w:r>
            <w:r>
              <w:t>(далее</w:t>
            </w:r>
            <w:r>
              <w:rPr>
                <w:spacing w:val="-4"/>
              </w:rPr>
              <w:t xml:space="preserve"> </w:t>
            </w:r>
            <w:r>
              <w:t>–</w:t>
            </w:r>
            <w:r>
              <w:rPr>
                <w:spacing w:val="-2"/>
              </w:rPr>
              <w:t xml:space="preserve"> </w:t>
            </w:r>
            <w:r>
              <w:rPr>
                <w:spacing w:val="-5"/>
              </w:rPr>
              <w:t>ВБ)</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r w:rsidR="00C56717">
        <w:trPr>
          <w:trHeight w:val="758"/>
        </w:trPr>
        <w:tc>
          <w:tcPr>
            <w:tcW w:w="581" w:type="dxa"/>
            <w:vMerge/>
            <w:tcBorders>
              <w:top w:val="nil"/>
            </w:tcBorders>
          </w:tcPr>
          <w:p w:rsidR="00C56717" w:rsidRDefault="00C56717">
            <w:pPr>
              <w:rPr>
                <w:sz w:val="2"/>
                <w:szCs w:val="2"/>
              </w:rPr>
            </w:pPr>
          </w:p>
        </w:tc>
        <w:tc>
          <w:tcPr>
            <w:tcW w:w="1767" w:type="dxa"/>
            <w:vMerge/>
            <w:tcBorders>
              <w:top w:val="nil"/>
            </w:tcBorders>
          </w:tcPr>
          <w:p w:rsidR="00C56717" w:rsidRDefault="00C56717">
            <w:pPr>
              <w:rPr>
                <w:sz w:val="2"/>
                <w:szCs w:val="2"/>
              </w:rPr>
            </w:pPr>
          </w:p>
        </w:tc>
        <w:tc>
          <w:tcPr>
            <w:tcW w:w="2127" w:type="dxa"/>
          </w:tcPr>
          <w:p w:rsidR="00C56717" w:rsidRDefault="00165A39">
            <w:pPr>
              <w:pStyle w:val="TableParagraph"/>
              <w:ind w:left="55" w:right="398"/>
            </w:pPr>
            <w:r>
              <w:t>объем</w:t>
            </w:r>
            <w:r>
              <w:rPr>
                <w:spacing w:val="-2"/>
              </w:rPr>
              <w:t xml:space="preserve"> </w:t>
            </w:r>
            <w:r>
              <w:t>налоговых расходов</w:t>
            </w:r>
            <w:r>
              <w:rPr>
                <w:spacing w:val="-3"/>
              </w:rPr>
              <w:t xml:space="preserve"> </w:t>
            </w:r>
            <w:r>
              <w:t>(далее</w:t>
            </w:r>
            <w:r>
              <w:rPr>
                <w:spacing w:val="-3"/>
              </w:rPr>
              <w:t xml:space="preserve"> </w:t>
            </w:r>
            <w:r>
              <w:rPr>
                <w:spacing w:val="-10"/>
              </w:rPr>
              <w:t>–</w:t>
            </w:r>
          </w:p>
          <w:p w:rsidR="00C56717" w:rsidRDefault="00165A39">
            <w:pPr>
              <w:pStyle w:val="TableParagraph"/>
              <w:spacing w:line="237" w:lineRule="exact"/>
              <w:ind w:left="55"/>
            </w:pPr>
            <w:r>
              <w:rPr>
                <w:spacing w:val="-5"/>
              </w:rPr>
              <w:t>HP)</w:t>
            </w:r>
          </w:p>
        </w:tc>
        <w:tc>
          <w:tcPr>
            <w:tcW w:w="761" w:type="dxa"/>
          </w:tcPr>
          <w:p w:rsidR="00C56717" w:rsidRDefault="00C56717">
            <w:pPr>
              <w:pStyle w:val="TableParagraph"/>
            </w:pPr>
          </w:p>
        </w:tc>
        <w:tc>
          <w:tcPr>
            <w:tcW w:w="456" w:type="dxa"/>
          </w:tcPr>
          <w:p w:rsidR="00C56717" w:rsidRDefault="00C56717">
            <w:pPr>
              <w:pStyle w:val="TableParagraph"/>
            </w:pPr>
          </w:p>
        </w:tc>
        <w:tc>
          <w:tcPr>
            <w:tcW w:w="456" w:type="dxa"/>
          </w:tcPr>
          <w:p w:rsidR="00C56717" w:rsidRDefault="00C56717">
            <w:pPr>
              <w:pStyle w:val="TableParagraph"/>
            </w:pPr>
          </w:p>
        </w:tc>
        <w:tc>
          <w:tcPr>
            <w:tcW w:w="610" w:type="dxa"/>
          </w:tcPr>
          <w:p w:rsidR="00C56717" w:rsidRDefault="00C56717">
            <w:pPr>
              <w:pStyle w:val="TableParagraph"/>
            </w:pPr>
          </w:p>
        </w:tc>
        <w:tc>
          <w:tcPr>
            <w:tcW w:w="456" w:type="dxa"/>
          </w:tcPr>
          <w:p w:rsidR="00C56717" w:rsidRDefault="00C56717">
            <w:pPr>
              <w:pStyle w:val="TableParagraph"/>
            </w:pPr>
          </w:p>
        </w:tc>
        <w:tc>
          <w:tcPr>
            <w:tcW w:w="1671" w:type="dxa"/>
          </w:tcPr>
          <w:p w:rsidR="00C56717" w:rsidRDefault="00C56717">
            <w:pPr>
              <w:pStyle w:val="TableParagraph"/>
            </w:pPr>
          </w:p>
        </w:tc>
        <w:tc>
          <w:tcPr>
            <w:tcW w:w="1066" w:type="dxa"/>
          </w:tcPr>
          <w:p w:rsidR="00C56717" w:rsidRDefault="00C56717">
            <w:pPr>
              <w:pStyle w:val="TableParagraph"/>
            </w:pPr>
          </w:p>
        </w:tc>
        <w:tc>
          <w:tcPr>
            <w:tcW w:w="1067" w:type="dxa"/>
          </w:tcPr>
          <w:p w:rsidR="00C56717" w:rsidRDefault="00C56717">
            <w:pPr>
              <w:pStyle w:val="TableParagraph"/>
            </w:pPr>
          </w:p>
        </w:tc>
        <w:tc>
          <w:tcPr>
            <w:tcW w:w="910" w:type="dxa"/>
          </w:tcPr>
          <w:p w:rsidR="00C56717" w:rsidRDefault="00C56717">
            <w:pPr>
              <w:pStyle w:val="TableParagraph"/>
            </w:pPr>
          </w:p>
        </w:tc>
        <w:tc>
          <w:tcPr>
            <w:tcW w:w="1066" w:type="dxa"/>
          </w:tcPr>
          <w:p w:rsidR="00C56717" w:rsidRDefault="00C56717">
            <w:pPr>
              <w:pStyle w:val="TableParagraph"/>
            </w:pPr>
          </w:p>
        </w:tc>
        <w:tc>
          <w:tcPr>
            <w:tcW w:w="1273" w:type="dxa"/>
          </w:tcPr>
          <w:p w:rsidR="00C56717" w:rsidRDefault="00C56717">
            <w:pPr>
              <w:pStyle w:val="TableParagraph"/>
            </w:pPr>
          </w:p>
        </w:tc>
        <w:tc>
          <w:tcPr>
            <w:tcW w:w="1616" w:type="dxa"/>
          </w:tcPr>
          <w:p w:rsidR="00C56717" w:rsidRDefault="00C56717">
            <w:pPr>
              <w:pStyle w:val="TableParagraph"/>
            </w:pPr>
          </w:p>
        </w:tc>
      </w:tr>
    </w:tbl>
    <w:p w:rsidR="00C56717" w:rsidRDefault="00C56717">
      <w:pPr>
        <w:sectPr w:rsidR="00C56717">
          <w:pgSz w:w="16840" w:h="11900" w:orient="landscape"/>
          <w:pgMar w:top="980" w:right="340" w:bottom="280" w:left="160" w:header="741" w:footer="0" w:gutter="0"/>
          <w:cols w:space="720"/>
        </w:sectPr>
      </w:pPr>
    </w:p>
    <w:p w:rsidR="00C56717" w:rsidRDefault="00165A39">
      <w:pPr>
        <w:pStyle w:val="a3"/>
        <w:spacing w:before="75"/>
        <w:ind w:left="5096" w:right="12"/>
        <w:jc w:val="center"/>
      </w:pPr>
      <w:bookmarkStart w:id="46" w:name="40"/>
      <w:bookmarkEnd w:id="46"/>
      <w:r>
        <w:t>Приложение</w:t>
      </w:r>
      <w:r>
        <w:rPr>
          <w:spacing w:val="-9"/>
        </w:rPr>
        <w:t xml:space="preserve"> </w:t>
      </w:r>
      <w:r>
        <w:t>№</w:t>
      </w:r>
      <w:r>
        <w:rPr>
          <w:spacing w:val="-1"/>
        </w:rPr>
        <w:t xml:space="preserve"> </w:t>
      </w:r>
      <w:r>
        <w:rPr>
          <w:spacing w:val="-5"/>
        </w:rPr>
        <w:t>11</w:t>
      </w:r>
    </w:p>
    <w:p w:rsidR="00C56717" w:rsidRDefault="00165A39">
      <w:pPr>
        <w:pStyle w:val="a3"/>
        <w:spacing w:before="3" w:line="322" w:lineRule="exact"/>
        <w:ind w:left="5097" w:right="12"/>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5101" w:right="12"/>
        <w:jc w:val="center"/>
      </w:pPr>
      <w:r>
        <w:t>и</w:t>
      </w:r>
      <w:r>
        <w:rPr>
          <w:spacing w:val="-13"/>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p w:rsidR="00C56717" w:rsidRDefault="00C56717">
      <w:pPr>
        <w:pStyle w:val="a3"/>
        <w:ind w:left="0"/>
        <w:jc w:val="left"/>
        <w:rPr>
          <w:sz w:val="30"/>
        </w:rPr>
      </w:pPr>
    </w:p>
    <w:p w:rsidR="00C56717" w:rsidRDefault="00C56717">
      <w:pPr>
        <w:pStyle w:val="a3"/>
        <w:spacing w:before="2"/>
        <w:ind w:left="0"/>
        <w:jc w:val="left"/>
        <w:rPr>
          <w:sz w:val="26"/>
        </w:rPr>
      </w:pPr>
    </w:p>
    <w:p w:rsidR="00C56717" w:rsidRDefault="00165A39">
      <w:pPr>
        <w:pStyle w:val="1"/>
        <w:spacing w:before="0" w:line="321" w:lineRule="exact"/>
        <w:ind w:left="1" w:right="12"/>
      </w:pPr>
      <w:r>
        <w:t>С</w:t>
      </w:r>
      <w:r>
        <w:rPr>
          <w:spacing w:val="-2"/>
        </w:rPr>
        <w:t xml:space="preserve"> </w:t>
      </w:r>
      <w:r>
        <w:t>О</w:t>
      </w:r>
      <w:r>
        <w:rPr>
          <w:spacing w:val="-1"/>
        </w:rPr>
        <w:t xml:space="preserve"> </w:t>
      </w:r>
      <w:r>
        <w:t>С</w:t>
      </w:r>
      <w:r>
        <w:rPr>
          <w:spacing w:val="-2"/>
        </w:rPr>
        <w:t xml:space="preserve"> </w:t>
      </w:r>
      <w:r>
        <w:t>Т</w:t>
      </w:r>
      <w:r>
        <w:rPr>
          <w:spacing w:val="-1"/>
        </w:rPr>
        <w:t xml:space="preserve"> </w:t>
      </w:r>
      <w:r>
        <w:t>А</w:t>
      </w:r>
      <w:r>
        <w:rPr>
          <w:spacing w:val="-2"/>
        </w:rPr>
        <w:t xml:space="preserve"> </w:t>
      </w:r>
      <w:r>
        <w:rPr>
          <w:spacing w:val="-10"/>
        </w:rPr>
        <w:t>В</w:t>
      </w:r>
    </w:p>
    <w:p w:rsidR="00C56717" w:rsidRDefault="00165A39">
      <w:pPr>
        <w:pStyle w:val="a3"/>
        <w:ind w:left="2398" w:right="2413"/>
        <w:jc w:val="center"/>
      </w:pPr>
      <w:r>
        <w:t>отчета</w:t>
      </w:r>
      <w:r>
        <w:rPr>
          <w:spacing w:val="-15"/>
        </w:rPr>
        <w:t xml:space="preserve"> </w:t>
      </w:r>
      <w:r>
        <w:t>о</w:t>
      </w:r>
      <w:r>
        <w:rPr>
          <w:spacing w:val="-12"/>
        </w:rPr>
        <w:t xml:space="preserve"> </w:t>
      </w:r>
      <w:r>
        <w:t>реализации</w:t>
      </w:r>
      <w:r>
        <w:rPr>
          <w:spacing w:val="-14"/>
        </w:rPr>
        <w:t xml:space="preserve"> </w:t>
      </w:r>
      <w:r>
        <w:t>государственной программы в отчетном году</w:t>
      </w:r>
    </w:p>
    <w:p w:rsidR="00C56717" w:rsidRDefault="00C56717">
      <w:pPr>
        <w:pStyle w:val="a3"/>
        <w:spacing w:before="8"/>
        <w:ind w:left="0"/>
        <w:jc w:val="left"/>
        <w:rPr>
          <w:sz w:val="27"/>
        </w:rPr>
      </w:pPr>
    </w:p>
    <w:p w:rsidR="00C56717" w:rsidRDefault="00165A39">
      <w:pPr>
        <w:pStyle w:val="a5"/>
        <w:numPr>
          <w:ilvl w:val="1"/>
          <w:numId w:val="1"/>
        </w:numPr>
        <w:tabs>
          <w:tab w:val="left" w:pos="1151"/>
        </w:tabs>
        <w:ind w:right="126" w:firstLine="708"/>
        <w:jc w:val="both"/>
        <w:rPr>
          <w:sz w:val="28"/>
        </w:rPr>
      </w:pPr>
      <w:r>
        <w:rPr>
          <w:sz w:val="28"/>
        </w:rPr>
        <w:t>Общая часть: наименование программы, государственный заказчик (госу- дарственный заказчик-координатор), сроки и этапы реализации государственной программы, основные цели и задачи государственной программы с указанием задач государственной</w:t>
      </w:r>
      <w:r>
        <w:rPr>
          <w:spacing w:val="-1"/>
          <w:sz w:val="28"/>
        </w:rPr>
        <w:t xml:space="preserve"> </w:t>
      </w:r>
      <w:r>
        <w:rPr>
          <w:sz w:val="28"/>
        </w:rPr>
        <w:t>программы в</w:t>
      </w:r>
      <w:r>
        <w:rPr>
          <w:spacing w:val="-2"/>
          <w:sz w:val="28"/>
        </w:rPr>
        <w:t xml:space="preserve"> </w:t>
      </w:r>
      <w:r>
        <w:rPr>
          <w:sz w:val="28"/>
        </w:rPr>
        <w:t>отчетном году,</w:t>
      </w:r>
      <w:r>
        <w:rPr>
          <w:spacing w:val="-1"/>
          <w:sz w:val="28"/>
        </w:rPr>
        <w:t xml:space="preserve"> </w:t>
      </w:r>
      <w:r>
        <w:rPr>
          <w:sz w:val="28"/>
        </w:rPr>
        <w:t>влияние выполнения</w:t>
      </w:r>
      <w:r>
        <w:rPr>
          <w:spacing w:val="-1"/>
          <w:sz w:val="28"/>
        </w:rPr>
        <w:t xml:space="preserve"> </w:t>
      </w:r>
      <w:r>
        <w:rPr>
          <w:sz w:val="28"/>
        </w:rPr>
        <w:t>государственной программы на экономическое и социальное развитие Республики Тыва, решение экологических проблем.</w:t>
      </w:r>
    </w:p>
    <w:p w:rsidR="00C56717" w:rsidRDefault="00165A39">
      <w:pPr>
        <w:pStyle w:val="a5"/>
        <w:numPr>
          <w:ilvl w:val="1"/>
          <w:numId w:val="1"/>
        </w:numPr>
        <w:tabs>
          <w:tab w:val="left" w:pos="1101"/>
        </w:tabs>
        <w:spacing w:line="321" w:lineRule="exact"/>
        <w:ind w:left="1100" w:hanging="281"/>
        <w:jc w:val="both"/>
        <w:rPr>
          <w:sz w:val="28"/>
        </w:rPr>
      </w:pPr>
      <w:r>
        <w:rPr>
          <w:sz w:val="28"/>
        </w:rPr>
        <w:t>Результаты</w:t>
      </w:r>
      <w:r>
        <w:rPr>
          <w:spacing w:val="-7"/>
          <w:sz w:val="28"/>
        </w:rPr>
        <w:t xml:space="preserve"> </w:t>
      </w:r>
      <w:r>
        <w:rPr>
          <w:sz w:val="28"/>
        </w:rPr>
        <w:t>реализации</w:t>
      </w:r>
      <w:r>
        <w:rPr>
          <w:spacing w:val="-7"/>
          <w:sz w:val="28"/>
        </w:rPr>
        <w:t xml:space="preserve"> </w:t>
      </w:r>
      <w:r>
        <w:rPr>
          <w:sz w:val="28"/>
        </w:rPr>
        <w:t>государственной</w:t>
      </w:r>
      <w:r>
        <w:rPr>
          <w:spacing w:val="-6"/>
          <w:sz w:val="28"/>
        </w:rPr>
        <w:t xml:space="preserve"> </w:t>
      </w:r>
      <w:r>
        <w:rPr>
          <w:sz w:val="28"/>
        </w:rPr>
        <w:t>программы</w:t>
      </w:r>
      <w:r>
        <w:rPr>
          <w:spacing w:val="-7"/>
          <w:sz w:val="28"/>
        </w:rPr>
        <w:t xml:space="preserve"> </w:t>
      </w:r>
      <w:r>
        <w:rPr>
          <w:sz w:val="28"/>
        </w:rPr>
        <w:t>в</w:t>
      </w:r>
      <w:r>
        <w:rPr>
          <w:spacing w:val="-10"/>
          <w:sz w:val="28"/>
        </w:rPr>
        <w:t xml:space="preserve"> </w:t>
      </w:r>
      <w:r>
        <w:rPr>
          <w:sz w:val="28"/>
        </w:rPr>
        <w:t>отчетном</w:t>
      </w:r>
      <w:r>
        <w:rPr>
          <w:spacing w:val="-6"/>
          <w:sz w:val="28"/>
        </w:rPr>
        <w:t xml:space="preserve"> </w:t>
      </w:r>
      <w:r>
        <w:rPr>
          <w:spacing w:val="-2"/>
          <w:sz w:val="28"/>
        </w:rPr>
        <w:t>году.</w:t>
      </w:r>
    </w:p>
    <w:p w:rsidR="00C56717" w:rsidRDefault="00165A39">
      <w:pPr>
        <w:pStyle w:val="a3"/>
        <w:ind w:right="119" w:firstLine="708"/>
      </w:pPr>
      <w:r>
        <w:t>Количественные и качественные результаты, полнота выполнения мероприя- тий государственной программы.</w:t>
      </w:r>
    </w:p>
    <w:p w:rsidR="00C56717" w:rsidRDefault="00165A39">
      <w:pPr>
        <w:pStyle w:val="a3"/>
        <w:ind w:right="130" w:firstLine="708"/>
      </w:pPr>
      <w:r>
        <w:t>Ввод в эксплуатацию производственных мощностей, объектов общественной инфраструктуры, проведение природоохранных мероприятий, другое.</w:t>
      </w:r>
    </w:p>
    <w:p w:rsidR="00C56717" w:rsidRDefault="00165A39">
      <w:pPr>
        <w:pStyle w:val="a3"/>
        <w:ind w:right="125" w:firstLine="708"/>
      </w:pPr>
      <w:r>
        <w:t>В отношении введенных в эксплуатацию объектов указать комплектацию их оборудованием, приборами, инструментом отечественного или импортного произ- водства, отметить освоение принципиально новых технологических процессов.</w:t>
      </w:r>
    </w:p>
    <w:p w:rsidR="00C56717" w:rsidRDefault="00165A39">
      <w:pPr>
        <w:pStyle w:val="a3"/>
        <w:spacing w:line="320" w:lineRule="exact"/>
        <w:ind w:left="820"/>
      </w:pPr>
      <w:r>
        <w:t>Сведения</w:t>
      </w:r>
      <w:r>
        <w:rPr>
          <w:spacing w:val="-6"/>
        </w:rPr>
        <w:t xml:space="preserve"> </w:t>
      </w:r>
      <w:r>
        <w:t>о</w:t>
      </w:r>
      <w:r>
        <w:rPr>
          <w:spacing w:val="-4"/>
        </w:rPr>
        <w:t xml:space="preserve"> </w:t>
      </w:r>
      <w:r>
        <w:t>наличии,</w:t>
      </w:r>
      <w:r>
        <w:rPr>
          <w:spacing w:val="-6"/>
        </w:rPr>
        <w:t xml:space="preserve"> </w:t>
      </w:r>
      <w:r>
        <w:t>объемах</w:t>
      </w:r>
      <w:r>
        <w:rPr>
          <w:spacing w:val="-5"/>
        </w:rPr>
        <w:t xml:space="preserve"> </w:t>
      </w:r>
      <w:r>
        <w:t>и</w:t>
      </w:r>
      <w:r>
        <w:rPr>
          <w:spacing w:val="-5"/>
        </w:rPr>
        <w:t xml:space="preserve"> </w:t>
      </w:r>
      <w:r>
        <w:t>состоянии</w:t>
      </w:r>
      <w:r>
        <w:rPr>
          <w:spacing w:val="-8"/>
        </w:rPr>
        <w:t xml:space="preserve"> </w:t>
      </w:r>
      <w:r>
        <w:t>незавершенного</w:t>
      </w:r>
      <w:r>
        <w:rPr>
          <w:spacing w:val="-4"/>
        </w:rPr>
        <w:t xml:space="preserve"> </w:t>
      </w:r>
      <w:r>
        <w:rPr>
          <w:spacing w:val="-2"/>
        </w:rPr>
        <w:t>строительства.</w:t>
      </w:r>
    </w:p>
    <w:p w:rsidR="00C56717" w:rsidRDefault="00165A39">
      <w:pPr>
        <w:pStyle w:val="a3"/>
        <w:ind w:right="118" w:firstLine="708"/>
      </w:pPr>
      <w:r>
        <w:t xml:space="preserve">Выпуск продукции с введенных мощностей, в том числе наукоемкой и им- портозамещающей. Конкурентоспособность продукции на отечественном и миро- вом рынках. Социально-экономические последствия реализации мероприятий госу- дарственной программы. Сохранение существующих и создание новых рабочих </w:t>
      </w:r>
      <w:r>
        <w:rPr>
          <w:spacing w:val="-2"/>
        </w:rPr>
        <w:t>мест.</w:t>
      </w:r>
    </w:p>
    <w:p w:rsidR="00C56717" w:rsidRDefault="00165A39">
      <w:pPr>
        <w:pStyle w:val="a3"/>
        <w:spacing w:line="322" w:lineRule="exact"/>
        <w:ind w:left="820"/>
      </w:pPr>
      <w:r>
        <w:t>Сведения</w:t>
      </w:r>
      <w:r>
        <w:rPr>
          <w:spacing w:val="-9"/>
        </w:rPr>
        <w:t xml:space="preserve"> </w:t>
      </w:r>
      <w:r>
        <w:t>о</w:t>
      </w:r>
      <w:r>
        <w:rPr>
          <w:spacing w:val="-5"/>
        </w:rPr>
        <w:t xml:space="preserve"> </w:t>
      </w:r>
      <w:r>
        <w:t>внедрении</w:t>
      </w:r>
      <w:r>
        <w:rPr>
          <w:spacing w:val="-10"/>
        </w:rPr>
        <w:t xml:space="preserve"> </w:t>
      </w:r>
      <w:r>
        <w:t>и</w:t>
      </w:r>
      <w:r>
        <w:rPr>
          <w:spacing w:val="-6"/>
        </w:rPr>
        <w:t xml:space="preserve"> </w:t>
      </w:r>
      <w:r>
        <w:t>эффективности</w:t>
      </w:r>
      <w:r>
        <w:rPr>
          <w:spacing w:val="-8"/>
        </w:rPr>
        <w:t xml:space="preserve"> </w:t>
      </w:r>
      <w:r>
        <w:t>инновационных</w:t>
      </w:r>
      <w:r>
        <w:rPr>
          <w:spacing w:val="-9"/>
        </w:rPr>
        <w:t xml:space="preserve"> </w:t>
      </w:r>
      <w:r>
        <w:rPr>
          <w:spacing w:val="-2"/>
        </w:rPr>
        <w:t>проектов.</w:t>
      </w:r>
    </w:p>
    <w:p w:rsidR="00C56717" w:rsidRDefault="00165A39">
      <w:pPr>
        <w:pStyle w:val="a3"/>
        <w:ind w:right="118" w:firstLine="708"/>
      </w:pPr>
      <w:r>
        <w:t>Анализ выполнения научно-исследовательских и опытно-конструкторских ра- бот, в том числе стоимость наиболее важных проектов научно-исследовательских и опытно-конструкторских работ и их реализации с указанием принципиальной но- визны, значения для решения научных проблем и социально-экономических задач.</w:t>
      </w:r>
    </w:p>
    <w:p w:rsidR="00C56717" w:rsidRDefault="00165A39">
      <w:pPr>
        <w:pStyle w:val="a3"/>
        <w:ind w:right="119" w:firstLine="708"/>
      </w:pPr>
      <w:r>
        <w:t>Значение выполненных научно-исследовательских и опытно-конструкторских работ для достижения целей и задач государственной программы. Сохранение чис- ленности высококвалифицированных кадров и создание для них рабочих мест.</w:t>
      </w:r>
    </w:p>
    <w:p w:rsidR="00C56717" w:rsidRDefault="00165A39">
      <w:pPr>
        <w:pStyle w:val="a3"/>
        <w:ind w:left="820" w:right="124"/>
      </w:pPr>
      <w:r>
        <w:t>Анализ выполнения основных мероприятий по статье «прочие нужды». Указываются</w:t>
      </w:r>
      <w:r>
        <w:rPr>
          <w:spacing w:val="10"/>
        </w:rPr>
        <w:t xml:space="preserve"> </w:t>
      </w:r>
      <w:r>
        <w:t>конкретные</w:t>
      </w:r>
      <w:r>
        <w:rPr>
          <w:spacing w:val="14"/>
        </w:rPr>
        <w:t xml:space="preserve"> </w:t>
      </w:r>
      <w:r>
        <w:t>мероприятия,</w:t>
      </w:r>
      <w:r>
        <w:rPr>
          <w:spacing w:val="13"/>
        </w:rPr>
        <w:t xml:space="preserve"> </w:t>
      </w:r>
      <w:r>
        <w:t>выполненные</w:t>
      </w:r>
      <w:r>
        <w:rPr>
          <w:spacing w:val="15"/>
        </w:rPr>
        <w:t xml:space="preserve"> </w:t>
      </w:r>
      <w:r>
        <w:t>по</w:t>
      </w:r>
      <w:r>
        <w:rPr>
          <w:spacing w:val="13"/>
        </w:rPr>
        <w:t xml:space="preserve"> </w:t>
      </w:r>
      <w:r>
        <w:t>статье</w:t>
      </w:r>
      <w:r>
        <w:rPr>
          <w:spacing w:val="18"/>
        </w:rPr>
        <w:t xml:space="preserve"> </w:t>
      </w:r>
      <w:r>
        <w:t>«прочие</w:t>
      </w:r>
      <w:r>
        <w:rPr>
          <w:spacing w:val="12"/>
        </w:rPr>
        <w:t xml:space="preserve"> </w:t>
      </w:r>
      <w:r>
        <w:rPr>
          <w:spacing w:val="-4"/>
        </w:rPr>
        <w:t>нуж-</w:t>
      </w:r>
    </w:p>
    <w:p w:rsidR="00C56717" w:rsidRDefault="00165A39">
      <w:pPr>
        <w:pStyle w:val="a3"/>
        <w:spacing w:line="322" w:lineRule="exact"/>
      </w:pPr>
      <w:r>
        <w:t>ды»,</w:t>
      </w:r>
      <w:r>
        <w:rPr>
          <w:spacing w:val="-3"/>
        </w:rPr>
        <w:t xml:space="preserve"> </w:t>
      </w:r>
      <w:r>
        <w:t>и</w:t>
      </w:r>
      <w:r>
        <w:rPr>
          <w:spacing w:val="-5"/>
        </w:rPr>
        <w:t xml:space="preserve"> </w:t>
      </w:r>
      <w:r>
        <w:t>их</w:t>
      </w:r>
      <w:r>
        <w:rPr>
          <w:spacing w:val="-5"/>
        </w:rPr>
        <w:t xml:space="preserve"> </w:t>
      </w:r>
      <w:r>
        <w:t>результаты</w:t>
      </w:r>
      <w:r>
        <w:rPr>
          <w:spacing w:val="-2"/>
        </w:rPr>
        <w:t xml:space="preserve"> </w:t>
      </w:r>
      <w:r>
        <w:t>(целевые</w:t>
      </w:r>
      <w:r>
        <w:rPr>
          <w:spacing w:val="-1"/>
        </w:rPr>
        <w:t xml:space="preserve"> </w:t>
      </w:r>
      <w:r>
        <w:rPr>
          <w:spacing w:val="-2"/>
        </w:rPr>
        <w:t>индикаторы).</w:t>
      </w:r>
    </w:p>
    <w:p w:rsidR="00C56717" w:rsidRDefault="00165A39">
      <w:pPr>
        <w:pStyle w:val="a5"/>
        <w:numPr>
          <w:ilvl w:val="1"/>
          <w:numId w:val="1"/>
        </w:numPr>
        <w:tabs>
          <w:tab w:val="left" w:pos="1101"/>
        </w:tabs>
        <w:spacing w:line="322" w:lineRule="exact"/>
        <w:ind w:left="1100" w:hanging="281"/>
        <w:jc w:val="both"/>
        <w:rPr>
          <w:sz w:val="28"/>
        </w:rPr>
      </w:pPr>
      <w:r>
        <w:rPr>
          <w:sz w:val="28"/>
        </w:rPr>
        <w:t>Финансирование</w:t>
      </w:r>
      <w:r>
        <w:rPr>
          <w:spacing w:val="-9"/>
          <w:sz w:val="28"/>
        </w:rPr>
        <w:t xml:space="preserve"> </w:t>
      </w:r>
      <w:r>
        <w:rPr>
          <w:sz w:val="28"/>
        </w:rPr>
        <w:t>государственной</w:t>
      </w:r>
      <w:r>
        <w:rPr>
          <w:spacing w:val="-8"/>
          <w:sz w:val="28"/>
        </w:rPr>
        <w:t xml:space="preserve"> </w:t>
      </w:r>
      <w:r>
        <w:rPr>
          <w:sz w:val="28"/>
        </w:rPr>
        <w:t>программы</w:t>
      </w:r>
      <w:r>
        <w:rPr>
          <w:spacing w:val="-8"/>
          <w:sz w:val="28"/>
        </w:rPr>
        <w:t xml:space="preserve"> </w:t>
      </w:r>
      <w:r>
        <w:rPr>
          <w:sz w:val="28"/>
        </w:rPr>
        <w:t>в</w:t>
      </w:r>
      <w:r>
        <w:rPr>
          <w:spacing w:val="-10"/>
          <w:sz w:val="28"/>
        </w:rPr>
        <w:t xml:space="preserve"> </w:t>
      </w:r>
      <w:r>
        <w:rPr>
          <w:sz w:val="28"/>
        </w:rPr>
        <w:t>отчетном</w:t>
      </w:r>
      <w:r>
        <w:rPr>
          <w:spacing w:val="-10"/>
          <w:sz w:val="28"/>
        </w:rPr>
        <w:t xml:space="preserve"> </w:t>
      </w:r>
      <w:r>
        <w:rPr>
          <w:spacing w:val="-2"/>
          <w:sz w:val="28"/>
        </w:rPr>
        <w:t>году.</w:t>
      </w:r>
    </w:p>
    <w:p w:rsidR="00C56717" w:rsidRDefault="00165A39">
      <w:pPr>
        <w:pStyle w:val="a3"/>
        <w:ind w:right="118" w:firstLine="708"/>
      </w:pPr>
      <w:r>
        <w:t>Объем фактического финансирования государственной программы, в том чис- ле по источникам, в сравнении с объемами, предусмотренными государственной программой.</w:t>
      </w:r>
      <w:r>
        <w:rPr>
          <w:spacing w:val="5"/>
        </w:rPr>
        <w:t xml:space="preserve"> </w:t>
      </w:r>
      <w:r>
        <w:t>Анализ</w:t>
      </w:r>
      <w:r>
        <w:rPr>
          <w:spacing w:val="7"/>
        </w:rPr>
        <w:t xml:space="preserve"> </w:t>
      </w:r>
      <w:r>
        <w:t>причин</w:t>
      </w:r>
      <w:r>
        <w:rPr>
          <w:spacing w:val="6"/>
        </w:rPr>
        <w:t xml:space="preserve"> </w:t>
      </w:r>
      <w:r>
        <w:t>недостаточного</w:t>
      </w:r>
      <w:r>
        <w:rPr>
          <w:spacing w:val="7"/>
        </w:rPr>
        <w:t xml:space="preserve"> </w:t>
      </w:r>
      <w:r>
        <w:t>финансирования</w:t>
      </w:r>
      <w:r>
        <w:rPr>
          <w:spacing w:val="6"/>
        </w:rPr>
        <w:t xml:space="preserve"> </w:t>
      </w:r>
      <w:r>
        <w:t>государственной</w:t>
      </w:r>
      <w:r>
        <w:rPr>
          <w:spacing w:val="9"/>
        </w:rPr>
        <w:t xml:space="preserve"> </w:t>
      </w:r>
      <w:r>
        <w:rPr>
          <w:spacing w:val="-4"/>
        </w:rPr>
        <w:t>про-</w:t>
      </w:r>
    </w:p>
    <w:p w:rsidR="00C56717" w:rsidRDefault="00C56717">
      <w:pPr>
        <w:sectPr w:rsidR="00C56717">
          <w:headerReference w:type="default" r:id="rId53"/>
          <w:pgSz w:w="11900" w:h="16840"/>
          <w:pgMar w:top="1060" w:right="440" w:bottom="280" w:left="1020" w:header="0" w:footer="0" w:gutter="0"/>
          <w:cols w:space="720"/>
        </w:sectPr>
      </w:pPr>
    </w:p>
    <w:p w:rsidR="00C56717" w:rsidRDefault="00165A39">
      <w:pPr>
        <w:spacing w:before="46"/>
        <w:ind w:right="124"/>
        <w:jc w:val="right"/>
        <w:rPr>
          <w:sz w:val="24"/>
        </w:rPr>
      </w:pPr>
      <w:bookmarkStart w:id="47" w:name="41"/>
      <w:bookmarkEnd w:id="47"/>
      <w:r>
        <w:rPr>
          <w:sz w:val="24"/>
        </w:rPr>
        <w:t>2</w:t>
      </w:r>
    </w:p>
    <w:p w:rsidR="00C56717" w:rsidRDefault="00C56717">
      <w:pPr>
        <w:pStyle w:val="a3"/>
        <w:spacing w:before="3"/>
        <w:ind w:left="0"/>
        <w:jc w:val="left"/>
        <w:rPr>
          <w:sz w:val="20"/>
        </w:rPr>
      </w:pPr>
    </w:p>
    <w:p w:rsidR="00C56717" w:rsidRDefault="00165A39">
      <w:pPr>
        <w:pStyle w:val="a3"/>
        <w:ind w:right="133"/>
      </w:pPr>
      <w:r>
        <w:t>граммы (при наличии такового) по каждому источнику, информация о мерах по привлечению к реализации государственной программы внебюджетных источников финансирования, принятых государственными заказчиками.</w:t>
      </w:r>
    </w:p>
    <w:p w:rsidR="00C56717" w:rsidRDefault="00165A39">
      <w:pPr>
        <w:pStyle w:val="a3"/>
        <w:spacing w:before="2"/>
        <w:ind w:right="129" w:firstLine="708"/>
      </w:pPr>
      <w:r>
        <w:t>Данные о направлениях фактически произведенных расходов, в частности, о целевом использовании бюджетных средств, в том числе:</w:t>
      </w:r>
    </w:p>
    <w:p w:rsidR="00C56717" w:rsidRDefault="00165A39">
      <w:pPr>
        <w:pStyle w:val="a3"/>
        <w:ind w:right="126" w:firstLine="708"/>
      </w:pPr>
      <w:r>
        <w:t>а) объемы капитальных вложений (включая строительно-монтажные работы, выполненные в отчетном периоде) за счет всех источников финансирования, в том числе по каждому источнику финансирования;</w:t>
      </w:r>
    </w:p>
    <w:p w:rsidR="00C56717" w:rsidRDefault="00165A39">
      <w:pPr>
        <w:pStyle w:val="a3"/>
        <w:ind w:right="119" w:firstLine="708"/>
      </w:pPr>
      <w:r>
        <w:t>б) затраты на финансирование научно-исследовательских и опытно- конструкторских работ, осуществленные за отчетный период, в том числе по источ- никам финансирования;</w:t>
      </w:r>
    </w:p>
    <w:p w:rsidR="00C56717" w:rsidRDefault="00165A39">
      <w:pPr>
        <w:pStyle w:val="a3"/>
        <w:ind w:right="123" w:firstLine="708"/>
      </w:pPr>
      <w:r>
        <w:t>в) объемы затрат, произведенных в отчетном году по статье «прочие нужды»,</w:t>
      </w:r>
      <w:r>
        <w:rPr>
          <w:spacing w:val="40"/>
        </w:rPr>
        <w:t xml:space="preserve"> </w:t>
      </w:r>
      <w:r>
        <w:t>в том числе по источникам финансирования;</w:t>
      </w:r>
    </w:p>
    <w:p w:rsidR="00C56717" w:rsidRDefault="00165A39">
      <w:pPr>
        <w:pStyle w:val="a3"/>
        <w:ind w:right="135" w:firstLine="708"/>
      </w:pPr>
      <w:r>
        <w:t>г) распределение финансовых средств по муниципальным образованиям в Республике Тыва;</w:t>
      </w:r>
    </w:p>
    <w:p w:rsidR="00C56717" w:rsidRDefault="00165A39">
      <w:pPr>
        <w:pStyle w:val="a3"/>
        <w:ind w:right="123" w:firstLine="708"/>
      </w:pPr>
      <w:r>
        <w:t>д) анализ итогов проведения торгов (конкурсов) по размещению заказов на поставку товаров, выполнение работ и оказание услуг в целях выполнения государ- ственной программы</w:t>
      </w:r>
      <w:r>
        <w:rPr>
          <w:spacing w:val="40"/>
        </w:rPr>
        <w:t xml:space="preserve"> </w:t>
      </w:r>
      <w:r>
        <w:t>(количество, экономия бюджетных средств по результатам торгов (конкурсов) и т.д.).</w:t>
      </w:r>
    </w:p>
    <w:p w:rsidR="00C56717" w:rsidRDefault="00165A39">
      <w:pPr>
        <w:pStyle w:val="a5"/>
        <w:numPr>
          <w:ilvl w:val="1"/>
          <w:numId w:val="1"/>
        </w:numPr>
        <w:tabs>
          <w:tab w:val="left" w:pos="1101"/>
        </w:tabs>
        <w:spacing w:line="320" w:lineRule="exact"/>
        <w:ind w:left="1100" w:hanging="281"/>
        <w:jc w:val="both"/>
        <w:rPr>
          <w:sz w:val="28"/>
        </w:rPr>
      </w:pPr>
      <w:r>
        <w:rPr>
          <w:sz w:val="28"/>
        </w:rPr>
        <w:t>Оценка</w:t>
      </w:r>
      <w:r>
        <w:rPr>
          <w:spacing w:val="-11"/>
          <w:sz w:val="28"/>
        </w:rPr>
        <w:t xml:space="preserve"> </w:t>
      </w:r>
      <w:r>
        <w:rPr>
          <w:sz w:val="28"/>
        </w:rPr>
        <w:t>эффективности</w:t>
      </w:r>
      <w:r>
        <w:rPr>
          <w:spacing w:val="-11"/>
          <w:sz w:val="28"/>
        </w:rPr>
        <w:t xml:space="preserve"> </w:t>
      </w:r>
      <w:r>
        <w:rPr>
          <w:sz w:val="28"/>
        </w:rPr>
        <w:t>реализации</w:t>
      </w:r>
      <w:r>
        <w:rPr>
          <w:spacing w:val="-8"/>
          <w:sz w:val="28"/>
        </w:rPr>
        <w:t xml:space="preserve"> </w:t>
      </w:r>
      <w:r>
        <w:rPr>
          <w:sz w:val="28"/>
        </w:rPr>
        <w:t>государственной</w:t>
      </w:r>
      <w:r>
        <w:rPr>
          <w:spacing w:val="-8"/>
          <w:sz w:val="28"/>
        </w:rPr>
        <w:t xml:space="preserve"> </w:t>
      </w:r>
      <w:r>
        <w:rPr>
          <w:spacing w:val="-2"/>
          <w:sz w:val="28"/>
        </w:rPr>
        <w:t>программы:</w:t>
      </w:r>
    </w:p>
    <w:p w:rsidR="00C56717" w:rsidRDefault="00165A39">
      <w:pPr>
        <w:pStyle w:val="a3"/>
        <w:ind w:right="122" w:firstLine="708"/>
      </w:pPr>
      <w:r>
        <w:t>а) сравнение фактических показателей эффективности государственной про- граммы по целевым индикаторам, утвержденным государственной программой, плановых и фактически достигнутых результатов государственной программы и ре- зультатов отдельных мероприятий;</w:t>
      </w:r>
    </w:p>
    <w:p w:rsidR="00C56717" w:rsidRDefault="00165A39">
      <w:pPr>
        <w:pStyle w:val="a3"/>
        <w:ind w:right="129" w:firstLine="708"/>
      </w:pPr>
      <w:r>
        <w:t>б) сведения о соответствии результатов фактическим затратам на реализацию государственной программы;</w:t>
      </w:r>
    </w:p>
    <w:p w:rsidR="00C56717" w:rsidRDefault="00165A39">
      <w:pPr>
        <w:pStyle w:val="a3"/>
        <w:ind w:right="120" w:firstLine="708"/>
      </w:pPr>
      <w:r>
        <w:t>в) оценка влияния фактических результатов реализации государственной про- граммы на различные виды деятельности экономики и социальной сферы (мульти- пликативный эффект от реализации государственной программы). Оценка степени влияния достигнутых результатов на достижение индикаторов Программы социаль- но-экономического развития Республики Тыва;</w:t>
      </w:r>
    </w:p>
    <w:p w:rsidR="00C56717" w:rsidRDefault="00165A39">
      <w:pPr>
        <w:pStyle w:val="a3"/>
        <w:ind w:right="122" w:firstLine="708"/>
      </w:pPr>
      <w:r>
        <w:t>г) отражение проблем реализации намеченного комплекса программных ме- роприятий и анализ причин, помешавших выполнению мероприятий, достижению целей, задач и запланированных индикаторов государственной программы.</w:t>
      </w:r>
    </w:p>
    <w:p w:rsidR="00C56717" w:rsidRDefault="00165A39">
      <w:pPr>
        <w:pStyle w:val="a5"/>
        <w:numPr>
          <w:ilvl w:val="1"/>
          <w:numId w:val="1"/>
        </w:numPr>
        <w:tabs>
          <w:tab w:val="left" w:pos="1101"/>
        </w:tabs>
        <w:spacing w:line="322" w:lineRule="exact"/>
        <w:ind w:left="1100" w:hanging="281"/>
        <w:jc w:val="both"/>
        <w:rPr>
          <w:sz w:val="28"/>
        </w:rPr>
      </w:pPr>
      <w:r>
        <w:rPr>
          <w:sz w:val="28"/>
        </w:rPr>
        <w:t>Выводы</w:t>
      </w:r>
      <w:r>
        <w:rPr>
          <w:spacing w:val="-3"/>
          <w:sz w:val="28"/>
        </w:rPr>
        <w:t xml:space="preserve"> </w:t>
      </w:r>
      <w:r>
        <w:rPr>
          <w:sz w:val="28"/>
        </w:rPr>
        <w:t>и</w:t>
      </w:r>
      <w:r>
        <w:rPr>
          <w:spacing w:val="-5"/>
          <w:sz w:val="28"/>
        </w:rPr>
        <w:t xml:space="preserve"> </w:t>
      </w:r>
      <w:r>
        <w:rPr>
          <w:spacing w:val="-2"/>
          <w:sz w:val="28"/>
        </w:rPr>
        <w:t>предложения.</w:t>
      </w:r>
    </w:p>
    <w:p w:rsidR="00C56717" w:rsidRDefault="00165A39">
      <w:pPr>
        <w:pStyle w:val="a3"/>
        <w:ind w:right="119" w:firstLine="708"/>
      </w:pPr>
      <w:r>
        <w:t>Дается общая оценка результатов реализации государственной программы</w:t>
      </w:r>
      <w:r>
        <w:rPr>
          <w:spacing w:val="40"/>
        </w:rPr>
        <w:t xml:space="preserve"> </w:t>
      </w:r>
      <w:r>
        <w:t>по итогам за отчетный год. В случае имеющихся неудовлетворительных результатов реализации (невыполнения) государственной программы, подпрограмм или отдель- ных мероприятий должен быть приведен анализ причин неудовлетворительных ре- зультатов (невыполнения) и представлены предложения по их устранению, внесе- нию изменений в государственную программу.</w:t>
      </w:r>
    </w:p>
    <w:p w:rsidR="00C56717" w:rsidRDefault="00C56717">
      <w:pPr>
        <w:sectPr w:rsidR="00C56717">
          <w:headerReference w:type="default" r:id="rId54"/>
          <w:pgSz w:w="11900" w:h="16840"/>
          <w:pgMar w:top="580" w:right="440" w:bottom="280" w:left="1020" w:header="0" w:footer="0" w:gutter="0"/>
          <w:cols w:space="720"/>
        </w:sectPr>
      </w:pPr>
    </w:p>
    <w:p w:rsidR="00C56717" w:rsidRDefault="00165A39">
      <w:pPr>
        <w:pStyle w:val="a3"/>
        <w:spacing w:before="75"/>
        <w:ind w:left="4530" w:right="12"/>
        <w:jc w:val="center"/>
      </w:pPr>
      <w:bookmarkStart w:id="48" w:name="42"/>
      <w:bookmarkEnd w:id="48"/>
      <w:r>
        <w:t>Приложение</w:t>
      </w:r>
      <w:r>
        <w:rPr>
          <w:spacing w:val="-9"/>
        </w:rPr>
        <w:t xml:space="preserve"> </w:t>
      </w:r>
      <w:r>
        <w:t>№</w:t>
      </w:r>
      <w:r>
        <w:rPr>
          <w:spacing w:val="-1"/>
        </w:rPr>
        <w:t xml:space="preserve"> </w:t>
      </w:r>
      <w:r>
        <w:rPr>
          <w:spacing w:val="-5"/>
        </w:rPr>
        <w:t>12</w:t>
      </w:r>
    </w:p>
    <w:p w:rsidR="00C56717" w:rsidRDefault="00165A39">
      <w:pPr>
        <w:pStyle w:val="a3"/>
        <w:spacing w:before="3" w:line="322" w:lineRule="exact"/>
        <w:ind w:left="4531" w:right="12"/>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4530" w:right="12"/>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p w:rsidR="00C56717" w:rsidRDefault="00C56717">
      <w:pPr>
        <w:pStyle w:val="a3"/>
        <w:spacing w:before="9"/>
        <w:ind w:left="0"/>
        <w:jc w:val="left"/>
        <w:rPr>
          <w:sz w:val="27"/>
        </w:rPr>
      </w:pPr>
    </w:p>
    <w:p w:rsidR="00C56717" w:rsidRDefault="00165A39">
      <w:pPr>
        <w:pStyle w:val="a3"/>
        <w:ind w:left="0" w:right="123"/>
        <w:jc w:val="right"/>
      </w:pPr>
      <w:r>
        <w:rPr>
          <w:spacing w:val="-2"/>
        </w:rPr>
        <w:t>Форма</w:t>
      </w:r>
    </w:p>
    <w:p w:rsidR="00C56717" w:rsidRDefault="00C56717">
      <w:pPr>
        <w:pStyle w:val="a3"/>
        <w:spacing w:before="1"/>
        <w:ind w:left="0"/>
        <w:jc w:val="left"/>
      </w:pPr>
    </w:p>
    <w:p w:rsidR="00C56717" w:rsidRDefault="00165A39">
      <w:pPr>
        <w:pStyle w:val="a3"/>
        <w:spacing w:before="1" w:line="322" w:lineRule="exact"/>
        <w:ind w:left="1" w:right="12"/>
        <w:jc w:val="center"/>
      </w:pPr>
      <w:r>
        <w:t>БЮДЖЕТНАЯ</w:t>
      </w:r>
      <w:r>
        <w:rPr>
          <w:spacing w:val="-12"/>
        </w:rPr>
        <w:t xml:space="preserve"> </w:t>
      </w:r>
      <w:r>
        <w:rPr>
          <w:spacing w:val="-2"/>
        </w:rPr>
        <w:t>ЗАЯВКА</w:t>
      </w:r>
    </w:p>
    <w:p w:rsidR="00C56717" w:rsidRDefault="00165A39">
      <w:pPr>
        <w:pStyle w:val="a3"/>
        <w:ind w:left="2218" w:right="2237"/>
        <w:jc w:val="center"/>
      </w:pPr>
      <w:r>
        <w:t>на ассигнования из республиканского бюджета для</w:t>
      </w:r>
      <w:r>
        <w:rPr>
          <w:spacing w:val="-14"/>
        </w:rPr>
        <w:t xml:space="preserve"> </w:t>
      </w:r>
      <w:r>
        <w:t>финансирования</w:t>
      </w:r>
      <w:r>
        <w:rPr>
          <w:spacing w:val="-14"/>
        </w:rPr>
        <w:t xml:space="preserve"> </w:t>
      </w:r>
      <w:r>
        <w:t>государственной</w:t>
      </w:r>
      <w:r>
        <w:rPr>
          <w:spacing w:val="-14"/>
        </w:rPr>
        <w:t xml:space="preserve"> </w:t>
      </w:r>
      <w:r>
        <w:t>программы</w:t>
      </w:r>
    </w:p>
    <w:p w:rsidR="00C56717" w:rsidRDefault="00C56717">
      <w:pPr>
        <w:pStyle w:val="a3"/>
        <w:spacing w:before="10"/>
        <w:ind w:left="0"/>
        <w:jc w:val="left"/>
        <w:rPr>
          <w:sz w:val="27"/>
        </w:rPr>
      </w:pPr>
    </w:p>
    <w:p w:rsidR="00C56717" w:rsidRDefault="00165A39">
      <w:pPr>
        <w:pStyle w:val="a3"/>
        <w:tabs>
          <w:tab w:val="left" w:pos="2926"/>
        </w:tabs>
        <w:ind w:left="0" w:right="12"/>
        <w:jc w:val="center"/>
      </w:pPr>
      <w:r>
        <w:t xml:space="preserve">на </w:t>
      </w:r>
      <w:r>
        <w:rPr>
          <w:u w:val="single"/>
        </w:rPr>
        <w:tab/>
      </w:r>
      <w:r>
        <w:rPr>
          <w:spacing w:val="-4"/>
        </w:rPr>
        <w:t>годы</w:t>
      </w:r>
    </w:p>
    <w:p w:rsidR="00C56717" w:rsidRDefault="00C56717">
      <w:pPr>
        <w:pStyle w:val="a3"/>
        <w:ind w:left="0"/>
        <w:jc w:val="left"/>
        <w:rPr>
          <w:sz w:val="20"/>
        </w:rPr>
      </w:pPr>
    </w:p>
    <w:p w:rsidR="00C56717" w:rsidRDefault="00C56717">
      <w:pPr>
        <w:pStyle w:val="a3"/>
        <w:ind w:left="0"/>
        <w:jc w:val="left"/>
        <w:rPr>
          <w:sz w:val="20"/>
        </w:rPr>
      </w:pPr>
    </w:p>
    <w:p w:rsidR="00C56717" w:rsidRDefault="001628FD">
      <w:pPr>
        <w:pStyle w:val="a3"/>
        <w:spacing w:before="2"/>
        <w:ind w:left="0"/>
        <w:jc w:val="left"/>
        <w:rPr>
          <w:sz w:val="11"/>
        </w:rPr>
      </w:pPr>
      <w:r>
        <w:rPr>
          <w:noProof/>
        </w:rPr>
        <mc:AlternateContent>
          <mc:Choice Requires="wps">
            <w:drawing>
              <wp:anchor distT="0" distB="0" distL="0" distR="0" simplePos="0" relativeHeight="487597056" behindDoc="1" locked="0" layoutInCell="1" allowOverlap="1" wp14:anchorId="7E015E6D">
                <wp:simplePos x="0" y="0"/>
                <wp:positionH relativeFrom="page">
                  <wp:posOffset>1512570</wp:posOffset>
                </wp:positionH>
                <wp:positionV relativeFrom="paragraph">
                  <wp:posOffset>97155</wp:posOffset>
                </wp:positionV>
                <wp:extent cx="4886325" cy="1270"/>
                <wp:effectExtent l="0" t="0" r="0" b="0"/>
                <wp:wrapTopAndBottom/>
                <wp:docPr id="1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6325" cy="1270"/>
                        </a:xfrm>
                        <a:custGeom>
                          <a:avLst/>
                          <a:gdLst>
                            <a:gd name="T0" fmla="+- 0 2382 2382"/>
                            <a:gd name="T1" fmla="*/ T0 w 7695"/>
                            <a:gd name="T2" fmla="+- 0 10077 2382"/>
                            <a:gd name="T3" fmla="*/ T2 w 7695"/>
                          </a:gdLst>
                          <a:ahLst/>
                          <a:cxnLst>
                            <a:cxn ang="0">
                              <a:pos x="T1" y="0"/>
                            </a:cxn>
                            <a:cxn ang="0">
                              <a:pos x="T3" y="0"/>
                            </a:cxn>
                          </a:cxnLst>
                          <a:rect l="0" t="0" r="r" b="b"/>
                          <a:pathLst>
                            <a:path w="7695">
                              <a:moveTo>
                                <a:pt x="0" y="0"/>
                              </a:moveTo>
                              <a:lnTo>
                                <a:pt x="7695"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B2D7" id="docshape29" o:spid="_x0000_s1026" style="position:absolute;margin-left:119.1pt;margin-top:7.65pt;width:384.7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" path="m,l7695,e" filled="f" strokeweight=".24753mm">
                <v:path arrowok="t" o:connecttype="custom" o:connectlocs="0,0;4886325,0" o:connectangles="0,0"/>
                <w10:wrap type="topAndBottom" anchorx="page"/>
              </v:shape>
            </w:pict>
          </mc:Fallback>
        </mc:AlternateContent>
      </w:r>
    </w:p>
    <w:p w:rsidR="00C56717" w:rsidRDefault="00165A39">
      <w:pPr>
        <w:spacing w:before="24"/>
        <w:ind w:left="2398" w:right="2412"/>
        <w:jc w:val="center"/>
        <w:rPr>
          <w:sz w:val="24"/>
        </w:rPr>
      </w:pPr>
      <w:r>
        <w:rPr>
          <w:sz w:val="24"/>
        </w:rPr>
        <w:t>(наименование</w:t>
      </w:r>
      <w:r>
        <w:rPr>
          <w:spacing w:val="-4"/>
          <w:sz w:val="24"/>
        </w:rPr>
        <w:t xml:space="preserve"> </w:t>
      </w:r>
      <w:r>
        <w:rPr>
          <w:spacing w:val="-2"/>
          <w:sz w:val="24"/>
        </w:rPr>
        <w:t>программы)</w:t>
      </w:r>
    </w:p>
    <w:p w:rsidR="00C56717" w:rsidRDefault="001628FD">
      <w:pPr>
        <w:pStyle w:val="a3"/>
        <w:spacing w:before="1"/>
        <w:ind w:left="0"/>
        <w:jc w:val="left"/>
        <w:rPr>
          <w:sz w:val="23"/>
        </w:rPr>
      </w:pPr>
      <w:r>
        <w:rPr>
          <w:noProof/>
        </w:rPr>
        <mc:AlternateContent>
          <mc:Choice Requires="wps">
            <w:drawing>
              <wp:anchor distT="0" distB="0" distL="0" distR="0" simplePos="0" relativeHeight="487597568" behindDoc="1" locked="0" layoutInCell="1" allowOverlap="1" wp14:anchorId="15906746">
                <wp:simplePos x="0" y="0"/>
                <wp:positionH relativeFrom="page">
                  <wp:posOffset>1512570</wp:posOffset>
                </wp:positionH>
                <wp:positionV relativeFrom="paragraph">
                  <wp:posOffset>184150</wp:posOffset>
                </wp:positionV>
                <wp:extent cx="4886325" cy="1270"/>
                <wp:effectExtent l="0" t="0" r="0" b="0"/>
                <wp:wrapTopAndBottom/>
                <wp:docPr id="1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6325" cy="1270"/>
                        </a:xfrm>
                        <a:custGeom>
                          <a:avLst/>
                          <a:gdLst>
                            <a:gd name="T0" fmla="+- 0 2382 2382"/>
                            <a:gd name="T1" fmla="*/ T0 w 7695"/>
                            <a:gd name="T2" fmla="+- 0 10077 2382"/>
                            <a:gd name="T3" fmla="*/ T2 w 7695"/>
                          </a:gdLst>
                          <a:ahLst/>
                          <a:cxnLst>
                            <a:cxn ang="0">
                              <a:pos x="T1" y="0"/>
                            </a:cxn>
                            <a:cxn ang="0">
                              <a:pos x="T3" y="0"/>
                            </a:cxn>
                          </a:cxnLst>
                          <a:rect l="0" t="0" r="r" b="b"/>
                          <a:pathLst>
                            <a:path w="7695">
                              <a:moveTo>
                                <a:pt x="0" y="0"/>
                              </a:moveTo>
                              <a:lnTo>
                                <a:pt x="7695"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7D415" id="docshape30" o:spid="_x0000_s1026" style="position:absolute;margin-left:119.1pt;margin-top:14.5pt;width:384.7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" path="m,l7695,e" filled="f" strokeweight=".24753mm">
                <v:path arrowok="t" o:connecttype="custom" o:connectlocs="0,0;4886325,0" o:connectangles="0,0"/>
                <w10:wrap type="topAndBottom" anchorx="page"/>
              </v:shape>
            </w:pict>
          </mc:Fallback>
        </mc:AlternateContent>
      </w:r>
    </w:p>
    <w:p w:rsidR="00C56717" w:rsidRDefault="00165A39">
      <w:pPr>
        <w:spacing w:before="24"/>
        <w:ind w:left="2398" w:right="2415"/>
        <w:jc w:val="center"/>
        <w:rPr>
          <w:sz w:val="24"/>
        </w:rPr>
      </w:pPr>
      <w:r>
        <w:rPr>
          <w:sz w:val="24"/>
        </w:rPr>
        <w:t>(государственный</w:t>
      </w:r>
      <w:r>
        <w:rPr>
          <w:spacing w:val="-7"/>
          <w:sz w:val="24"/>
        </w:rPr>
        <w:t xml:space="preserve"> </w:t>
      </w:r>
      <w:r>
        <w:rPr>
          <w:sz w:val="24"/>
        </w:rPr>
        <w:t>заказчик</w:t>
      </w:r>
      <w:r>
        <w:rPr>
          <w:spacing w:val="-4"/>
          <w:sz w:val="24"/>
        </w:rPr>
        <w:t xml:space="preserve"> </w:t>
      </w:r>
      <w:r>
        <w:rPr>
          <w:sz w:val="24"/>
        </w:rPr>
        <w:t>(координатор)</w:t>
      </w:r>
      <w:r>
        <w:rPr>
          <w:spacing w:val="-5"/>
          <w:sz w:val="24"/>
        </w:rPr>
        <w:t xml:space="preserve"> </w:t>
      </w:r>
      <w:r>
        <w:rPr>
          <w:spacing w:val="-2"/>
          <w:sz w:val="24"/>
        </w:rPr>
        <w:t>программы)</w:t>
      </w:r>
    </w:p>
    <w:p w:rsidR="00C56717" w:rsidRDefault="00C56717">
      <w:pPr>
        <w:pStyle w:val="a3"/>
        <w:spacing w:before="1"/>
        <w:ind w:left="0"/>
        <w:jc w:val="left"/>
        <w:rPr>
          <w:sz w:val="16"/>
        </w:rPr>
      </w:pPr>
    </w:p>
    <w:p w:rsidR="00C56717" w:rsidRDefault="00165A39">
      <w:pPr>
        <w:spacing w:before="90" w:after="3"/>
        <w:ind w:right="126"/>
        <w:jc w:val="right"/>
        <w:rPr>
          <w:sz w:val="24"/>
        </w:rPr>
      </w:pPr>
      <w:r>
        <w:rPr>
          <w:sz w:val="24"/>
        </w:rPr>
        <w:t>(тыс.</w:t>
      </w:r>
      <w:r>
        <w:rPr>
          <w:spacing w:val="-5"/>
          <w:sz w:val="24"/>
        </w:rPr>
        <w:t xml:space="preserve"> </w:t>
      </w:r>
      <w:r>
        <w:rPr>
          <w:spacing w:val="-2"/>
          <w:sz w:val="24"/>
        </w:rPr>
        <w:t>рублей)</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019"/>
        <w:gridCol w:w="1701"/>
        <w:gridCol w:w="2267"/>
        <w:gridCol w:w="990"/>
        <w:gridCol w:w="992"/>
        <w:gridCol w:w="1144"/>
        <w:gridCol w:w="1544"/>
      </w:tblGrid>
      <w:tr w:rsidR="00C56717">
        <w:trPr>
          <w:trHeight w:val="793"/>
        </w:trPr>
        <w:tc>
          <w:tcPr>
            <w:tcW w:w="540" w:type="dxa"/>
            <w:vMerge w:val="restart"/>
          </w:tcPr>
          <w:p w:rsidR="00C56717" w:rsidRDefault="00165A39">
            <w:pPr>
              <w:pStyle w:val="TableParagraph"/>
              <w:ind w:left="114" w:right="97" w:firstLine="46"/>
              <w:rPr>
                <w:sz w:val="23"/>
              </w:rPr>
            </w:pPr>
            <w:r>
              <w:rPr>
                <w:spacing w:val="-10"/>
                <w:sz w:val="23"/>
              </w:rPr>
              <w:t xml:space="preserve">№ </w:t>
            </w:r>
            <w:r>
              <w:rPr>
                <w:spacing w:val="-4"/>
                <w:sz w:val="23"/>
              </w:rPr>
              <w:t>п/п</w:t>
            </w:r>
          </w:p>
        </w:tc>
        <w:tc>
          <w:tcPr>
            <w:tcW w:w="1019" w:type="dxa"/>
            <w:vMerge w:val="restart"/>
          </w:tcPr>
          <w:p w:rsidR="00C56717" w:rsidRDefault="00165A39">
            <w:pPr>
              <w:pStyle w:val="TableParagraph"/>
              <w:ind w:left="162" w:right="146"/>
              <w:jc w:val="center"/>
              <w:rPr>
                <w:sz w:val="23"/>
              </w:rPr>
            </w:pPr>
            <w:r>
              <w:rPr>
                <w:spacing w:val="-2"/>
                <w:sz w:val="23"/>
              </w:rPr>
              <w:t>Испол- нитель</w:t>
            </w:r>
          </w:p>
          <w:p w:rsidR="00C56717" w:rsidRDefault="00165A39">
            <w:pPr>
              <w:pStyle w:val="TableParagraph"/>
              <w:spacing w:line="263" w:lineRule="exact"/>
              <w:ind w:left="158" w:right="146"/>
              <w:jc w:val="center"/>
              <w:rPr>
                <w:sz w:val="23"/>
              </w:rPr>
            </w:pPr>
            <w:r>
              <w:rPr>
                <w:spacing w:val="-5"/>
                <w:sz w:val="23"/>
              </w:rPr>
              <w:t>&lt;*&gt;</w:t>
            </w:r>
          </w:p>
        </w:tc>
        <w:tc>
          <w:tcPr>
            <w:tcW w:w="1701" w:type="dxa"/>
            <w:vMerge w:val="restart"/>
          </w:tcPr>
          <w:p w:rsidR="00C56717" w:rsidRDefault="00165A39">
            <w:pPr>
              <w:pStyle w:val="TableParagraph"/>
              <w:ind w:left="114" w:right="107" w:firstLine="2"/>
              <w:jc w:val="center"/>
              <w:rPr>
                <w:sz w:val="23"/>
              </w:rPr>
            </w:pPr>
            <w:r>
              <w:rPr>
                <w:spacing w:val="-2"/>
                <w:sz w:val="23"/>
              </w:rPr>
              <w:t>Наименование подпрограммы</w:t>
            </w:r>
          </w:p>
          <w:p w:rsidR="00C56717" w:rsidRDefault="00165A39">
            <w:pPr>
              <w:pStyle w:val="TableParagraph"/>
              <w:spacing w:line="263" w:lineRule="exact"/>
              <w:ind w:left="592" w:right="585"/>
              <w:jc w:val="center"/>
              <w:rPr>
                <w:sz w:val="23"/>
              </w:rPr>
            </w:pPr>
            <w:r>
              <w:rPr>
                <w:spacing w:val="-4"/>
                <w:sz w:val="23"/>
              </w:rPr>
              <w:t>&lt;**&gt;</w:t>
            </w:r>
          </w:p>
        </w:tc>
        <w:tc>
          <w:tcPr>
            <w:tcW w:w="2267" w:type="dxa"/>
            <w:vMerge w:val="restart"/>
          </w:tcPr>
          <w:p w:rsidR="00C56717" w:rsidRDefault="00165A39">
            <w:pPr>
              <w:pStyle w:val="TableParagraph"/>
              <w:ind w:left="736" w:right="111" w:hanging="612"/>
              <w:rPr>
                <w:sz w:val="23"/>
              </w:rPr>
            </w:pPr>
            <w:r>
              <w:rPr>
                <w:sz w:val="23"/>
              </w:rPr>
              <w:t>источники</w:t>
            </w:r>
            <w:r>
              <w:rPr>
                <w:spacing w:val="-15"/>
                <w:sz w:val="23"/>
              </w:rPr>
              <w:t xml:space="preserve"> </w:t>
            </w:r>
            <w:r>
              <w:rPr>
                <w:sz w:val="23"/>
              </w:rPr>
              <w:t xml:space="preserve">финанси- </w:t>
            </w:r>
            <w:r>
              <w:rPr>
                <w:spacing w:val="-2"/>
                <w:sz w:val="23"/>
              </w:rPr>
              <w:t>рования</w:t>
            </w:r>
          </w:p>
        </w:tc>
        <w:tc>
          <w:tcPr>
            <w:tcW w:w="3126" w:type="dxa"/>
            <w:gridSpan w:val="3"/>
          </w:tcPr>
          <w:p w:rsidR="00C56717" w:rsidRDefault="00165A39">
            <w:pPr>
              <w:pStyle w:val="TableParagraph"/>
              <w:spacing w:line="264" w:lineRule="exact"/>
              <w:ind w:left="96" w:right="77" w:hanging="6"/>
              <w:jc w:val="center"/>
              <w:rPr>
                <w:sz w:val="23"/>
              </w:rPr>
            </w:pPr>
            <w:r>
              <w:rPr>
                <w:sz w:val="23"/>
              </w:rPr>
              <w:t>Предварительные объемы средств,</w:t>
            </w:r>
            <w:r>
              <w:rPr>
                <w:spacing w:val="-12"/>
                <w:sz w:val="23"/>
              </w:rPr>
              <w:t xml:space="preserve"> </w:t>
            </w:r>
            <w:r>
              <w:rPr>
                <w:sz w:val="23"/>
              </w:rPr>
              <w:t>необходимые</w:t>
            </w:r>
            <w:r>
              <w:rPr>
                <w:spacing w:val="-12"/>
                <w:sz w:val="23"/>
              </w:rPr>
              <w:t xml:space="preserve"> </w:t>
            </w:r>
            <w:r>
              <w:rPr>
                <w:sz w:val="23"/>
              </w:rPr>
              <w:t>для</w:t>
            </w:r>
            <w:r>
              <w:rPr>
                <w:spacing w:val="-12"/>
                <w:sz w:val="23"/>
              </w:rPr>
              <w:t xml:space="preserve"> </w:t>
            </w:r>
            <w:r>
              <w:rPr>
                <w:sz w:val="23"/>
              </w:rPr>
              <w:t>ре- ализации программы</w:t>
            </w:r>
          </w:p>
        </w:tc>
        <w:tc>
          <w:tcPr>
            <w:tcW w:w="1544" w:type="dxa"/>
            <w:vMerge w:val="restart"/>
          </w:tcPr>
          <w:p w:rsidR="00C56717" w:rsidRDefault="00165A39">
            <w:pPr>
              <w:pStyle w:val="TableParagraph"/>
              <w:ind w:left="67" w:right="48" w:firstLine="59"/>
              <w:jc w:val="both"/>
              <w:rPr>
                <w:sz w:val="23"/>
              </w:rPr>
            </w:pPr>
            <w:r>
              <w:rPr>
                <w:spacing w:val="-2"/>
                <w:sz w:val="23"/>
              </w:rPr>
              <w:t>Обоснование мероприятия</w:t>
            </w:r>
            <w:r>
              <w:rPr>
                <w:spacing w:val="40"/>
                <w:sz w:val="23"/>
              </w:rPr>
              <w:t xml:space="preserve"> </w:t>
            </w:r>
            <w:r>
              <w:rPr>
                <w:sz w:val="23"/>
              </w:rPr>
              <w:t>и ожидаемый результат от их</w:t>
            </w:r>
            <w:r>
              <w:rPr>
                <w:spacing w:val="-1"/>
                <w:sz w:val="23"/>
              </w:rPr>
              <w:t xml:space="preserve"> </w:t>
            </w:r>
            <w:r>
              <w:rPr>
                <w:spacing w:val="-2"/>
                <w:sz w:val="23"/>
              </w:rPr>
              <w:t>реализации</w:t>
            </w:r>
          </w:p>
          <w:p w:rsidR="00C56717" w:rsidRDefault="00165A39">
            <w:pPr>
              <w:pStyle w:val="TableParagraph"/>
              <w:spacing w:line="245" w:lineRule="exact"/>
              <w:ind w:left="472"/>
              <w:rPr>
                <w:sz w:val="23"/>
              </w:rPr>
            </w:pPr>
            <w:r>
              <w:rPr>
                <w:spacing w:val="-2"/>
                <w:sz w:val="23"/>
              </w:rPr>
              <w:t>&lt;***&gt;</w:t>
            </w:r>
          </w:p>
        </w:tc>
      </w:tr>
      <w:tr w:rsidR="00C56717">
        <w:trPr>
          <w:trHeight w:val="782"/>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vMerge/>
            <w:tcBorders>
              <w:top w:val="nil"/>
            </w:tcBorders>
          </w:tcPr>
          <w:p w:rsidR="00C56717" w:rsidRDefault="00C56717">
            <w:pPr>
              <w:rPr>
                <w:sz w:val="2"/>
                <w:szCs w:val="2"/>
              </w:rPr>
            </w:pPr>
          </w:p>
        </w:tc>
        <w:tc>
          <w:tcPr>
            <w:tcW w:w="990" w:type="dxa"/>
          </w:tcPr>
          <w:p w:rsidR="00C56717" w:rsidRDefault="00165A39">
            <w:pPr>
              <w:pStyle w:val="TableParagraph"/>
              <w:tabs>
                <w:tab w:val="left" w:pos="707"/>
              </w:tabs>
              <w:ind w:left="132" w:right="119" w:firstLine="251"/>
              <w:rPr>
                <w:sz w:val="23"/>
              </w:rPr>
            </w:pPr>
            <w:r>
              <w:rPr>
                <w:spacing w:val="-6"/>
                <w:sz w:val="23"/>
              </w:rPr>
              <w:t>на</w:t>
            </w:r>
            <w:r>
              <w:rPr>
                <w:spacing w:val="40"/>
                <w:sz w:val="23"/>
              </w:rPr>
              <w:t xml:space="preserve"> </w:t>
            </w:r>
            <w:r>
              <w:rPr>
                <w:spacing w:val="-6"/>
                <w:sz w:val="23"/>
              </w:rPr>
              <w:t>20</w:t>
            </w:r>
            <w:r>
              <w:rPr>
                <w:sz w:val="23"/>
                <w:u w:val="single"/>
              </w:rPr>
              <w:tab/>
            </w:r>
            <w:r>
              <w:rPr>
                <w:spacing w:val="-6"/>
                <w:sz w:val="23"/>
              </w:rPr>
              <w:t>г.</w:t>
            </w:r>
          </w:p>
        </w:tc>
        <w:tc>
          <w:tcPr>
            <w:tcW w:w="992" w:type="dxa"/>
          </w:tcPr>
          <w:p w:rsidR="00C56717" w:rsidRDefault="00165A39">
            <w:pPr>
              <w:pStyle w:val="TableParagraph"/>
              <w:tabs>
                <w:tab w:val="left" w:pos="708"/>
              </w:tabs>
              <w:ind w:left="132" w:right="120" w:firstLine="251"/>
              <w:rPr>
                <w:sz w:val="23"/>
              </w:rPr>
            </w:pPr>
            <w:r>
              <w:rPr>
                <w:spacing w:val="-6"/>
                <w:sz w:val="23"/>
              </w:rPr>
              <w:t>на</w:t>
            </w:r>
            <w:r>
              <w:rPr>
                <w:spacing w:val="40"/>
                <w:sz w:val="23"/>
              </w:rPr>
              <w:t xml:space="preserve"> </w:t>
            </w:r>
            <w:r>
              <w:rPr>
                <w:spacing w:val="-6"/>
                <w:sz w:val="23"/>
              </w:rPr>
              <w:t>20</w:t>
            </w:r>
            <w:r>
              <w:rPr>
                <w:sz w:val="23"/>
                <w:u w:val="single"/>
              </w:rPr>
              <w:tab/>
            </w:r>
            <w:r>
              <w:rPr>
                <w:spacing w:val="-6"/>
                <w:sz w:val="23"/>
              </w:rPr>
              <w:t>г.</w:t>
            </w:r>
          </w:p>
        </w:tc>
        <w:tc>
          <w:tcPr>
            <w:tcW w:w="1144" w:type="dxa"/>
          </w:tcPr>
          <w:p w:rsidR="00C56717" w:rsidRDefault="00165A39">
            <w:pPr>
              <w:pStyle w:val="TableParagraph"/>
              <w:spacing w:line="263" w:lineRule="exact"/>
              <w:ind w:left="16"/>
              <w:jc w:val="center"/>
              <w:rPr>
                <w:sz w:val="23"/>
              </w:rPr>
            </w:pPr>
            <w:r>
              <w:rPr>
                <w:spacing w:val="-5"/>
                <w:sz w:val="23"/>
              </w:rPr>
              <w:t>на</w:t>
            </w:r>
          </w:p>
          <w:p w:rsidR="00C56717" w:rsidRDefault="00165A39">
            <w:pPr>
              <w:pStyle w:val="TableParagraph"/>
              <w:tabs>
                <w:tab w:val="left" w:pos="704"/>
              </w:tabs>
              <w:ind w:left="14"/>
              <w:jc w:val="center"/>
              <w:rPr>
                <w:sz w:val="23"/>
              </w:rPr>
            </w:pPr>
            <w:r>
              <w:rPr>
                <w:spacing w:val="-5"/>
                <w:sz w:val="23"/>
              </w:rPr>
              <w:t>20</w:t>
            </w:r>
            <w:r>
              <w:rPr>
                <w:sz w:val="23"/>
                <w:u w:val="single"/>
              </w:rPr>
              <w:tab/>
            </w:r>
            <w:r>
              <w:rPr>
                <w:spacing w:val="-5"/>
                <w:sz w:val="23"/>
              </w:rPr>
              <w:t>г.</w:t>
            </w:r>
          </w:p>
        </w:tc>
        <w:tc>
          <w:tcPr>
            <w:tcW w:w="1544" w:type="dxa"/>
            <w:vMerge/>
            <w:tcBorders>
              <w:top w:val="nil"/>
            </w:tcBorders>
          </w:tcPr>
          <w:p w:rsidR="00C56717" w:rsidRDefault="00C56717">
            <w:pPr>
              <w:rPr>
                <w:sz w:val="2"/>
                <w:szCs w:val="2"/>
              </w:rPr>
            </w:pPr>
          </w:p>
        </w:tc>
      </w:tr>
      <w:tr w:rsidR="00C56717">
        <w:trPr>
          <w:trHeight w:val="265"/>
        </w:trPr>
        <w:tc>
          <w:tcPr>
            <w:tcW w:w="540" w:type="dxa"/>
          </w:tcPr>
          <w:p w:rsidR="00C56717" w:rsidRDefault="00165A39">
            <w:pPr>
              <w:pStyle w:val="TableParagraph"/>
              <w:spacing w:line="246" w:lineRule="exact"/>
              <w:ind w:left="11"/>
              <w:jc w:val="center"/>
              <w:rPr>
                <w:sz w:val="23"/>
              </w:rPr>
            </w:pPr>
            <w:r>
              <w:rPr>
                <w:sz w:val="23"/>
              </w:rPr>
              <w:t>1</w:t>
            </w:r>
          </w:p>
        </w:tc>
        <w:tc>
          <w:tcPr>
            <w:tcW w:w="1019" w:type="dxa"/>
          </w:tcPr>
          <w:p w:rsidR="00C56717" w:rsidRDefault="00165A39">
            <w:pPr>
              <w:pStyle w:val="TableParagraph"/>
              <w:spacing w:line="246" w:lineRule="exact"/>
              <w:ind w:left="11"/>
              <w:jc w:val="center"/>
              <w:rPr>
                <w:sz w:val="23"/>
              </w:rPr>
            </w:pPr>
            <w:r>
              <w:rPr>
                <w:sz w:val="23"/>
              </w:rPr>
              <w:t>2</w:t>
            </w:r>
          </w:p>
        </w:tc>
        <w:tc>
          <w:tcPr>
            <w:tcW w:w="1701" w:type="dxa"/>
          </w:tcPr>
          <w:p w:rsidR="00C56717" w:rsidRDefault="00165A39">
            <w:pPr>
              <w:pStyle w:val="TableParagraph"/>
              <w:spacing w:line="246" w:lineRule="exact"/>
              <w:ind w:left="7"/>
              <w:jc w:val="center"/>
              <w:rPr>
                <w:sz w:val="23"/>
              </w:rPr>
            </w:pPr>
            <w:r>
              <w:rPr>
                <w:sz w:val="23"/>
              </w:rPr>
              <w:t>3</w:t>
            </w:r>
          </w:p>
        </w:tc>
        <w:tc>
          <w:tcPr>
            <w:tcW w:w="2267" w:type="dxa"/>
          </w:tcPr>
          <w:p w:rsidR="00C56717" w:rsidRDefault="00165A39">
            <w:pPr>
              <w:pStyle w:val="TableParagraph"/>
              <w:spacing w:line="246" w:lineRule="exact"/>
              <w:ind w:left="7"/>
              <w:jc w:val="center"/>
              <w:rPr>
                <w:sz w:val="23"/>
              </w:rPr>
            </w:pPr>
            <w:r>
              <w:rPr>
                <w:sz w:val="23"/>
              </w:rPr>
              <w:t>4</w:t>
            </w:r>
          </w:p>
        </w:tc>
        <w:tc>
          <w:tcPr>
            <w:tcW w:w="990" w:type="dxa"/>
          </w:tcPr>
          <w:p w:rsidR="00C56717" w:rsidRDefault="00165A39">
            <w:pPr>
              <w:pStyle w:val="TableParagraph"/>
              <w:spacing w:line="246" w:lineRule="exact"/>
              <w:ind w:left="13"/>
              <w:jc w:val="center"/>
              <w:rPr>
                <w:sz w:val="23"/>
              </w:rPr>
            </w:pPr>
            <w:r>
              <w:rPr>
                <w:sz w:val="23"/>
              </w:rPr>
              <w:t>5</w:t>
            </w:r>
          </w:p>
        </w:tc>
        <w:tc>
          <w:tcPr>
            <w:tcW w:w="992" w:type="dxa"/>
          </w:tcPr>
          <w:p w:rsidR="00C56717" w:rsidRDefault="00165A39">
            <w:pPr>
              <w:pStyle w:val="TableParagraph"/>
              <w:spacing w:line="246" w:lineRule="exact"/>
              <w:ind w:left="13"/>
              <w:jc w:val="center"/>
              <w:rPr>
                <w:sz w:val="23"/>
              </w:rPr>
            </w:pPr>
            <w:r>
              <w:rPr>
                <w:sz w:val="23"/>
              </w:rPr>
              <w:t>6</w:t>
            </w:r>
          </w:p>
        </w:tc>
        <w:tc>
          <w:tcPr>
            <w:tcW w:w="1144" w:type="dxa"/>
          </w:tcPr>
          <w:p w:rsidR="00C56717" w:rsidRDefault="00165A39">
            <w:pPr>
              <w:pStyle w:val="TableParagraph"/>
              <w:spacing w:line="246" w:lineRule="exact"/>
              <w:ind w:left="17"/>
              <w:jc w:val="center"/>
              <w:rPr>
                <w:sz w:val="23"/>
              </w:rPr>
            </w:pPr>
            <w:r>
              <w:rPr>
                <w:sz w:val="23"/>
              </w:rPr>
              <w:t>7</w:t>
            </w:r>
          </w:p>
        </w:tc>
        <w:tc>
          <w:tcPr>
            <w:tcW w:w="1544" w:type="dxa"/>
          </w:tcPr>
          <w:p w:rsidR="00C56717" w:rsidRDefault="00165A39">
            <w:pPr>
              <w:pStyle w:val="TableParagraph"/>
              <w:spacing w:line="246" w:lineRule="exact"/>
              <w:ind w:left="16"/>
              <w:jc w:val="center"/>
              <w:rPr>
                <w:sz w:val="23"/>
              </w:rPr>
            </w:pPr>
            <w:r>
              <w:rPr>
                <w:sz w:val="23"/>
              </w:rPr>
              <w:t>8</w:t>
            </w:r>
          </w:p>
        </w:tc>
      </w:tr>
      <w:tr w:rsidR="00C56717">
        <w:trPr>
          <w:trHeight w:val="1849"/>
        </w:trPr>
        <w:tc>
          <w:tcPr>
            <w:tcW w:w="540" w:type="dxa"/>
          </w:tcPr>
          <w:p w:rsidR="00C56717" w:rsidRDefault="00165A39">
            <w:pPr>
              <w:pStyle w:val="TableParagraph"/>
              <w:spacing w:line="262" w:lineRule="exact"/>
              <w:ind w:left="185" w:right="179"/>
              <w:jc w:val="center"/>
              <w:rPr>
                <w:sz w:val="23"/>
              </w:rPr>
            </w:pPr>
            <w:r>
              <w:rPr>
                <w:spacing w:val="-5"/>
                <w:sz w:val="23"/>
              </w:rPr>
              <w:t>I.</w:t>
            </w:r>
          </w:p>
        </w:tc>
        <w:tc>
          <w:tcPr>
            <w:tcW w:w="1019" w:type="dxa"/>
          </w:tcPr>
          <w:p w:rsidR="00C56717" w:rsidRDefault="00C56717">
            <w:pPr>
              <w:pStyle w:val="TableParagraph"/>
              <w:rPr>
                <w:sz w:val="24"/>
              </w:rPr>
            </w:pPr>
          </w:p>
        </w:tc>
        <w:tc>
          <w:tcPr>
            <w:tcW w:w="1701" w:type="dxa"/>
          </w:tcPr>
          <w:p w:rsidR="00C56717" w:rsidRDefault="00165A39">
            <w:pPr>
              <w:pStyle w:val="TableParagraph"/>
              <w:ind w:left="57"/>
              <w:rPr>
                <w:sz w:val="23"/>
              </w:rPr>
            </w:pPr>
            <w:r>
              <w:rPr>
                <w:spacing w:val="-2"/>
                <w:sz w:val="23"/>
              </w:rPr>
              <w:t>Подпрограмма 1...........</w:t>
            </w:r>
          </w:p>
          <w:p w:rsidR="00C56717" w:rsidRDefault="00165A39">
            <w:pPr>
              <w:pStyle w:val="TableParagraph"/>
              <w:ind w:left="57" w:right="239"/>
              <w:rPr>
                <w:sz w:val="23"/>
              </w:rPr>
            </w:pPr>
            <w:r>
              <w:rPr>
                <w:spacing w:val="-2"/>
                <w:sz w:val="23"/>
              </w:rPr>
              <w:t>(указывается наименование подпрограм-</w:t>
            </w:r>
          </w:p>
          <w:p w:rsidR="00C56717" w:rsidRDefault="00165A39">
            <w:pPr>
              <w:pStyle w:val="TableParagraph"/>
              <w:spacing w:line="264" w:lineRule="exact"/>
              <w:ind w:left="57"/>
              <w:rPr>
                <w:sz w:val="23"/>
              </w:rPr>
            </w:pPr>
            <w:r>
              <w:rPr>
                <w:sz w:val="23"/>
              </w:rPr>
              <w:t>мы),</w:t>
            </w:r>
            <w:r>
              <w:rPr>
                <w:spacing w:val="-13"/>
                <w:sz w:val="23"/>
              </w:rPr>
              <w:t xml:space="preserve"> </w:t>
            </w:r>
            <w:r>
              <w:rPr>
                <w:sz w:val="23"/>
              </w:rPr>
              <w:t>в</w:t>
            </w:r>
            <w:r>
              <w:rPr>
                <w:spacing w:val="-13"/>
                <w:sz w:val="23"/>
              </w:rPr>
              <w:t xml:space="preserve"> </w:t>
            </w:r>
            <w:r>
              <w:rPr>
                <w:sz w:val="23"/>
              </w:rPr>
              <w:t>том</w:t>
            </w:r>
            <w:r>
              <w:rPr>
                <w:spacing w:val="-13"/>
                <w:sz w:val="23"/>
              </w:rPr>
              <w:t xml:space="preserve"> </w:t>
            </w:r>
            <w:r>
              <w:rPr>
                <w:sz w:val="23"/>
              </w:rPr>
              <w:t xml:space="preserve">чис- </w:t>
            </w:r>
            <w:r>
              <w:rPr>
                <w:spacing w:val="-4"/>
                <w:sz w:val="23"/>
              </w:rPr>
              <w:t>ле:</w:t>
            </w:r>
          </w:p>
        </w:tc>
        <w:tc>
          <w:tcPr>
            <w:tcW w:w="2267" w:type="dxa"/>
          </w:tcPr>
          <w:p w:rsidR="00C56717" w:rsidRDefault="00C56717">
            <w:pPr>
              <w:pStyle w:val="TableParagraph"/>
              <w:rPr>
                <w:sz w:val="24"/>
              </w:rPr>
            </w:pP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val="restart"/>
          </w:tcPr>
          <w:p w:rsidR="00C56717" w:rsidRDefault="00C56717">
            <w:pPr>
              <w:pStyle w:val="TableParagraph"/>
              <w:rPr>
                <w:sz w:val="24"/>
              </w:rPr>
            </w:pPr>
          </w:p>
        </w:tc>
      </w:tr>
      <w:tr w:rsidR="00C56717">
        <w:trPr>
          <w:trHeight w:val="263"/>
        </w:trPr>
        <w:tc>
          <w:tcPr>
            <w:tcW w:w="540" w:type="dxa"/>
            <w:vMerge w:val="restart"/>
          </w:tcPr>
          <w:p w:rsidR="00C56717" w:rsidRDefault="00C56717">
            <w:pPr>
              <w:pStyle w:val="TableParagraph"/>
              <w:rPr>
                <w:sz w:val="24"/>
              </w:rPr>
            </w:pPr>
          </w:p>
        </w:tc>
        <w:tc>
          <w:tcPr>
            <w:tcW w:w="1019" w:type="dxa"/>
            <w:vMerge w:val="restart"/>
          </w:tcPr>
          <w:p w:rsidR="00C56717" w:rsidRDefault="00C56717">
            <w:pPr>
              <w:pStyle w:val="TableParagraph"/>
              <w:rPr>
                <w:sz w:val="24"/>
              </w:rPr>
            </w:pPr>
          </w:p>
        </w:tc>
        <w:tc>
          <w:tcPr>
            <w:tcW w:w="1701" w:type="dxa"/>
            <w:vMerge w:val="restart"/>
          </w:tcPr>
          <w:p w:rsidR="00C56717" w:rsidRDefault="00165A39">
            <w:pPr>
              <w:pStyle w:val="TableParagraph"/>
              <w:ind w:left="57"/>
              <w:rPr>
                <w:sz w:val="23"/>
              </w:rPr>
            </w:pPr>
            <w:r>
              <w:rPr>
                <w:spacing w:val="-2"/>
                <w:sz w:val="23"/>
              </w:rPr>
              <w:t>мероприятия, всего</w:t>
            </w:r>
          </w:p>
        </w:tc>
        <w:tc>
          <w:tcPr>
            <w:tcW w:w="2267" w:type="dxa"/>
          </w:tcPr>
          <w:p w:rsidR="00C56717" w:rsidRDefault="00165A39">
            <w:pPr>
              <w:pStyle w:val="TableParagraph"/>
              <w:spacing w:line="243"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r w:rsidR="00C56717">
        <w:trPr>
          <w:trHeight w:val="1585"/>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7"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exact"/>
              <w:ind w:left="57"/>
              <w:rPr>
                <w:sz w:val="23"/>
              </w:rPr>
            </w:pPr>
            <w:r>
              <w:rPr>
                <w:sz w:val="23"/>
              </w:rPr>
              <w:t>местные</w:t>
            </w:r>
            <w:r>
              <w:rPr>
                <w:spacing w:val="-4"/>
                <w:sz w:val="23"/>
              </w:rPr>
              <w:t xml:space="preserve"> </w:t>
            </w:r>
            <w:r>
              <w:rPr>
                <w:spacing w:val="-2"/>
                <w:sz w:val="23"/>
              </w:rPr>
              <w:t>бюджеты</w:t>
            </w:r>
          </w:p>
          <w:p w:rsidR="00C56717" w:rsidRDefault="00165A39">
            <w:pPr>
              <w:pStyle w:val="TableParagraph"/>
              <w:spacing w:line="248" w:lineRule="exact"/>
              <w:ind w:left="57"/>
              <w:rPr>
                <w:sz w:val="23"/>
              </w:rPr>
            </w:pPr>
            <w:r>
              <w:rPr>
                <w:sz w:val="23"/>
              </w:rPr>
              <w:t xml:space="preserve">(далее – </w:t>
            </w:r>
            <w:r>
              <w:rPr>
                <w:spacing w:val="-5"/>
                <w:sz w:val="23"/>
              </w:rPr>
              <w:t>МБ)</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r w:rsidR="00C56717">
        <w:trPr>
          <w:trHeight w:val="79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ight="111"/>
              <w:rPr>
                <w:sz w:val="23"/>
              </w:rPr>
            </w:pPr>
            <w:r>
              <w:rPr>
                <w:sz w:val="23"/>
              </w:rPr>
              <w:t>объем налоговых расходов</w:t>
            </w:r>
            <w:r>
              <w:rPr>
                <w:spacing w:val="-3"/>
                <w:sz w:val="23"/>
              </w:rPr>
              <w:t xml:space="preserve"> </w:t>
            </w:r>
            <w:r>
              <w:rPr>
                <w:sz w:val="23"/>
              </w:rPr>
              <w:t>(далее</w:t>
            </w:r>
            <w:r>
              <w:rPr>
                <w:spacing w:val="-2"/>
                <w:sz w:val="23"/>
              </w:rPr>
              <w:t xml:space="preserve"> </w:t>
            </w:r>
            <w:r>
              <w:rPr>
                <w:spacing w:val="-10"/>
                <w:sz w:val="23"/>
              </w:rPr>
              <w:t>–</w:t>
            </w:r>
          </w:p>
          <w:p w:rsidR="00C56717" w:rsidRDefault="00165A39">
            <w:pPr>
              <w:pStyle w:val="TableParagraph"/>
              <w:spacing w:line="249" w:lineRule="exact"/>
              <w:ind w:left="57"/>
              <w:rPr>
                <w:sz w:val="23"/>
              </w:rPr>
            </w:pPr>
            <w:r>
              <w:rPr>
                <w:spacing w:val="-5"/>
                <w:sz w:val="23"/>
              </w:rPr>
              <w:t>HP)</w:t>
            </w:r>
          </w:p>
        </w:tc>
        <w:tc>
          <w:tcPr>
            <w:tcW w:w="990" w:type="dxa"/>
          </w:tcPr>
          <w:p w:rsidR="00C56717" w:rsidRDefault="00C56717">
            <w:pPr>
              <w:pStyle w:val="TableParagraph"/>
              <w:rPr>
                <w:sz w:val="24"/>
              </w:rPr>
            </w:pPr>
          </w:p>
        </w:tc>
        <w:tc>
          <w:tcPr>
            <w:tcW w:w="992" w:type="dxa"/>
          </w:tcPr>
          <w:p w:rsidR="00C56717" w:rsidRDefault="00C56717">
            <w:pPr>
              <w:pStyle w:val="TableParagraph"/>
              <w:rPr>
                <w:sz w:val="24"/>
              </w:rPr>
            </w:pPr>
          </w:p>
        </w:tc>
        <w:tc>
          <w:tcPr>
            <w:tcW w:w="1144" w:type="dxa"/>
          </w:tcPr>
          <w:p w:rsidR="00C56717" w:rsidRDefault="00C56717">
            <w:pPr>
              <w:pStyle w:val="TableParagraph"/>
              <w:rPr>
                <w:sz w:val="24"/>
              </w:rPr>
            </w:pPr>
          </w:p>
        </w:tc>
        <w:tc>
          <w:tcPr>
            <w:tcW w:w="1544" w:type="dxa"/>
            <w:vMerge/>
            <w:tcBorders>
              <w:top w:val="nil"/>
            </w:tcBorders>
          </w:tcPr>
          <w:p w:rsidR="00C56717" w:rsidRDefault="00C56717">
            <w:pPr>
              <w:rPr>
                <w:sz w:val="2"/>
                <w:szCs w:val="2"/>
              </w:rPr>
            </w:pPr>
          </w:p>
        </w:tc>
      </w:tr>
    </w:tbl>
    <w:p w:rsidR="00C56717" w:rsidRDefault="00C56717">
      <w:pPr>
        <w:rPr>
          <w:sz w:val="2"/>
          <w:szCs w:val="2"/>
        </w:rPr>
        <w:sectPr w:rsidR="00C56717">
          <w:headerReference w:type="default" r:id="rId55"/>
          <w:pgSz w:w="11900" w:h="16840"/>
          <w:pgMar w:top="1060" w:right="440" w:bottom="280" w:left="1020" w:header="0" w:footer="0" w:gutter="0"/>
          <w:cols w:space="720"/>
        </w:sectPr>
      </w:pPr>
    </w:p>
    <w:p w:rsidR="00C56717" w:rsidRDefault="00C56717">
      <w:pPr>
        <w:pStyle w:val="a3"/>
        <w:spacing w:before="8"/>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019"/>
        <w:gridCol w:w="1701"/>
        <w:gridCol w:w="2267"/>
        <w:gridCol w:w="990"/>
        <w:gridCol w:w="992"/>
        <w:gridCol w:w="1144"/>
        <w:gridCol w:w="1544"/>
      </w:tblGrid>
      <w:tr w:rsidR="00C56717">
        <w:trPr>
          <w:trHeight w:val="265"/>
        </w:trPr>
        <w:tc>
          <w:tcPr>
            <w:tcW w:w="540" w:type="dxa"/>
          </w:tcPr>
          <w:p w:rsidR="00C56717" w:rsidRDefault="00165A39">
            <w:pPr>
              <w:pStyle w:val="TableParagraph"/>
              <w:spacing w:before="4" w:line="241" w:lineRule="exact"/>
              <w:ind w:left="11"/>
              <w:jc w:val="center"/>
              <w:rPr>
                <w:sz w:val="23"/>
              </w:rPr>
            </w:pPr>
            <w:bookmarkStart w:id="49" w:name="43"/>
            <w:bookmarkEnd w:id="49"/>
            <w:r>
              <w:rPr>
                <w:sz w:val="23"/>
              </w:rPr>
              <w:t>1</w:t>
            </w:r>
          </w:p>
        </w:tc>
        <w:tc>
          <w:tcPr>
            <w:tcW w:w="1019" w:type="dxa"/>
          </w:tcPr>
          <w:p w:rsidR="00C56717" w:rsidRDefault="00165A39">
            <w:pPr>
              <w:pStyle w:val="TableParagraph"/>
              <w:spacing w:before="4" w:line="241" w:lineRule="exact"/>
              <w:ind w:left="11"/>
              <w:jc w:val="center"/>
              <w:rPr>
                <w:sz w:val="23"/>
              </w:rPr>
            </w:pPr>
            <w:r>
              <w:rPr>
                <w:sz w:val="23"/>
              </w:rPr>
              <w:t>2</w:t>
            </w:r>
          </w:p>
        </w:tc>
        <w:tc>
          <w:tcPr>
            <w:tcW w:w="1701" w:type="dxa"/>
          </w:tcPr>
          <w:p w:rsidR="00C56717" w:rsidRDefault="00165A39">
            <w:pPr>
              <w:pStyle w:val="TableParagraph"/>
              <w:spacing w:before="4" w:line="241" w:lineRule="exact"/>
              <w:ind w:left="7"/>
              <w:jc w:val="center"/>
              <w:rPr>
                <w:sz w:val="23"/>
              </w:rPr>
            </w:pPr>
            <w:r>
              <w:rPr>
                <w:sz w:val="23"/>
              </w:rPr>
              <w:t>3</w:t>
            </w:r>
          </w:p>
        </w:tc>
        <w:tc>
          <w:tcPr>
            <w:tcW w:w="2267" w:type="dxa"/>
          </w:tcPr>
          <w:p w:rsidR="00C56717" w:rsidRDefault="00165A39">
            <w:pPr>
              <w:pStyle w:val="TableParagraph"/>
              <w:spacing w:before="4" w:line="241" w:lineRule="exact"/>
              <w:ind w:left="7"/>
              <w:jc w:val="center"/>
              <w:rPr>
                <w:sz w:val="23"/>
              </w:rPr>
            </w:pPr>
            <w:r>
              <w:rPr>
                <w:sz w:val="23"/>
              </w:rPr>
              <w:t>4</w:t>
            </w:r>
          </w:p>
        </w:tc>
        <w:tc>
          <w:tcPr>
            <w:tcW w:w="990" w:type="dxa"/>
          </w:tcPr>
          <w:p w:rsidR="00C56717" w:rsidRDefault="00165A39">
            <w:pPr>
              <w:pStyle w:val="TableParagraph"/>
              <w:spacing w:before="4" w:line="241" w:lineRule="exact"/>
              <w:ind w:left="13"/>
              <w:jc w:val="center"/>
              <w:rPr>
                <w:sz w:val="23"/>
              </w:rPr>
            </w:pPr>
            <w:r>
              <w:rPr>
                <w:sz w:val="23"/>
              </w:rPr>
              <w:t>5</w:t>
            </w:r>
          </w:p>
        </w:tc>
        <w:tc>
          <w:tcPr>
            <w:tcW w:w="992" w:type="dxa"/>
          </w:tcPr>
          <w:p w:rsidR="00C56717" w:rsidRDefault="00165A39">
            <w:pPr>
              <w:pStyle w:val="TableParagraph"/>
              <w:spacing w:before="4" w:line="241" w:lineRule="exact"/>
              <w:ind w:left="13"/>
              <w:jc w:val="center"/>
              <w:rPr>
                <w:sz w:val="23"/>
              </w:rPr>
            </w:pPr>
            <w:r>
              <w:rPr>
                <w:sz w:val="23"/>
              </w:rPr>
              <w:t>6</w:t>
            </w:r>
          </w:p>
        </w:tc>
        <w:tc>
          <w:tcPr>
            <w:tcW w:w="1144" w:type="dxa"/>
          </w:tcPr>
          <w:p w:rsidR="00C56717" w:rsidRDefault="00165A39">
            <w:pPr>
              <w:pStyle w:val="TableParagraph"/>
              <w:spacing w:before="4" w:line="241" w:lineRule="exact"/>
              <w:ind w:left="17"/>
              <w:jc w:val="center"/>
              <w:rPr>
                <w:sz w:val="23"/>
              </w:rPr>
            </w:pPr>
            <w:r>
              <w:rPr>
                <w:sz w:val="23"/>
              </w:rPr>
              <w:t>7</w:t>
            </w:r>
          </w:p>
        </w:tc>
        <w:tc>
          <w:tcPr>
            <w:tcW w:w="1544" w:type="dxa"/>
          </w:tcPr>
          <w:p w:rsidR="00C56717" w:rsidRDefault="00165A39">
            <w:pPr>
              <w:pStyle w:val="TableParagraph"/>
              <w:spacing w:before="4" w:line="241" w:lineRule="exact"/>
              <w:ind w:left="16"/>
              <w:jc w:val="center"/>
              <w:rPr>
                <w:sz w:val="23"/>
              </w:rPr>
            </w:pPr>
            <w:r>
              <w:rPr>
                <w:sz w:val="23"/>
              </w:rPr>
              <w:t>8</w:t>
            </w:r>
          </w:p>
        </w:tc>
      </w:tr>
      <w:tr w:rsidR="00C56717">
        <w:trPr>
          <w:trHeight w:val="264"/>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before="2"/>
              <w:ind w:left="57" w:right="173"/>
              <w:rPr>
                <w:sz w:val="23"/>
              </w:rPr>
            </w:pPr>
            <w:r>
              <w:rPr>
                <w:spacing w:val="-2"/>
                <w:sz w:val="23"/>
              </w:rPr>
              <w:t xml:space="preserve">капитальные </w:t>
            </w:r>
            <w:r>
              <w:rPr>
                <w:sz w:val="23"/>
              </w:rPr>
              <w:t>вложения,</w:t>
            </w:r>
            <w:r>
              <w:rPr>
                <w:spacing w:val="-15"/>
                <w:sz w:val="23"/>
              </w:rPr>
              <w:t xml:space="preserve"> </w:t>
            </w:r>
            <w:r>
              <w:rPr>
                <w:sz w:val="23"/>
              </w:rPr>
              <w:t xml:space="preserve">все- </w:t>
            </w:r>
            <w:r>
              <w:rPr>
                <w:spacing w:val="-6"/>
                <w:sz w:val="23"/>
              </w:rPr>
              <w:t>го</w:t>
            </w:r>
          </w:p>
        </w:tc>
        <w:tc>
          <w:tcPr>
            <w:tcW w:w="2267" w:type="dxa"/>
          </w:tcPr>
          <w:p w:rsidR="00C56717" w:rsidRDefault="00165A39">
            <w:pPr>
              <w:pStyle w:val="TableParagraph"/>
              <w:spacing w:before="2" w:line="242"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atLeas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before="3"/>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2"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6"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1"/>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460"/>
              <w:jc w:val="both"/>
              <w:rPr>
                <w:sz w:val="23"/>
              </w:rPr>
            </w:pPr>
            <w:r>
              <w:rPr>
                <w:sz w:val="23"/>
              </w:rPr>
              <w:t>объем налоговых 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ind w:left="57"/>
              <w:rPr>
                <w:sz w:val="23"/>
              </w:rPr>
            </w:pPr>
            <w:r>
              <w:rPr>
                <w:spacing w:val="-2"/>
                <w:sz w:val="23"/>
              </w:rPr>
              <w:t>содержание учреждений, всего</w:t>
            </w:r>
          </w:p>
        </w:tc>
        <w:tc>
          <w:tcPr>
            <w:tcW w:w="2267" w:type="dxa"/>
          </w:tcPr>
          <w:p w:rsidR="00C56717" w:rsidRDefault="00165A39">
            <w:pPr>
              <w:pStyle w:val="TableParagraph"/>
              <w:spacing w:line="244"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5"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9"/>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1"/>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460"/>
              <w:jc w:val="both"/>
              <w:rPr>
                <w:sz w:val="23"/>
              </w:rPr>
            </w:pPr>
            <w:r>
              <w:rPr>
                <w:sz w:val="23"/>
              </w:rPr>
              <w:t>объем налоговых 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6"/>
        </w:trPr>
        <w:tc>
          <w:tcPr>
            <w:tcW w:w="540" w:type="dxa"/>
            <w:vMerge w:val="restart"/>
          </w:tcPr>
          <w:p w:rsidR="00C56717" w:rsidRDefault="00165A39">
            <w:pPr>
              <w:pStyle w:val="TableParagraph"/>
              <w:spacing w:line="263" w:lineRule="exact"/>
              <w:ind w:left="97"/>
              <w:rPr>
                <w:sz w:val="23"/>
              </w:rPr>
            </w:pPr>
            <w:r>
              <w:rPr>
                <w:spacing w:val="-4"/>
                <w:sz w:val="23"/>
              </w:rPr>
              <w:t>1.1.</w:t>
            </w: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ind w:left="57"/>
              <w:rPr>
                <w:sz w:val="23"/>
              </w:rPr>
            </w:pPr>
            <w:r>
              <w:rPr>
                <w:spacing w:val="-2"/>
                <w:sz w:val="23"/>
              </w:rPr>
              <w:t>Мероприятие 1.......</w:t>
            </w:r>
          </w:p>
        </w:tc>
        <w:tc>
          <w:tcPr>
            <w:tcW w:w="2267" w:type="dxa"/>
          </w:tcPr>
          <w:p w:rsidR="00C56717" w:rsidRDefault="00165A39">
            <w:pPr>
              <w:pStyle w:val="TableParagraph"/>
              <w:spacing w:line="246"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1" w:lineRule="exact"/>
              <w:ind w:left="57"/>
              <w:rPr>
                <w:sz w:val="23"/>
              </w:rPr>
            </w:pPr>
            <w:r>
              <w:rPr>
                <w:sz w:val="23"/>
              </w:rPr>
              <w:t>федеральный</w:t>
            </w:r>
            <w:r>
              <w:rPr>
                <w:spacing w:val="-6"/>
                <w:sz w:val="23"/>
              </w:rPr>
              <w:t xml:space="preserve"> </w:t>
            </w:r>
            <w:r>
              <w:rPr>
                <w:spacing w:val="-2"/>
                <w:sz w:val="23"/>
              </w:rPr>
              <w:t>бюджет</w:t>
            </w:r>
          </w:p>
          <w:p w:rsidR="00C56717" w:rsidRDefault="00165A39">
            <w:pPr>
              <w:pStyle w:val="TableParagraph"/>
              <w:spacing w:before="1" w:line="247" w:lineRule="exact"/>
              <w:ind w:left="57"/>
              <w:rPr>
                <w:sz w:val="23"/>
              </w:rPr>
            </w:pPr>
            <w:r>
              <w:rPr>
                <w:sz w:val="23"/>
              </w:rPr>
              <w:t xml:space="preserve">(далее – </w:t>
            </w:r>
            <w:r>
              <w:rPr>
                <w:spacing w:val="-5"/>
                <w:sz w:val="23"/>
              </w:rPr>
              <w:t>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7"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exact"/>
              <w:ind w:left="57"/>
              <w:rPr>
                <w:sz w:val="23"/>
              </w:rPr>
            </w:pPr>
            <w:r>
              <w:rPr>
                <w:sz w:val="23"/>
              </w:rPr>
              <w:t>местные</w:t>
            </w:r>
            <w:r>
              <w:rPr>
                <w:spacing w:val="-4"/>
                <w:sz w:val="23"/>
              </w:rPr>
              <w:t xml:space="preserve"> </w:t>
            </w:r>
            <w:r>
              <w:rPr>
                <w:spacing w:val="-2"/>
                <w:sz w:val="23"/>
              </w:rPr>
              <w:t>бюджеты</w:t>
            </w:r>
          </w:p>
          <w:p w:rsidR="00C56717" w:rsidRDefault="00165A39">
            <w:pPr>
              <w:pStyle w:val="TableParagraph"/>
              <w:spacing w:before="1" w:line="248" w:lineRule="exact"/>
              <w:ind w:left="57"/>
              <w:rPr>
                <w:sz w:val="23"/>
              </w:rPr>
            </w:pPr>
            <w:r>
              <w:rPr>
                <w:sz w:val="23"/>
              </w:rPr>
              <w:t xml:space="preserve">(далее – </w:t>
            </w:r>
            <w:r>
              <w:rPr>
                <w:spacing w:val="-5"/>
                <w:sz w:val="23"/>
              </w:rPr>
              <w:t>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exact"/>
              <w:ind w:left="57"/>
              <w:rPr>
                <w:sz w:val="23"/>
              </w:rPr>
            </w:pPr>
            <w:r>
              <w:rPr>
                <w:sz w:val="23"/>
              </w:rPr>
              <w:t>внебюджетные</w:t>
            </w:r>
            <w:r>
              <w:rPr>
                <w:spacing w:val="-4"/>
                <w:sz w:val="23"/>
              </w:rPr>
              <w:t xml:space="preserve"> </w:t>
            </w:r>
            <w:r>
              <w:rPr>
                <w:spacing w:val="-5"/>
                <w:sz w:val="23"/>
              </w:rPr>
              <w:t>ис-</w:t>
            </w:r>
          </w:p>
          <w:p w:rsidR="00C56717" w:rsidRDefault="00165A39">
            <w:pPr>
              <w:pStyle w:val="TableParagraph"/>
              <w:spacing w:line="248" w:lineRule="exact"/>
              <w:ind w:left="57"/>
              <w:rPr>
                <w:sz w:val="23"/>
              </w:rPr>
            </w:pPr>
            <w:r>
              <w:rPr>
                <w:sz w:val="23"/>
              </w:rPr>
              <w:t>точники</w:t>
            </w:r>
            <w:r>
              <w:rPr>
                <w:spacing w:val="-4"/>
                <w:sz w:val="23"/>
              </w:rPr>
              <w:t xml:space="preserve"> </w:t>
            </w:r>
            <w:r>
              <w:rPr>
                <w:sz w:val="23"/>
              </w:rPr>
              <w:t>(далее</w:t>
            </w:r>
            <w:r>
              <w:rPr>
                <w:spacing w:val="-2"/>
                <w:sz w:val="23"/>
              </w:rPr>
              <w:t xml:space="preserve"> </w:t>
            </w:r>
            <w:r>
              <w:rPr>
                <w:sz w:val="23"/>
              </w:rPr>
              <w:t xml:space="preserve">– </w:t>
            </w:r>
            <w:r>
              <w:rPr>
                <w:spacing w:val="-5"/>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9"/>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объем налоговых расходов</w:t>
            </w:r>
            <w:r>
              <w:rPr>
                <w:spacing w:val="-3"/>
                <w:sz w:val="23"/>
              </w:rPr>
              <w:t xml:space="preserve"> </w:t>
            </w:r>
            <w:r>
              <w:rPr>
                <w:sz w:val="23"/>
              </w:rPr>
              <w:t>(далее</w:t>
            </w:r>
            <w:r>
              <w:rPr>
                <w:spacing w:val="-2"/>
                <w:sz w:val="23"/>
              </w:rPr>
              <w:t xml:space="preserve"> </w:t>
            </w:r>
            <w:r>
              <w:rPr>
                <w:spacing w:val="-10"/>
                <w:sz w:val="23"/>
              </w:rPr>
              <w:t>–</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bl>
    <w:p w:rsidR="00C56717" w:rsidRDefault="00C56717">
      <w:pPr>
        <w:rPr>
          <w:sz w:val="2"/>
          <w:szCs w:val="2"/>
        </w:rPr>
        <w:sectPr w:rsidR="00C56717">
          <w:headerReference w:type="default" r:id="rId56"/>
          <w:pgSz w:w="11900" w:h="16840"/>
          <w:pgMar w:top="900" w:right="440" w:bottom="280" w:left="1020" w:header="667" w:footer="0" w:gutter="0"/>
          <w:pgNumType w:start="2"/>
          <w:cols w:space="720"/>
        </w:sectPr>
      </w:pPr>
    </w:p>
    <w:p w:rsidR="00C56717" w:rsidRDefault="00C56717">
      <w:pPr>
        <w:pStyle w:val="a3"/>
        <w:spacing w:before="8"/>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019"/>
        <w:gridCol w:w="1701"/>
        <w:gridCol w:w="2267"/>
        <w:gridCol w:w="990"/>
        <w:gridCol w:w="992"/>
        <w:gridCol w:w="1144"/>
        <w:gridCol w:w="1544"/>
      </w:tblGrid>
      <w:tr w:rsidR="00C56717">
        <w:trPr>
          <w:trHeight w:val="265"/>
        </w:trPr>
        <w:tc>
          <w:tcPr>
            <w:tcW w:w="540" w:type="dxa"/>
          </w:tcPr>
          <w:p w:rsidR="00C56717" w:rsidRDefault="00165A39">
            <w:pPr>
              <w:pStyle w:val="TableParagraph"/>
              <w:spacing w:before="4" w:line="241" w:lineRule="exact"/>
              <w:ind w:left="11"/>
              <w:jc w:val="center"/>
              <w:rPr>
                <w:sz w:val="23"/>
              </w:rPr>
            </w:pPr>
            <w:bookmarkStart w:id="50" w:name="44"/>
            <w:bookmarkEnd w:id="50"/>
            <w:r>
              <w:rPr>
                <w:sz w:val="23"/>
              </w:rPr>
              <w:t>1</w:t>
            </w:r>
          </w:p>
        </w:tc>
        <w:tc>
          <w:tcPr>
            <w:tcW w:w="1019" w:type="dxa"/>
          </w:tcPr>
          <w:p w:rsidR="00C56717" w:rsidRDefault="00165A39">
            <w:pPr>
              <w:pStyle w:val="TableParagraph"/>
              <w:spacing w:before="4" w:line="241" w:lineRule="exact"/>
              <w:ind w:left="11"/>
              <w:jc w:val="center"/>
              <w:rPr>
                <w:sz w:val="23"/>
              </w:rPr>
            </w:pPr>
            <w:r>
              <w:rPr>
                <w:sz w:val="23"/>
              </w:rPr>
              <w:t>2</w:t>
            </w:r>
          </w:p>
        </w:tc>
        <w:tc>
          <w:tcPr>
            <w:tcW w:w="1701" w:type="dxa"/>
          </w:tcPr>
          <w:p w:rsidR="00C56717" w:rsidRDefault="00165A39">
            <w:pPr>
              <w:pStyle w:val="TableParagraph"/>
              <w:spacing w:before="4" w:line="241" w:lineRule="exact"/>
              <w:ind w:left="7"/>
              <w:jc w:val="center"/>
              <w:rPr>
                <w:sz w:val="23"/>
              </w:rPr>
            </w:pPr>
            <w:r>
              <w:rPr>
                <w:sz w:val="23"/>
              </w:rPr>
              <w:t>3</w:t>
            </w:r>
          </w:p>
        </w:tc>
        <w:tc>
          <w:tcPr>
            <w:tcW w:w="2267" w:type="dxa"/>
          </w:tcPr>
          <w:p w:rsidR="00C56717" w:rsidRDefault="00165A39">
            <w:pPr>
              <w:pStyle w:val="TableParagraph"/>
              <w:spacing w:before="4" w:line="241" w:lineRule="exact"/>
              <w:ind w:left="7"/>
              <w:jc w:val="center"/>
              <w:rPr>
                <w:sz w:val="23"/>
              </w:rPr>
            </w:pPr>
            <w:r>
              <w:rPr>
                <w:sz w:val="23"/>
              </w:rPr>
              <w:t>4</w:t>
            </w:r>
          </w:p>
        </w:tc>
        <w:tc>
          <w:tcPr>
            <w:tcW w:w="990" w:type="dxa"/>
          </w:tcPr>
          <w:p w:rsidR="00C56717" w:rsidRDefault="00165A39">
            <w:pPr>
              <w:pStyle w:val="TableParagraph"/>
              <w:spacing w:before="4" w:line="241" w:lineRule="exact"/>
              <w:ind w:left="13"/>
              <w:jc w:val="center"/>
              <w:rPr>
                <w:sz w:val="23"/>
              </w:rPr>
            </w:pPr>
            <w:r>
              <w:rPr>
                <w:sz w:val="23"/>
              </w:rPr>
              <w:t>5</w:t>
            </w:r>
          </w:p>
        </w:tc>
        <w:tc>
          <w:tcPr>
            <w:tcW w:w="992" w:type="dxa"/>
          </w:tcPr>
          <w:p w:rsidR="00C56717" w:rsidRDefault="00165A39">
            <w:pPr>
              <w:pStyle w:val="TableParagraph"/>
              <w:spacing w:before="4" w:line="241" w:lineRule="exact"/>
              <w:ind w:left="13"/>
              <w:jc w:val="center"/>
              <w:rPr>
                <w:sz w:val="23"/>
              </w:rPr>
            </w:pPr>
            <w:r>
              <w:rPr>
                <w:sz w:val="23"/>
              </w:rPr>
              <w:t>6</w:t>
            </w:r>
          </w:p>
        </w:tc>
        <w:tc>
          <w:tcPr>
            <w:tcW w:w="1144" w:type="dxa"/>
          </w:tcPr>
          <w:p w:rsidR="00C56717" w:rsidRDefault="00165A39">
            <w:pPr>
              <w:pStyle w:val="TableParagraph"/>
              <w:spacing w:before="4" w:line="241" w:lineRule="exact"/>
              <w:ind w:left="17"/>
              <w:jc w:val="center"/>
              <w:rPr>
                <w:sz w:val="23"/>
              </w:rPr>
            </w:pPr>
            <w:r>
              <w:rPr>
                <w:sz w:val="23"/>
              </w:rPr>
              <w:t>7</w:t>
            </w:r>
          </w:p>
        </w:tc>
        <w:tc>
          <w:tcPr>
            <w:tcW w:w="1544" w:type="dxa"/>
          </w:tcPr>
          <w:p w:rsidR="00C56717" w:rsidRDefault="00165A39">
            <w:pPr>
              <w:pStyle w:val="TableParagraph"/>
              <w:spacing w:before="4" w:line="241" w:lineRule="exact"/>
              <w:ind w:left="16"/>
              <w:jc w:val="center"/>
              <w:rPr>
                <w:sz w:val="23"/>
              </w:rPr>
            </w:pPr>
            <w:r>
              <w:rPr>
                <w:sz w:val="23"/>
              </w:rPr>
              <w:t>8</w:t>
            </w:r>
          </w:p>
        </w:tc>
      </w:tr>
      <w:tr w:rsidR="00C56717">
        <w:trPr>
          <w:trHeight w:val="264"/>
        </w:trPr>
        <w:tc>
          <w:tcPr>
            <w:tcW w:w="540" w:type="dxa"/>
          </w:tcPr>
          <w:p w:rsidR="00C56717" w:rsidRDefault="00C56717">
            <w:pPr>
              <w:pStyle w:val="TableParagraph"/>
              <w:rPr>
                <w:sz w:val="18"/>
              </w:rPr>
            </w:pPr>
          </w:p>
        </w:tc>
        <w:tc>
          <w:tcPr>
            <w:tcW w:w="1019" w:type="dxa"/>
          </w:tcPr>
          <w:p w:rsidR="00C56717" w:rsidRDefault="00C56717">
            <w:pPr>
              <w:pStyle w:val="TableParagraph"/>
              <w:rPr>
                <w:sz w:val="18"/>
              </w:rPr>
            </w:pPr>
          </w:p>
        </w:tc>
        <w:tc>
          <w:tcPr>
            <w:tcW w:w="1701" w:type="dxa"/>
          </w:tcPr>
          <w:p w:rsidR="00C56717" w:rsidRDefault="00C56717">
            <w:pPr>
              <w:pStyle w:val="TableParagraph"/>
              <w:rPr>
                <w:sz w:val="18"/>
              </w:rPr>
            </w:pPr>
          </w:p>
        </w:tc>
        <w:tc>
          <w:tcPr>
            <w:tcW w:w="2267" w:type="dxa"/>
          </w:tcPr>
          <w:p w:rsidR="00C56717" w:rsidRDefault="00165A39">
            <w:pPr>
              <w:pStyle w:val="TableParagraph"/>
              <w:spacing w:before="2" w:line="242" w:lineRule="exact"/>
              <w:ind w:left="57"/>
              <w:rPr>
                <w:sz w:val="23"/>
              </w:rPr>
            </w:pPr>
            <w:r>
              <w:rPr>
                <w:spacing w:val="-5"/>
                <w:sz w:val="23"/>
              </w:rPr>
              <w:t>HP)</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tcPr>
          <w:p w:rsidR="00C56717" w:rsidRDefault="00C56717">
            <w:pPr>
              <w:pStyle w:val="TableParagraph"/>
              <w:rPr>
                <w:sz w:val="18"/>
              </w:rPr>
            </w:pPr>
          </w:p>
        </w:tc>
      </w:tr>
      <w:tr w:rsidR="00C56717">
        <w:trPr>
          <w:trHeight w:val="265"/>
        </w:trPr>
        <w:tc>
          <w:tcPr>
            <w:tcW w:w="540" w:type="dxa"/>
            <w:vMerge w:val="restart"/>
          </w:tcPr>
          <w:p w:rsidR="00C56717" w:rsidRDefault="00165A39">
            <w:pPr>
              <w:pStyle w:val="TableParagraph"/>
              <w:spacing w:before="2"/>
              <w:ind w:left="97"/>
              <w:rPr>
                <w:sz w:val="23"/>
              </w:rPr>
            </w:pPr>
            <w:r>
              <w:rPr>
                <w:spacing w:val="-4"/>
                <w:sz w:val="23"/>
              </w:rPr>
              <w:t>1.2.</w:t>
            </w: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before="2"/>
              <w:ind w:left="57"/>
              <w:rPr>
                <w:sz w:val="23"/>
              </w:rPr>
            </w:pPr>
            <w:r>
              <w:rPr>
                <w:spacing w:val="-2"/>
                <w:sz w:val="23"/>
              </w:rPr>
              <w:t>Мероприятие</w:t>
            </w:r>
          </w:p>
          <w:p w:rsidR="00C56717" w:rsidRDefault="00165A39">
            <w:pPr>
              <w:pStyle w:val="TableParagraph"/>
              <w:tabs>
                <w:tab w:val="left" w:leader="dot" w:pos="632"/>
              </w:tabs>
              <w:spacing w:before="1"/>
              <w:ind w:left="57"/>
              <w:rPr>
                <w:sz w:val="23"/>
              </w:rPr>
            </w:pPr>
            <w:r>
              <w:rPr>
                <w:spacing w:val="-10"/>
                <w:sz w:val="23"/>
              </w:rPr>
              <w:t>2</w:t>
            </w:r>
            <w:r>
              <w:rPr>
                <w:sz w:val="23"/>
              </w:rPr>
              <w:tab/>
              <w:t>и</w:t>
            </w:r>
            <w:r>
              <w:rPr>
                <w:spacing w:val="-1"/>
                <w:sz w:val="23"/>
              </w:rPr>
              <w:t xml:space="preserve"> </w:t>
            </w:r>
            <w:r>
              <w:rPr>
                <w:spacing w:val="-4"/>
                <w:sz w:val="23"/>
              </w:rPr>
              <w:t>т.д.</w:t>
            </w:r>
          </w:p>
        </w:tc>
        <w:tc>
          <w:tcPr>
            <w:tcW w:w="2267" w:type="dxa"/>
          </w:tcPr>
          <w:p w:rsidR="00C56717" w:rsidRDefault="00165A39">
            <w:pPr>
              <w:pStyle w:val="TableParagraph"/>
              <w:spacing w:before="2" w:line="244"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9"/>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6"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4"/>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2"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atLeas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4"/>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Pr>
                <w:sz w:val="23"/>
              </w:rPr>
            </w:pPr>
            <w:r>
              <w:rPr>
                <w:sz w:val="23"/>
              </w:rPr>
              <w:t>объем</w:t>
            </w:r>
            <w:r>
              <w:rPr>
                <w:spacing w:val="-2"/>
                <w:sz w:val="23"/>
              </w:rPr>
              <w:t xml:space="preserve"> налоговых</w:t>
            </w:r>
          </w:p>
          <w:p w:rsidR="00C56717" w:rsidRDefault="00165A39">
            <w:pPr>
              <w:pStyle w:val="TableParagraph"/>
              <w:spacing w:line="264" w:lineRule="exact"/>
              <w:ind w:left="57" w:right="210"/>
              <w:rPr>
                <w:sz w:val="23"/>
              </w:rPr>
            </w:pPr>
            <w:r>
              <w:rPr>
                <w:sz w:val="23"/>
              </w:rPr>
              <w:t>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val="restart"/>
          </w:tcPr>
          <w:p w:rsidR="00C56717" w:rsidRDefault="00165A39">
            <w:pPr>
              <w:pStyle w:val="TableParagraph"/>
              <w:spacing w:line="264" w:lineRule="exact"/>
              <w:ind w:left="97"/>
              <w:rPr>
                <w:sz w:val="23"/>
              </w:rPr>
            </w:pPr>
            <w:r>
              <w:rPr>
                <w:spacing w:val="-4"/>
                <w:sz w:val="23"/>
              </w:rPr>
              <w:t>1.3.</w:t>
            </w: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ind w:left="57" w:right="138"/>
              <w:rPr>
                <w:sz w:val="23"/>
              </w:rPr>
            </w:pPr>
            <w:r>
              <w:rPr>
                <w:spacing w:val="-2"/>
                <w:sz w:val="23"/>
              </w:rPr>
              <w:t xml:space="preserve">Капитальные </w:t>
            </w:r>
            <w:r>
              <w:rPr>
                <w:sz w:val="23"/>
              </w:rPr>
              <w:t>вложения</w:t>
            </w:r>
            <w:r>
              <w:rPr>
                <w:spacing w:val="-15"/>
                <w:sz w:val="23"/>
              </w:rPr>
              <w:t xml:space="preserve"> </w:t>
            </w:r>
            <w:r>
              <w:rPr>
                <w:sz w:val="23"/>
              </w:rPr>
              <w:t xml:space="preserve">(ука- </w:t>
            </w:r>
            <w:r>
              <w:rPr>
                <w:spacing w:val="-2"/>
                <w:sz w:val="23"/>
              </w:rPr>
              <w:t>зывается</w:t>
            </w:r>
          </w:p>
          <w:p w:rsidR="00C56717" w:rsidRDefault="00165A39">
            <w:pPr>
              <w:pStyle w:val="TableParagraph"/>
              <w:ind w:left="57"/>
              <w:rPr>
                <w:sz w:val="23"/>
              </w:rPr>
            </w:pPr>
            <w:r>
              <w:rPr>
                <w:spacing w:val="-2"/>
                <w:sz w:val="23"/>
              </w:rPr>
              <w:t>наименование объекта)</w:t>
            </w:r>
          </w:p>
        </w:tc>
        <w:tc>
          <w:tcPr>
            <w:tcW w:w="2267" w:type="dxa"/>
          </w:tcPr>
          <w:p w:rsidR="00C56717" w:rsidRDefault="00165A39">
            <w:pPr>
              <w:pStyle w:val="TableParagraph"/>
              <w:spacing w:line="244"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5"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ight="111"/>
              <w:rPr>
                <w:sz w:val="23"/>
              </w:rPr>
            </w:pPr>
            <w:r>
              <w:rPr>
                <w:sz w:val="23"/>
              </w:rPr>
              <w:t>объем налоговых расходов</w:t>
            </w:r>
            <w:r>
              <w:rPr>
                <w:spacing w:val="-3"/>
                <w:sz w:val="23"/>
              </w:rPr>
              <w:t xml:space="preserve"> </w:t>
            </w:r>
            <w:r>
              <w:rPr>
                <w:sz w:val="23"/>
              </w:rPr>
              <w:t>(далее</w:t>
            </w:r>
            <w:r>
              <w:rPr>
                <w:spacing w:val="-2"/>
                <w:sz w:val="23"/>
              </w:rPr>
              <w:t xml:space="preserve"> </w:t>
            </w:r>
            <w:r>
              <w:rPr>
                <w:spacing w:val="-10"/>
                <w:sz w:val="23"/>
              </w:rPr>
              <w:t>–</w:t>
            </w:r>
          </w:p>
          <w:p w:rsidR="00C56717" w:rsidRDefault="00165A39">
            <w:pPr>
              <w:pStyle w:val="TableParagraph"/>
              <w:spacing w:line="247" w:lineRule="exact"/>
              <w:ind w:left="57"/>
              <w:rPr>
                <w:sz w:val="23"/>
              </w:rPr>
            </w:pPr>
            <w:r>
              <w:rPr>
                <w:spacing w:val="-5"/>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4"/>
        </w:trPr>
        <w:tc>
          <w:tcPr>
            <w:tcW w:w="540" w:type="dxa"/>
            <w:vMerge w:val="restart"/>
          </w:tcPr>
          <w:p w:rsidR="00C56717" w:rsidRDefault="00165A39">
            <w:pPr>
              <w:pStyle w:val="TableParagraph"/>
              <w:spacing w:line="262" w:lineRule="exact"/>
              <w:ind w:left="97"/>
              <w:rPr>
                <w:sz w:val="23"/>
              </w:rPr>
            </w:pPr>
            <w:r>
              <w:rPr>
                <w:spacing w:val="-4"/>
                <w:sz w:val="23"/>
              </w:rPr>
              <w:t>1.4.</w:t>
            </w: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ind w:left="57"/>
              <w:rPr>
                <w:sz w:val="23"/>
              </w:rPr>
            </w:pPr>
            <w:r>
              <w:rPr>
                <w:spacing w:val="-2"/>
                <w:sz w:val="23"/>
              </w:rPr>
              <w:t>Содержание учреждений (указывается наименование учреждения)</w:t>
            </w:r>
          </w:p>
        </w:tc>
        <w:tc>
          <w:tcPr>
            <w:tcW w:w="2267" w:type="dxa"/>
          </w:tcPr>
          <w:p w:rsidR="00C56717" w:rsidRDefault="00165A39">
            <w:pPr>
              <w:pStyle w:val="TableParagraph"/>
              <w:spacing w:line="244"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w:t>
            </w:r>
          </w:p>
          <w:p w:rsidR="00C56717" w:rsidRDefault="00165A39">
            <w:pPr>
              <w:pStyle w:val="TableParagraph"/>
              <w:spacing w:line="264" w:lineRule="exact"/>
              <w:ind w:left="57" w:right="424"/>
              <w:rPr>
                <w:sz w:val="23"/>
              </w:rPr>
            </w:pPr>
            <w:r>
              <w:rPr>
                <w:sz w:val="23"/>
              </w:rPr>
              <w:t xml:space="preserve">Республики Тыва (далее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59" w:lineRule="exact"/>
              <w:ind w:left="57"/>
              <w:rPr>
                <w:sz w:val="23"/>
              </w:rPr>
            </w:pPr>
            <w:r>
              <w:rPr>
                <w:sz w:val="23"/>
              </w:rPr>
              <w:t>местные</w:t>
            </w:r>
            <w:r>
              <w:rPr>
                <w:spacing w:val="-4"/>
                <w:sz w:val="23"/>
              </w:rPr>
              <w:t xml:space="preserve"> </w:t>
            </w:r>
            <w:r>
              <w:rPr>
                <w:spacing w:val="-2"/>
                <w:sz w:val="23"/>
              </w:rPr>
              <w:t>бюджеты</w:t>
            </w:r>
          </w:p>
          <w:p w:rsidR="00C56717" w:rsidRDefault="00165A39">
            <w:pPr>
              <w:pStyle w:val="TableParagraph"/>
              <w:spacing w:line="249" w:lineRule="exact"/>
              <w:ind w:left="57"/>
              <w:rPr>
                <w:sz w:val="23"/>
              </w:rPr>
            </w:pPr>
            <w:r>
              <w:rPr>
                <w:sz w:val="23"/>
              </w:rPr>
              <w:t xml:space="preserve">(далее – </w:t>
            </w:r>
            <w:r>
              <w:rPr>
                <w:spacing w:val="-5"/>
                <w:sz w:val="23"/>
              </w:rPr>
              <w:t>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59" w:lineRule="exact"/>
              <w:ind w:left="57"/>
              <w:rPr>
                <w:sz w:val="23"/>
              </w:rPr>
            </w:pPr>
            <w:r>
              <w:rPr>
                <w:sz w:val="23"/>
              </w:rPr>
              <w:t>внебюджетные</w:t>
            </w:r>
            <w:r>
              <w:rPr>
                <w:spacing w:val="-4"/>
                <w:sz w:val="23"/>
              </w:rPr>
              <w:t xml:space="preserve"> </w:t>
            </w:r>
            <w:r>
              <w:rPr>
                <w:spacing w:val="-5"/>
                <w:sz w:val="23"/>
              </w:rPr>
              <w:t>ис-</w:t>
            </w:r>
          </w:p>
          <w:p w:rsidR="00C56717" w:rsidRDefault="00165A39">
            <w:pPr>
              <w:pStyle w:val="TableParagraph"/>
              <w:spacing w:before="1" w:line="249" w:lineRule="exact"/>
              <w:ind w:left="57"/>
              <w:rPr>
                <w:sz w:val="23"/>
              </w:rPr>
            </w:pPr>
            <w:r>
              <w:rPr>
                <w:sz w:val="23"/>
              </w:rPr>
              <w:t>точники</w:t>
            </w:r>
            <w:r>
              <w:rPr>
                <w:spacing w:val="-4"/>
                <w:sz w:val="23"/>
              </w:rPr>
              <w:t xml:space="preserve"> </w:t>
            </w:r>
            <w:r>
              <w:rPr>
                <w:sz w:val="23"/>
              </w:rPr>
              <w:t>(далее</w:t>
            </w:r>
            <w:r>
              <w:rPr>
                <w:spacing w:val="-2"/>
                <w:sz w:val="23"/>
              </w:rPr>
              <w:t xml:space="preserve"> </w:t>
            </w:r>
            <w:r>
              <w:rPr>
                <w:sz w:val="23"/>
              </w:rPr>
              <w:t xml:space="preserve">– </w:t>
            </w:r>
            <w:r>
              <w:rPr>
                <w:spacing w:val="-5"/>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44" w:lineRule="exact"/>
              <w:ind w:left="57"/>
              <w:rPr>
                <w:sz w:val="23"/>
              </w:rPr>
            </w:pPr>
            <w:r>
              <w:rPr>
                <w:sz w:val="23"/>
              </w:rPr>
              <w:t>объем</w:t>
            </w:r>
            <w:r>
              <w:rPr>
                <w:spacing w:val="-2"/>
                <w:sz w:val="23"/>
              </w:rPr>
              <w:t xml:space="preserve"> налоговых</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bl>
    <w:p w:rsidR="00C56717" w:rsidRDefault="00C56717">
      <w:pPr>
        <w:rPr>
          <w:sz w:val="2"/>
          <w:szCs w:val="2"/>
        </w:rPr>
        <w:sectPr w:rsidR="00C56717">
          <w:pgSz w:w="11900" w:h="16840"/>
          <w:pgMar w:top="900" w:right="440" w:bottom="280" w:left="1020" w:header="667" w:footer="0" w:gutter="0"/>
          <w:cols w:space="720"/>
        </w:sectPr>
      </w:pPr>
    </w:p>
    <w:p w:rsidR="00C56717" w:rsidRDefault="00C56717">
      <w:pPr>
        <w:pStyle w:val="a3"/>
        <w:spacing w:before="8"/>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019"/>
        <w:gridCol w:w="1701"/>
        <w:gridCol w:w="2267"/>
        <w:gridCol w:w="990"/>
        <w:gridCol w:w="992"/>
        <w:gridCol w:w="1144"/>
        <w:gridCol w:w="1544"/>
      </w:tblGrid>
      <w:tr w:rsidR="00C56717">
        <w:trPr>
          <w:trHeight w:val="265"/>
        </w:trPr>
        <w:tc>
          <w:tcPr>
            <w:tcW w:w="540" w:type="dxa"/>
          </w:tcPr>
          <w:p w:rsidR="00C56717" w:rsidRDefault="00165A39">
            <w:pPr>
              <w:pStyle w:val="TableParagraph"/>
              <w:spacing w:before="4" w:line="241" w:lineRule="exact"/>
              <w:ind w:left="11"/>
              <w:jc w:val="center"/>
              <w:rPr>
                <w:sz w:val="23"/>
              </w:rPr>
            </w:pPr>
            <w:bookmarkStart w:id="51" w:name="45"/>
            <w:bookmarkEnd w:id="51"/>
            <w:r>
              <w:rPr>
                <w:sz w:val="23"/>
              </w:rPr>
              <w:t>1</w:t>
            </w:r>
          </w:p>
        </w:tc>
        <w:tc>
          <w:tcPr>
            <w:tcW w:w="1019" w:type="dxa"/>
          </w:tcPr>
          <w:p w:rsidR="00C56717" w:rsidRDefault="00165A39">
            <w:pPr>
              <w:pStyle w:val="TableParagraph"/>
              <w:spacing w:before="4" w:line="241" w:lineRule="exact"/>
              <w:ind w:left="11"/>
              <w:jc w:val="center"/>
              <w:rPr>
                <w:sz w:val="23"/>
              </w:rPr>
            </w:pPr>
            <w:r>
              <w:rPr>
                <w:sz w:val="23"/>
              </w:rPr>
              <w:t>2</w:t>
            </w:r>
          </w:p>
        </w:tc>
        <w:tc>
          <w:tcPr>
            <w:tcW w:w="1701" w:type="dxa"/>
          </w:tcPr>
          <w:p w:rsidR="00C56717" w:rsidRDefault="00165A39">
            <w:pPr>
              <w:pStyle w:val="TableParagraph"/>
              <w:spacing w:before="4" w:line="241" w:lineRule="exact"/>
              <w:ind w:left="7"/>
              <w:jc w:val="center"/>
              <w:rPr>
                <w:sz w:val="23"/>
              </w:rPr>
            </w:pPr>
            <w:r>
              <w:rPr>
                <w:sz w:val="23"/>
              </w:rPr>
              <w:t>3</w:t>
            </w:r>
          </w:p>
        </w:tc>
        <w:tc>
          <w:tcPr>
            <w:tcW w:w="2267" w:type="dxa"/>
          </w:tcPr>
          <w:p w:rsidR="00C56717" w:rsidRDefault="00165A39">
            <w:pPr>
              <w:pStyle w:val="TableParagraph"/>
              <w:spacing w:before="4" w:line="241" w:lineRule="exact"/>
              <w:ind w:left="7"/>
              <w:jc w:val="center"/>
              <w:rPr>
                <w:sz w:val="23"/>
              </w:rPr>
            </w:pPr>
            <w:r>
              <w:rPr>
                <w:sz w:val="23"/>
              </w:rPr>
              <w:t>4</w:t>
            </w:r>
          </w:p>
        </w:tc>
        <w:tc>
          <w:tcPr>
            <w:tcW w:w="990" w:type="dxa"/>
          </w:tcPr>
          <w:p w:rsidR="00C56717" w:rsidRDefault="00165A39">
            <w:pPr>
              <w:pStyle w:val="TableParagraph"/>
              <w:spacing w:before="4" w:line="241" w:lineRule="exact"/>
              <w:ind w:left="13"/>
              <w:jc w:val="center"/>
              <w:rPr>
                <w:sz w:val="23"/>
              </w:rPr>
            </w:pPr>
            <w:r>
              <w:rPr>
                <w:sz w:val="23"/>
              </w:rPr>
              <w:t>5</w:t>
            </w:r>
          </w:p>
        </w:tc>
        <w:tc>
          <w:tcPr>
            <w:tcW w:w="992" w:type="dxa"/>
          </w:tcPr>
          <w:p w:rsidR="00C56717" w:rsidRDefault="00165A39">
            <w:pPr>
              <w:pStyle w:val="TableParagraph"/>
              <w:spacing w:before="4" w:line="241" w:lineRule="exact"/>
              <w:ind w:left="13"/>
              <w:jc w:val="center"/>
              <w:rPr>
                <w:sz w:val="23"/>
              </w:rPr>
            </w:pPr>
            <w:r>
              <w:rPr>
                <w:sz w:val="23"/>
              </w:rPr>
              <w:t>6</w:t>
            </w:r>
          </w:p>
        </w:tc>
        <w:tc>
          <w:tcPr>
            <w:tcW w:w="1144" w:type="dxa"/>
          </w:tcPr>
          <w:p w:rsidR="00C56717" w:rsidRDefault="00165A39">
            <w:pPr>
              <w:pStyle w:val="TableParagraph"/>
              <w:spacing w:before="4" w:line="241" w:lineRule="exact"/>
              <w:ind w:left="17"/>
              <w:jc w:val="center"/>
              <w:rPr>
                <w:sz w:val="23"/>
              </w:rPr>
            </w:pPr>
            <w:r>
              <w:rPr>
                <w:sz w:val="23"/>
              </w:rPr>
              <w:t>7</w:t>
            </w:r>
          </w:p>
        </w:tc>
        <w:tc>
          <w:tcPr>
            <w:tcW w:w="1544" w:type="dxa"/>
          </w:tcPr>
          <w:p w:rsidR="00C56717" w:rsidRDefault="00165A39">
            <w:pPr>
              <w:pStyle w:val="TableParagraph"/>
              <w:spacing w:before="4" w:line="241" w:lineRule="exact"/>
              <w:ind w:left="16"/>
              <w:jc w:val="center"/>
              <w:rPr>
                <w:sz w:val="23"/>
              </w:rPr>
            </w:pPr>
            <w:r>
              <w:rPr>
                <w:sz w:val="23"/>
              </w:rPr>
              <w:t>8</w:t>
            </w:r>
          </w:p>
        </w:tc>
      </w:tr>
      <w:tr w:rsidR="00C56717">
        <w:trPr>
          <w:trHeight w:val="527"/>
        </w:trPr>
        <w:tc>
          <w:tcPr>
            <w:tcW w:w="540" w:type="dxa"/>
          </w:tcPr>
          <w:p w:rsidR="00C56717" w:rsidRDefault="00C56717">
            <w:pPr>
              <w:pStyle w:val="TableParagraph"/>
            </w:pPr>
          </w:p>
        </w:tc>
        <w:tc>
          <w:tcPr>
            <w:tcW w:w="1019" w:type="dxa"/>
          </w:tcPr>
          <w:p w:rsidR="00C56717" w:rsidRDefault="00C56717">
            <w:pPr>
              <w:pStyle w:val="TableParagraph"/>
            </w:pPr>
          </w:p>
        </w:tc>
        <w:tc>
          <w:tcPr>
            <w:tcW w:w="1701" w:type="dxa"/>
          </w:tcPr>
          <w:p w:rsidR="00C56717" w:rsidRDefault="00C56717">
            <w:pPr>
              <w:pStyle w:val="TableParagraph"/>
            </w:pPr>
          </w:p>
        </w:tc>
        <w:tc>
          <w:tcPr>
            <w:tcW w:w="2267" w:type="dxa"/>
          </w:tcPr>
          <w:p w:rsidR="00C56717" w:rsidRDefault="00165A39">
            <w:pPr>
              <w:pStyle w:val="TableParagraph"/>
              <w:spacing w:line="264" w:lineRule="exact"/>
              <w:ind w:left="57" w:right="210"/>
              <w:rPr>
                <w:sz w:val="23"/>
              </w:rPr>
            </w:pPr>
            <w:r>
              <w:rPr>
                <w:sz w:val="23"/>
              </w:rPr>
              <w:t>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tcPr>
          <w:p w:rsidR="00C56717" w:rsidRDefault="00C56717">
            <w:pPr>
              <w:pStyle w:val="TableParagraph"/>
            </w:pPr>
          </w:p>
        </w:tc>
      </w:tr>
      <w:tr w:rsidR="00C56717">
        <w:trPr>
          <w:trHeight w:val="266"/>
        </w:trPr>
        <w:tc>
          <w:tcPr>
            <w:tcW w:w="540" w:type="dxa"/>
            <w:vMerge w:val="restart"/>
          </w:tcPr>
          <w:p w:rsidR="00C56717" w:rsidRDefault="00165A39">
            <w:pPr>
              <w:pStyle w:val="TableParagraph"/>
              <w:spacing w:before="4"/>
              <w:ind w:left="97"/>
              <w:rPr>
                <w:sz w:val="23"/>
              </w:rPr>
            </w:pPr>
            <w:r>
              <w:rPr>
                <w:spacing w:val="-4"/>
                <w:sz w:val="23"/>
              </w:rPr>
              <w:t>1.5.</w:t>
            </w: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before="4"/>
              <w:ind w:left="57" w:right="173"/>
              <w:rPr>
                <w:sz w:val="23"/>
              </w:rPr>
            </w:pPr>
            <w:r>
              <w:rPr>
                <w:spacing w:val="-2"/>
                <w:sz w:val="23"/>
              </w:rPr>
              <w:t xml:space="preserve">Содержание учреждений (указывается наименование учреждения)... </w:t>
            </w:r>
            <w:r>
              <w:rPr>
                <w:sz w:val="23"/>
              </w:rPr>
              <w:t>и т.д.</w:t>
            </w:r>
          </w:p>
        </w:tc>
        <w:tc>
          <w:tcPr>
            <w:tcW w:w="2267" w:type="dxa"/>
          </w:tcPr>
          <w:p w:rsidR="00C56717" w:rsidRDefault="00165A39">
            <w:pPr>
              <w:pStyle w:val="TableParagraph"/>
              <w:spacing w:before="4" w:line="242"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before="1"/>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3"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6"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5"/>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1"/>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460"/>
              <w:jc w:val="both"/>
              <w:rPr>
                <w:sz w:val="23"/>
              </w:rPr>
            </w:pPr>
            <w:r>
              <w:rPr>
                <w:sz w:val="23"/>
              </w:rPr>
              <w:t>объем налоговых 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6"/>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ind w:left="57"/>
              <w:rPr>
                <w:sz w:val="23"/>
              </w:rPr>
            </w:pPr>
            <w:r>
              <w:rPr>
                <w:sz w:val="23"/>
              </w:rPr>
              <w:t>Всего</w:t>
            </w:r>
            <w:r>
              <w:rPr>
                <w:spacing w:val="-15"/>
                <w:sz w:val="23"/>
              </w:rPr>
              <w:t xml:space="preserve"> </w:t>
            </w:r>
            <w:r>
              <w:rPr>
                <w:sz w:val="23"/>
              </w:rPr>
              <w:t>по</w:t>
            </w:r>
            <w:r>
              <w:rPr>
                <w:spacing w:val="-14"/>
                <w:sz w:val="23"/>
              </w:rPr>
              <w:t xml:space="preserve"> </w:t>
            </w:r>
            <w:r>
              <w:rPr>
                <w:sz w:val="23"/>
              </w:rPr>
              <w:t xml:space="preserve">про- </w:t>
            </w:r>
            <w:r>
              <w:rPr>
                <w:spacing w:val="-2"/>
                <w:sz w:val="23"/>
              </w:rPr>
              <w:t>грамме,</w:t>
            </w:r>
          </w:p>
          <w:p w:rsidR="00C56717" w:rsidRDefault="00165A39">
            <w:pPr>
              <w:pStyle w:val="TableParagraph"/>
              <w:ind w:left="57"/>
              <w:rPr>
                <w:sz w:val="23"/>
              </w:rPr>
            </w:pPr>
            <w:r>
              <w:rPr>
                <w:sz w:val="23"/>
              </w:rPr>
              <w:t>в</w:t>
            </w:r>
            <w:r>
              <w:rPr>
                <w:spacing w:val="-3"/>
                <w:sz w:val="23"/>
              </w:rPr>
              <w:t xml:space="preserve"> </w:t>
            </w:r>
            <w:r>
              <w:rPr>
                <w:sz w:val="23"/>
              </w:rPr>
              <w:t xml:space="preserve">том </w:t>
            </w:r>
            <w:r>
              <w:rPr>
                <w:spacing w:val="-2"/>
                <w:sz w:val="23"/>
              </w:rPr>
              <w:t>числе:</w:t>
            </w:r>
          </w:p>
        </w:tc>
        <w:tc>
          <w:tcPr>
            <w:tcW w:w="2267" w:type="dxa"/>
          </w:tcPr>
          <w:p w:rsidR="00C56717" w:rsidRDefault="00165A39">
            <w:pPr>
              <w:pStyle w:val="TableParagraph"/>
              <w:spacing w:line="246"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5"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9"/>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4"/>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1" w:lineRule="exact"/>
              <w:ind w:left="57"/>
              <w:rPr>
                <w:sz w:val="23"/>
              </w:rPr>
            </w:pPr>
            <w:r>
              <w:rPr>
                <w:sz w:val="23"/>
              </w:rPr>
              <w:t>объем</w:t>
            </w:r>
            <w:r>
              <w:rPr>
                <w:spacing w:val="-2"/>
                <w:sz w:val="23"/>
              </w:rPr>
              <w:t xml:space="preserve"> налоговых</w:t>
            </w:r>
          </w:p>
          <w:p w:rsidR="00C56717" w:rsidRDefault="00165A39">
            <w:pPr>
              <w:pStyle w:val="TableParagraph"/>
              <w:spacing w:line="260" w:lineRule="atLeast"/>
              <w:ind w:left="57" w:right="210"/>
              <w:rPr>
                <w:sz w:val="23"/>
              </w:rPr>
            </w:pPr>
            <w:r>
              <w:rPr>
                <w:sz w:val="23"/>
              </w:rPr>
              <w:t>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44"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r w:rsidR="00C56717">
        <w:trPr>
          <w:trHeight w:val="266"/>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line="261" w:lineRule="exact"/>
              <w:ind w:left="57"/>
              <w:rPr>
                <w:sz w:val="23"/>
              </w:rPr>
            </w:pPr>
            <w:r>
              <w:rPr>
                <w:spacing w:val="-2"/>
                <w:sz w:val="23"/>
              </w:rPr>
              <w:t>мероприятия</w:t>
            </w:r>
          </w:p>
        </w:tc>
        <w:tc>
          <w:tcPr>
            <w:tcW w:w="2267" w:type="dxa"/>
          </w:tcPr>
          <w:p w:rsidR="00C56717" w:rsidRDefault="00165A39">
            <w:pPr>
              <w:pStyle w:val="TableParagraph"/>
              <w:spacing w:line="246"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0" w:lineRule="exact"/>
              <w:ind w:left="57"/>
              <w:rPr>
                <w:sz w:val="23"/>
              </w:rPr>
            </w:pPr>
            <w:r>
              <w:rPr>
                <w:sz w:val="23"/>
              </w:rPr>
              <w:t>федеральный</w:t>
            </w:r>
            <w:r>
              <w:rPr>
                <w:spacing w:val="-6"/>
                <w:sz w:val="23"/>
              </w:rPr>
              <w:t xml:space="preserve"> </w:t>
            </w:r>
            <w:r>
              <w:rPr>
                <w:spacing w:val="-2"/>
                <w:sz w:val="23"/>
              </w:rPr>
              <w:t>бюджет</w:t>
            </w:r>
          </w:p>
          <w:p w:rsidR="00C56717" w:rsidRDefault="00165A39">
            <w:pPr>
              <w:pStyle w:val="TableParagraph"/>
              <w:spacing w:before="1" w:line="248" w:lineRule="exact"/>
              <w:ind w:left="57"/>
              <w:rPr>
                <w:sz w:val="23"/>
              </w:rPr>
            </w:pPr>
            <w:r>
              <w:rPr>
                <w:sz w:val="23"/>
              </w:rPr>
              <w:t xml:space="preserve">(далее – </w:t>
            </w:r>
            <w:r>
              <w:rPr>
                <w:spacing w:val="-5"/>
                <w:sz w:val="23"/>
              </w:rPr>
              <w:t>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8"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59" w:lineRule="exact"/>
              <w:ind w:left="57"/>
              <w:rPr>
                <w:sz w:val="23"/>
              </w:rPr>
            </w:pPr>
            <w:r>
              <w:rPr>
                <w:sz w:val="23"/>
              </w:rPr>
              <w:t>местные</w:t>
            </w:r>
            <w:r>
              <w:rPr>
                <w:spacing w:val="-4"/>
                <w:sz w:val="23"/>
              </w:rPr>
              <w:t xml:space="preserve"> </w:t>
            </w:r>
            <w:r>
              <w:rPr>
                <w:spacing w:val="-2"/>
                <w:sz w:val="23"/>
              </w:rPr>
              <w:t>бюджеты</w:t>
            </w:r>
          </w:p>
          <w:p w:rsidR="00C56717" w:rsidRDefault="00165A39">
            <w:pPr>
              <w:pStyle w:val="TableParagraph"/>
              <w:spacing w:before="1" w:line="249" w:lineRule="exact"/>
              <w:ind w:left="57"/>
              <w:rPr>
                <w:sz w:val="23"/>
              </w:rPr>
            </w:pPr>
            <w:r>
              <w:rPr>
                <w:sz w:val="23"/>
              </w:rPr>
              <w:t xml:space="preserve">(далее – </w:t>
            </w:r>
            <w:r>
              <w:rPr>
                <w:spacing w:val="-5"/>
                <w:sz w:val="23"/>
              </w:rPr>
              <w:t>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44" w:lineRule="exact"/>
              <w:ind w:left="57"/>
              <w:rPr>
                <w:sz w:val="23"/>
              </w:rPr>
            </w:pPr>
            <w:r>
              <w:rPr>
                <w:sz w:val="23"/>
              </w:rPr>
              <w:t>внебюджетные</w:t>
            </w:r>
            <w:r>
              <w:rPr>
                <w:spacing w:val="-4"/>
                <w:sz w:val="23"/>
              </w:rPr>
              <w:t xml:space="preserve"> </w:t>
            </w:r>
            <w:r>
              <w:rPr>
                <w:spacing w:val="-5"/>
                <w:sz w:val="23"/>
              </w:rPr>
              <w:t>ис-</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bl>
    <w:p w:rsidR="00C56717" w:rsidRDefault="00C56717">
      <w:pPr>
        <w:rPr>
          <w:sz w:val="2"/>
          <w:szCs w:val="2"/>
        </w:rPr>
        <w:sectPr w:rsidR="00C56717">
          <w:pgSz w:w="11900" w:h="16840"/>
          <w:pgMar w:top="900" w:right="440" w:bottom="280" w:left="1020" w:header="667" w:footer="0" w:gutter="0"/>
          <w:cols w:space="720"/>
        </w:sectPr>
      </w:pPr>
    </w:p>
    <w:p w:rsidR="00C56717" w:rsidRDefault="00C56717">
      <w:pPr>
        <w:pStyle w:val="a3"/>
        <w:spacing w:before="8"/>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019"/>
        <w:gridCol w:w="1701"/>
        <w:gridCol w:w="2267"/>
        <w:gridCol w:w="990"/>
        <w:gridCol w:w="992"/>
        <w:gridCol w:w="1144"/>
        <w:gridCol w:w="1544"/>
      </w:tblGrid>
      <w:tr w:rsidR="00C56717">
        <w:trPr>
          <w:trHeight w:val="265"/>
        </w:trPr>
        <w:tc>
          <w:tcPr>
            <w:tcW w:w="540" w:type="dxa"/>
          </w:tcPr>
          <w:p w:rsidR="00C56717" w:rsidRDefault="00165A39">
            <w:pPr>
              <w:pStyle w:val="TableParagraph"/>
              <w:spacing w:before="4" w:line="241" w:lineRule="exact"/>
              <w:ind w:left="11"/>
              <w:jc w:val="center"/>
              <w:rPr>
                <w:sz w:val="23"/>
              </w:rPr>
            </w:pPr>
            <w:bookmarkStart w:id="52" w:name="46"/>
            <w:bookmarkEnd w:id="52"/>
            <w:r>
              <w:rPr>
                <w:sz w:val="23"/>
              </w:rPr>
              <w:t>1</w:t>
            </w:r>
          </w:p>
        </w:tc>
        <w:tc>
          <w:tcPr>
            <w:tcW w:w="1019" w:type="dxa"/>
          </w:tcPr>
          <w:p w:rsidR="00C56717" w:rsidRDefault="00165A39">
            <w:pPr>
              <w:pStyle w:val="TableParagraph"/>
              <w:spacing w:before="4" w:line="241" w:lineRule="exact"/>
              <w:ind w:left="11"/>
              <w:jc w:val="center"/>
              <w:rPr>
                <w:sz w:val="23"/>
              </w:rPr>
            </w:pPr>
            <w:r>
              <w:rPr>
                <w:sz w:val="23"/>
              </w:rPr>
              <w:t>2</w:t>
            </w:r>
          </w:p>
        </w:tc>
        <w:tc>
          <w:tcPr>
            <w:tcW w:w="1701" w:type="dxa"/>
          </w:tcPr>
          <w:p w:rsidR="00C56717" w:rsidRDefault="00165A39">
            <w:pPr>
              <w:pStyle w:val="TableParagraph"/>
              <w:spacing w:before="4" w:line="241" w:lineRule="exact"/>
              <w:ind w:left="7"/>
              <w:jc w:val="center"/>
              <w:rPr>
                <w:sz w:val="23"/>
              </w:rPr>
            </w:pPr>
            <w:r>
              <w:rPr>
                <w:sz w:val="23"/>
              </w:rPr>
              <w:t>3</w:t>
            </w:r>
          </w:p>
        </w:tc>
        <w:tc>
          <w:tcPr>
            <w:tcW w:w="2267" w:type="dxa"/>
          </w:tcPr>
          <w:p w:rsidR="00C56717" w:rsidRDefault="00165A39">
            <w:pPr>
              <w:pStyle w:val="TableParagraph"/>
              <w:spacing w:before="4" w:line="241" w:lineRule="exact"/>
              <w:ind w:left="7"/>
              <w:jc w:val="center"/>
              <w:rPr>
                <w:sz w:val="23"/>
              </w:rPr>
            </w:pPr>
            <w:r>
              <w:rPr>
                <w:sz w:val="23"/>
              </w:rPr>
              <w:t>4</w:t>
            </w:r>
          </w:p>
        </w:tc>
        <w:tc>
          <w:tcPr>
            <w:tcW w:w="990" w:type="dxa"/>
          </w:tcPr>
          <w:p w:rsidR="00C56717" w:rsidRDefault="00165A39">
            <w:pPr>
              <w:pStyle w:val="TableParagraph"/>
              <w:spacing w:before="4" w:line="241" w:lineRule="exact"/>
              <w:ind w:left="13"/>
              <w:jc w:val="center"/>
              <w:rPr>
                <w:sz w:val="23"/>
              </w:rPr>
            </w:pPr>
            <w:r>
              <w:rPr>
                <w:sz w:val="23"/>
              </w:rPr>
              <w:t>5</w:t>
            </w:r>
          </w:p>
        </w:tc>
        <w:tc>
          <w:tcPr>
            <w:tcW w:w="992" w:type="dxa"/>
          </w:tcPr>
          <w:p w:rsidR="00C56717" w:rsidRDefault="00165A39">
            <w:pPr>
              <w:pStyle w:val="TableParagraph"/>
              <w:spacing w:before="4" w:line="241" w:lineRule="exact"/>
              <w:ind w:left="13"/>
              <w:jc w:val="center"/>
              <w:rPr>
                <w:sz w:val="23"/>
              </w:rPr>
            </w:pPr>
            <w:r>
              <w:rPr>
                <w:sz w:val="23"/>
              </w:rPr>
              <w:t>6</w:t>
            </w:r>
          </w:p>
        </w:tc>
        <w:tc>
          <w:tcPr>
            <w:tcW w:w="1144" w:type="dxa"/>
          </w:tcPr>
          <w:p w:rsidR="00C56717" w:rsidRDefault="00165A39">
            <w:pPr>
              <w:pStyle w:val="TableParagraph"/>
              <w:spacing w:before="4" w:line="241" w:lineRule="exact"/>
              <w:ind w:left="17"/>
              <w:jc w:val="center"/>
              <w:rPr>
                <w:sz w:val="23"/>
              </w:rPr>
            </w:pPr>
            <w:r>
              <w:rPr>
                <w:sz w:val="23"/>
              </w:rPr>
              <w:t>7</w:t>
            </w:r>
          </w:p>
        </w:tc>
        <w:tc>
          <w:tcPr>
            <w:tcW w:w="1544" w:type="dxa"/>
          </w:tcPr>
          <w:p w:rsidR="00C56717" w:rsidRDefault="00165A39">
            <w:pPr>
              <w:pStyle w:val="TableParagraph"/>
              <w:spacing w:before="4" w:line="241" w:lineRule="exact"/>
              <w:ind w:left="16"/>
              <w:jc w:val="center"/>
              <w:rPr>
                <w:sz w:val="23"/>
              </w:rPr>
            </w:pPr>
            <w:r>
              <w:rPr>
                <w:sz w:val="23"/>
              </w:rPr>
              <w:t>8</w:t>
            </w:r>
          </w:p>
        </w:tc>
      </w:tr>
      <w:tr w:rsidR="00C56717">
        <w:trPr>
          <w:trHeight w:val="264"/>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C56717">
            <w:pPr>
              <w:pStyle w:val="TableParagraph"/>
            </w:pPr>
          </w:p>
        </w:tc>
        <w:tc>
          <w:tcPr>
            <w:tcW w:w="2267" w:type="dxa"/>
          </w:tcPr>
          <w:p w:rsidR="00C56717" w:rsidRDefault="00165A39">
            <w:pPr>
              <w:pStyle w:val="TableParagraph"/>
              <w:spacing w:before="2" w:line="242" w:lineRule="exact"/>
              <w:ind w:left="57"/>
              <w:rPr>
                <w:sz w:val="23"/>
              </w:rPr>
            </w:pPr>
            <w:r>
              <w:rPr>
                <w:sz w:val="23"/>
              </w:rPr>
              <w:t>точники</w:t>
            </w:r>
            <w:r>
              <w:rPr>
                <w:spacing w:val="-2"/>
                <w:sz w:val="23"/>
              </w:rPr>
              <w:t xml:space="preserve"> </w:t>
            </w:r>
            <w:r>
              <w:rPr>
                <w:sz w:val="23"/>
              </w:rPr>
              <w:t>(далее</w:t>
            </w:r>
            <w:r>
              <w:rPr>
                <w:spacing w:val="-3"/>
                <w:sz w:val="23"/>
              </w:rPr>
              <w:t xml:space="preserve"> </w:t>
            </w:r>
            <w:r>
              <w:rPr>
                <w:sz w:val="23"/>
              </w:rPr>
              <w:t xml:space="preserve">– </w:t>
            </w:r>
            <w:r>
              <w:rPr>
                <w:spacing w:val="-5"/>
                <w:sz w:val="23"/>
              </w:rPr>
              <w:t>ВБ)</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79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before="2"/>
              <w:ind w:left="57"/>
              <w:rPr>
                <w:sz w:val="23"/>
              </w:rPr>
            </w:pPr>
            <w:r>
              <w:rPr>
                <w:sz w:val="23"/>
              </w:rPr>
              <w:t>объем</w:t>
            </w:r>
            <w:r>
              <w:rPr>
                <w:spacing w:val="-2"/>
                <w:sz w:val="23"/>
              </w:rPr>
              <w:t xml:space="preserve"> налоговых</w:t>
            </w:r>
          </w:p>
          <w:p w:rsidR="00C56717" w:rsidRDefault="00165A39">
            <w:pPr>
              <w:pStyle w:val="TableParagraph"/>
              <w:spacing w:line="264" w:lineRule="exact"/>
              <w:ind w:left="57" w:right="210"/>
              <w:rPr>
                <w:sz w:val="23"/>
              </w:rPr>
            </w:pPr>
            <w:r>
              <w:rPr>
                <w:sz w:val="23"/>
              </w:rPr>
              <w:t>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before="1" w:line="242"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r w:rsidR="00C56717">
        <w:trPr>
          <w:trHeight w:val="265"/>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before="3"/>
              <w:ind w:left="57"/>
              <w:rPr>
                <w:sz w:val="23"/>
              </w:rPr>
            </w:pPr>
            <w:r>
              <w:rPr>
                <w:spacing w:val="-2"/>
                <w:sz w:val="23"/>
              </w:rPr>
              <w:t>капитальные вложения</w:t>
            </w:r>
          </w:p>
        </w:tc>
        <w:tc>
          <w:tcPr>
            <w:tcW w:w="2267" w:type="dxa"/>
          </w:tcPr>
          <w:p w:rsidR="00C56717" w:rsidRDefault="00165A39">
            <w:pPr>
              <w:pStyle w:val="TableParagraph"/>
              <w:spacing w:before="3" w:line="242"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7"/>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6"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4"/>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4"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6" w:lineRule="exact"/>
              <w:ind w:left="57" w:right="385"/>
              <w:rPr>
                <w:sz w:val="23"/>
              </w:rPr>
            </w:pPr>
            <w:r>
              <w:rPr>
                <w:sz w:val="23"/>
              </w:rPr>
              <w:t>местные</w:t>
            </w:r>
            <w:r>
              <w:rPr>
                <w:spacing w:val="-15"/>
                <w:sz w:val="23"/>
              </w:rPr>
              <w:t xml:space="preserve"> </w:t>
            </w:r>
            <w:r>
              <w:rPr>
                <w:sz w:val="23"/>
              </w:rPr>
              <w:t>бюджеты (далее – 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5"/>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2"/>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460"/>
              <w:jc w:val="both"/>
              <w:rPr>
                <w:sz w:val="23"/>
              </w:rPr>
            </w:pPr>
            <w:r>
              <w:rPr>
                <w:sz w:val="23"/>
              </w:rPr>
              <w:t>объем налоговых 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263"/>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43"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tcBorders>
              <w:top w:val="nil"/>
            </w:tcBorders>
          </w:tcPr>
          <w:p w:rsidR="00C56717" w:rsidRDefault="00C56717">
            <w:pPr>
              <w:rPr>
                <w:sz w:val="2"/>
                <w:szCs w:val="2"/>
              </w:rPr>
            </w:pPr>
          </w:p>
        </w:tc>
      </w:tr>
      <w:tr w:rsidR="00C56717">
        <w:trPr>
          <w:trHeight w:val="265"/>
        </w:trPr>
        <w:tc>
          <w:tcPr>
            <w:tcW w:w="540" w:type="dxa"/>
            <w:vMerge w:val="restart"/>
          </w:tcPr>
          <w:p w:rsidR="00C56717" w:rsidRDefault="00C56717">
            <w:pPr>
              <w:pStyle w:val="TableParagraph"/>
            </w:pPr>
          </w:p>
        </w:tc>
        <w:tc>
          <w:tcPr>
            <w:tcW w:w="1019" w:type="dxa"/>
            <w:vMerge w:val="restart"/>
          </w:tcPr>
          <w:p w:rsidR="00C56717" w:rsidRDefault="00C56717">
            <w:pPr>
              <w:pStyle w:val="TableParagraph"/>
            </w:pPr>
          </w:p>
        </w:tc>
        <w:tc>
          <w:tcPr>
            <w:tcW w:w="1701" w:type="dxa"/>
            <w:vMerge w:val="restart"/>
          </w:tcPr>
          <w:p w:rsidR="00C56717" w:rsidRDefault="00165A39">
            <w:pPr>
              <w:pStyle w:val="TableParagraph"/>
              <w:spacing w:before="1"/>
              <w:ind w:left="57" w:right="438"/>
              <w:rPr>
                <w:sz w:val="23"/>
              </w:rPr>
            </w:pPr>
            <w:r>
              <w:rPr>
                <w:spacing w:val="-2"/>
                <w:sz w:val="23"/>
              </w:rPr>
              <w:t>содержание учреждений</w:t>
            </w:r>
          </w:p>
        </w:tc>
        <w:tc>
          <w:tcPr>
            <w:tcW w:w="2267" w:type="dxa"/>
          </w:tcPr>
          <w:p w:rsidR="00C56717" w:rsidRDefault="00165A39">
            <w:pPr>
              <w:pStyle w:val="TableParagraph"/>
              <w:spacing w:before="1" w:line="245" w:lineRule="exact"/>
              <w:ind w:left="57"/>
              <w:rPr>
                <w:sz w:val="23"/>
              </w:rPr>
            </w:pPr>
            <w:r>
              <w:rPr>
                <w:spacing w:val="-2"/>
                <w:sz w:val="23"/>
              </w:rPr>
              <w:t>всего</w:t>
            </w:r>
          </w:p>
        </w:tc>
        <w:tc>
          <w:tcPr>
            <w:tcW w:w="990" w:type="dxa"/>
          </w:tcPr>
          <w:p w:rsidR="00C56717" w:rsidRDefault="00C56717">
            <w:pPr>
              <w:pStyle w:val="TableParagraph"/>
              <w:rPr>
                <w:sz w:val="18"/>
              </w:rPr>
            </w:pPr>
          </w:p>
        </w:tc>
        <w:tc>
          <w:tcPr>
            <w:tcW w:w="992" w:type="dxa"/>
          </w:tcPr>
          <w:p w:rsidR="00C56717" w:rsidRDefault="00C56717">
            <w:pPr>
              <w:pStyle w:val="TableParagraph"/>
              <w:rPr>
                <w:sz w:val="18"/>
              </w:rPr>
            </w:pPr>
          </w:p>
        </w:tc>
        <w:tc>
          <w:tcPr>
            <w:tcW w:w="1144" w:type="dxa"/>
          </w:tcPr>
          <w:p w:rsidR="00C56717" w:rsidRDefault="00C56717">
            <w:pPr>
              <w:pStyle w:val="TableParagraph"/>
              <w:rPr>
                <w:sz w:val="18"/>
              </w:rPr>
            </w:pPr>
          </w:p>
        </w:tc>
        <w:tc>
          <w:tcPr>
            <w:tcW w:w="1544" w:type="dxa"/>
            <w:vMerge w:val="restart"/>
          </w:tcPr>
          <w:p w:rsidR="00C56717" w:rsidRDefault="00C56717">
            <w:pPr>
              <w:pStyle w:val="TableParagraph"/>
            </w:pPr>
          </w:p>
        </w:tc>
      </w:tr>
      <w:tr w:rsidR="00C56717">
        <w:trPr>
          <w:trHeight w:val="52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210"/>
              <w:rPr>
                <w:sz w:val="23"/>
              </w:rPr>
            </w:pPr>
            <w:r>
              <w:rPr>
                <w:sz w:val="23"/>
              </w:rPr>
              <w:t>бюджет</w:t>
            </w:r>
            <w:r>
              <w:rPr>
                <w:spacing w:val="-15"/>
                <w:sz w:val="23"/>
              </w:rPr>
              <w:t xml:space="preserve"> </w:t>
            </w:r>
            <w:r>
              <w:rPr>
                <w:sz w:val="23"/>
              </w:rPr>
              <w:t>Республики Тыва (далее – РБ)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62"/>
              <w:rPr>
                <w:sz w:val="23"/>
              </w:rPr>
            </w:pPr>
            <w:r>
              <w:rPr>
                <w:sz w:val="23"/>
              </w:rPr>
              <w:t>федеральный</w:t>
            </w:r>
            <w:r>
              <w:rPr>
                <w:spacing w:val="-15"/>
                <w:sz w:val="23"/>
              </w:rPr>
              <w:t xml:space="preserve"> </w:t>
            </w:r>
            <w:r>
              <w:rPr>
                <w:sz w:val="23"/>
              </w:rPr>
              <w:t>бюджет (далее – ФБ)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1586"/>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ind w:left="57"/>
              <w:rPr>
                <w:sz w:val="23"/>
              </w:rPr>
            </w:pPr>
            <w:r>
              <w:rPr>
                <w:sz w:val="23"/>
              </w:rPr>
              <w:t>бюджет Территори- ального</w:t>
            </w:r>
            <w:r>
              <w:rPr>
                <w:spacing w:val="-15"/>
                <w:sz w:val="23"/>
              </w:rPr>
              <w:t xml:space="preserve"> </w:t>
            </w:r>
            <w:r>
              <w:rPr>
                <w:sz w:val="23"/>
              </w:rPr>
              <w:t>фонда</w:t>
            </w:r>
            <w:r>
              <w:rPr>
                <w:spacing w:val="-14"/>
                <w:sz w:val="23"/>
              </w:rPr>
              <w:t xml:space="preserve"> </w:t>
            </w:r>
            <w:r>
              <w:rPr>
                <w:sz w:val="23"/>
              </w:rPr>
              <w:t>обяза- тельного медицин- ского страхования Республики Тыва</w:t>
            </w:r>
          </w:p>
          <w:p w:rsidR="00C56717" w:rsidRDefault="00165A39">
            <w:pPr>
              <w:pStyle w:val="TableParagraph"/>
              <w:spacing w:line="246" w:lineRule="exact"/>
              <w:ind w:left="57"/>
              <w:rPr>
                <w:sz w:val="23"/>
              </w:rPr>
            </w:pPr>
            <w:r>
              <w:rPr>
                <w:sz w:val="23"/>
              </w:rPr>
              <w:t xml:space="preserve">(далее – </w:t>
            </w:r>
            <w:r>
              <w:rPr>
                <w:spacing w:val="-2"/>
                <w:sz w:val="23"/>
              </w:rPr>
              <w:t>ТФОМС)</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30"/>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1" w:lineRule="exact"/>
              <w:ind w:left="57"/>
              <w:rPr>
                <w:sz w:val="23"/>
              </w:rPr>
            </w:pPr>
            <w:r>
              <w:rPr>
                <w:sz w:val="23"/>
              </w:rPr>
              <w:t>местные</w:t>
            </w:r>
            <w:r>
              <w:rPr>
                <w:spacing w:val="-4"/>
                <w:sz w:val="23"/>
              </w:rPr>
              <w:t xml:space="preserve"> </w:t>
            </w:r>
            <w:r>
              <w:rPr>
                <w:spacing w:val="-2"/>
                <w:sz w:val="23"/>
              </w:rPr>
              <w:t>бюджеты</w:t>
            </w:r>
          </w:p>
          <w:p w:rsidR="00C56717" w:rsidRDefault="00165A39">
            <w:pPr>
              <w:pStyle w:val="TableParagraph"/>
              <w:spacing w:before="1" w:line="247" w:lineRule="exact"/>
              <w:ind w:left="57"/>
              <w:rPr>
                <w:sz w:val="23"/>
              </w:rPr>
            </w:pPr>
            <w:r>
              <w:rPr>
                <w:sz w:val="23"/>
              </w:rPr>
              <w:t xml:space="preserve">(далее – </w:t>
            </w:r>
            <w:r>
              <w:rPr>
                <w:spacing w:val="-5"/>
                <w:sz w:val="23"/>
              </w:rPr>
              <w:t>МБ)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528"/>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111"/>
              <w:rPr>
                <w:sz w:val="23"/>
              </w:rPr>
            </w:pPr>
            <w:r>
              <w:rPr>
                <w:sz w:val="23"/>
              </w:rPr>
              <w:t>внебюджетные ис- точники</w:t>
            </w:r>
            <w:r>
              <w:rPr>
                <w:spacing w:val="-13"/>
                <w:sz w:val="23"/>
              </w:rPr>
              <w:t xml:space="preserve"> </w:t>
            </w:r>
            <w:r>
              <w:rPr>
                <w:sz w:val="23"/>
              </w:rPr>
              <w:t>(далее</w:t>
            </w:r>
            <w:r>
              <w:rPr>
                <w:spacing w:val="-13"/>
                <w:sz w:val="23"/>
              </w:rPr>
              <w:t xml:space="preserve"> </w:t>
            </w:r>
            <w:r>
              <w:rPr>
                <w:sz w:val="23"/>
              </w:rPr>
              <w:t>–</w:t>
            </w:r>
            <w:r>
              <w:rPr>
                <w:spacing w:val="-12"/>
                <w:sz w:val="23"/>
              </w:rPr>
              <w:t xml:space="preserve"> </w:t>
            </w:r>
            <w:r>
              <w:rPr>
                <w:sz w:val="23"/>
              </w:rPr>
              <w:t>ВБ)</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r w:rsidR="00C56717">
        <w:trPr>
          <w:trHeight w:val="794"/>
        </w:trPr>
        <w:tc>
          <w:tcPr>
            <w:tcW w:w="540" w:type="dxa"/>
            <w:vMerge/>
            <w:tcBorders>
              <w:top w:val="nil"/>
            </w:tcBorders>
          </w:tcPr>
          <w:p w:rsidR="00C56717" w:rsidRDefault="00C56717">
            <w:pPr>
              <w:rPr>
                <w:sz w:val="2"/>
                <w:szCs w:val="2"/>
              </w:rPr>
            </w:pPr>
          </w:p>
        </w:tc>
        <w:tc>
          <w:tcPr>
            <w:tcW w:w="1019" w:type="dxa"/>
            <w:vMerge/>
            <w:tcBorders>
              <w:top w:val="nil"/>
            </w:tcBorders>
          </w:tcPr>
          <w:p w:rsidR="00C56717" w:rsidRDefault="00C56717">
            <w:pPr>
              <w:rPr>
                <w:sz w:val="2"/>
                <w:szCs w:val="2"/>
              </w:rPr>
            </w:pPr>
          </w:p>
        </w:tc>
        <w:tc>
          <w:tcPr>
            <w:tcW w:w="1701" w:type="dxa"/>
            <w:vMerge/>
            <w:tcBorders>
              <w:top w:val="nil"/>
            </w:tcBorders>
          </w:tcPr>
          <w:p w:rsidR="00C56717" w:rsidRDefault="00C56717">
            <w:pPr>
              <w:rPr>
                <w:sz w:val="2"/>
                <w:szCs w:val="2"/>
              </w:rPr>
            </w:pPr>
          </w:p>
        </w:tc>
        <w:tc>
          <w:tcPr>
            <w:tcW w:w="2267" w:type="dxa"/>
          </w:tcPr>
          <w:p w:rsidR="00C56717" w:rsidRDefault="00165A39">
            <w:pPr>
              <w:pStyle w:val="TableParagraph"/>
              <w:spacing w:line="264" w:lineRule="exact"/>
              <w:ind w:left="57" w:right="460"/>
              <w:jc w:val="both"/>
              <w:rPr>
                <w:sz w:val="23"/>
              </w:rPr>
            </w:pPr>
            <w:r>
              <w:rPr>
                <w:sz w:val="23"/>
              </w:rPr>
              <w:t>объем налоговых расходов</w:t>
            </w:r>
            <w:r>
              <w:rPr>
                <w:spacing w:val="-15"/>
                <w:sz w:val="23"/>
              </w:rPr>
              <w:t xml:space="preserve"> </w:t>
            </w:r>
            <w:r>
              <w:rPr>
                <w:sz w:val="23"/>
              </w:rPr>
              <w:t>(далее</w:t>
            </w:r>
            <w:r>
              <w:rPr>
                <w:spacing w:val="-14"/>
                <w:sz w:val="23"/>
              </w:rPr>
              <w:t xml:space="preserve"> </w:t>
            </w:r>
            <w:r>
              <w:rPr>
                <w:sz w:val="23"/>
              </w:rPr>
              <w:t xml:space="preserve">– </w:t>
            </w:r>
            <w:r>
              <w:rPr>
                <w:spacing w:val="-4"/>
                <w:sz w:val="23"/>
              </w:rPr>
              <w:t>HP)</w:t>
            </w:r>
          </w:p>
        </w:tc>
        <w:tc>
          <w:tcPr>
            <w:tcW w:w="990" w:type="dxa"/>
          </w:tcPr>
          <w:p w:rsidR="00C56717" w:rsidRDefault="00C56717">
            <w:pPr>
              <w:pStyle w:val="TableParagraph"/>
            </w:pPr>
          </w:p>
        </w:tc>
        <w:tc>
          <w:tcPr>
            <w:tcW w:w="992" w:type="dxa"/>
          </w:tcPr>
          <w:p w:rsidR="00C56717" w:rsidRDefault="00C56717">
            <w:pPr>
              <w:pStyle w:val="TableParagraph"/>
            </w:pPr>
          </w:p>
        </w:tc>
        <w:tc>
          <w:tcPr>
            <w:tcW w:w="1144" w:type="dxa"/>
          </w:tcPr>
          <w:p w:rsidR="00C56717" w:rsidRDefault="00C56717">
            <w:pPr>
              <w:pStyle w:val="TableParagraph"/>
            </w:pPr>
          </w:p>
        </w:tc>
        <w:tc>
          <w:tcPr>
            <w:tcW w:w="1544" w:type="dxa"/>
            <w:vMerge/>
            <w:tcBorders>
              <w:top w:val="nil"/>
            </w:tcBorders>
          </w:tcPr>
          <w:p w:rsidR="00C56717" w:rsidRDefault="00C56717">
            <w:pPr>
              <w:rPr>
                <w:sz w:val="2"/>
                <w:szCs w:val="2"/>
              </w:rPr>
            </w:pPr>
          </w:p>
        </w:tc>
      </w:tr>
    </w:tbl>
    <w:p w:rsidR="00165A39" w:rsidRDefault="00165A39"/>
    <w:sectPr w:rsidR="00165A39">
      <w:pgSz w:w="11900" w:h="16840"/>
      <w:pgMar w:top="900" w:right="440" w:bottom="280" w:left="1020" w:header="6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42AF" w:rsidRDefault="004C42AF">
      <w:r>
        <w:separator/>
      </w:r>
    </w:p>
  </w:endnote>
  <w:endnote w:type="continuationSeparator" w:id="0">
    <w:p w:rsidR="004C42AF" w:rsidRDefault="004C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42AF" w:rsidRDefault="004C42AF">
      <w:r>
        <w:separator/>
      </w:r>
    </w:p>
  </w:footnote>
  <w:footnote w:type="continuationSeparator" w:id="0">
    <w:p w:rsidR="004C42AF" w:rsidRDefault="004C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58496" behindDoc="1" locked="0" layoutInCell="1" allowOverlap="1" wp14:anchorId="534F2D3B">
              <wp:simplePos x="0" y="0"/>
              <wp:positionH relativeFrom="page">
                <wp:posOffset>7082790</wp:posOffset>
              </wp:positionH>
              <wp:positionV relativeFrom="page">
                <wp:posOffset>410845</wp:posOffset>
              </wp:positionV>
              <wp:extent cx="165735" cy="177800"/>
              <wp:effectExtent l="0" t="0" r="0" b="0"/>
              <wp:wrapNone/>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F2D3B" id="_x0000_t202" coordsize="21600,21600" o:spt="202" path="m,l,21600r21600,l21600,xe">
              <v:stroke joinstyle="miter"/>
              <v:path gradientshapeok="t" o:connecttype="rect"/>
            </v:shapetype>
            <v:shape id="docshape2" o:spid="_x0000_s1027" type="#_x0000_t202" style="position:absolute;margin-left:557.7pt;margin-top:32.35pt;width:13.05pt;height:14pt;z-index:-188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" filled="f" stroked="f">
              <v:textbox inset="0,0,0,0">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2080" behindDoc="1" locked="0" layoutInCell="1" allowOverlap="1" wp14:anchorId="1BC0ACF2">
              <wp:simplePos x="0" y="0"/>
              <wp:positionH relativeFrom="page">
                <wp:posOffset>6859270</wp:posOffset>
              </wp:positionH>
              <wp:positionV relativeFrom="page">
                <wp:posOffset>709295</wp:posOffset>
              </wp:positionV>
              <wp:extent cx="3265170" cy="836930"/>
              <wp:effectExtent l="0" t="0" r="0" b="0"/>
              <wp:wrapNone/>
              <wp:docPr id="1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right="17"/>
                            <w:jc w:val="center"/>
                          </w:pPr>
                          <w:r>
                            <w:t>Приложение</w:t>
                          </w:r>
                          <w:r>
                            <w:rPr>
                              <w:spacing w:val="-9"/>
                            </w:rPr>
                            <w:t xml:space="preserve"> </w:t>
                          </w:r>
                          <w:r>
                            <w:t>№</w:t>
                          </w:r>
                          <w:r>
                            <w:rPr>
                              <w:spacing w:val="-2"/>
                            </w:rPr>
                            <w:t xml:space="preserve"> </w:t>
                          </w:r>
                          <w:r>
                            <w:rPr>
                              <w:spacing w:val="-10"/>
                            </w:rPr>
                            <w:t>9</w:t>
                          </w:r>
                        </w:p>
                        <w:p w:rsidR="00C56717" w:rsidRDefault="00165A39">
                          <w:pPr>
                            <w:pStyle w:val="a3"/>
                            <w:spacing w:before="2" w:line="322" w:lineRule="exact"/>
                            <w:ind w:left="20" w:right="15"/>
                            <w:jc w:val="center"/>
                          </w:pPr>
                          <w:r>
                            <w:t>к</w:t>
                          </w:r>
                          <w:r>
                            <w:rPr>
                              <w:spacing w:val="-4"/>
                            </w:rPr>
                            <w:t xml:space="preserve"> </w:t>
                          </w:r>
                          <w:r>
                            <w:t>Порядку</w:t>
                          </w:r>
                          <w:r>
                            <w:rPr>
                              <w:spacing w:val="-6"/>
                            </w:rPr>
                            <w:t xml:space="preserve"> </w:t>
                          </w:r>
                          <w:r>
                            <w:t>разработки,</w:t>
                          </w:r>
                          <w:r>
                            <w:rPr>
                              <w:spacing w:val="-3"/>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0ACF2" id="_x0000_t202" coordsize="21600,21600" o:spt="202" path="m,l,21600r21600,l21600,xe">
              <v:stroke joinstyle="miter"/>
              <v:path gradientshapeok="t" o:connecttype="rect"/>
            </v:shapetype>
            <v:shape id="docshape21" o:spid="_x0000_s1034" type="#_x0000_t202" style="position:absolute;margin-left:540.1pt;margin-top:55.85pt;width:257.1pt;height:65.9pt;z-index:-1885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" filled="f" stroked="f">
              <v:textbox inset="0,0,0,0">
                <w:txbxContent>
                  <w:p w:rsidR="00C56717" w:rsidRDefault="00165A39">
                    <w:pPr>
                      <w:pStyle w:val="a3"/>
                      <w:spacing w:before="8"/>
                      <w:ind w:left="20" w:right="17"/>
                      <w:jc w:val="center"/>
                    </w:pPr>
                    <w:r>
                      <w:t>Приложение</w:t>
                    </w:r>
                    <w:r>
                      <w:rPr>
                        <w:spacing w:val="-9"/>
                      </w:rPr>
                      <w:t xml:space="preserve"> </w:t>
                    </w:r>
                    <w:r>
                      <w:t>№</w:t>
                    </w:r>
                    <w:r>
                      <w:rPr>
                        <w:spacing w:val="-2"/>
                      </w:rPr>
                      <w:t xml:space="preserve"> </w:t>
                    </w:r>
                    <w:r>
                      <w:rPr>
                        <w:spacing w:val="-10"/>
                      </w:rPr>
                      <w:t>9</w:t>
                    </w:r>
                  </w:p>
                  <w:p w:rsidR="00C56717" w:rsidRDefault="00165A39">
                    <w:pPr>
                      <w:pStyle w:val="a3"/>
                      <w:spacing w:before="2" w:line="322" w:lineRule="exact"/>
                      <w:ind w:left="20" w:right="15"/>
                      <w:jc w:val="center"/>
                    </w:pPr>
                    <w:r>
                      <w:t>к</w:t>
                    </w:r>
                    <w:r>
                      <w:rPr>
                        <w:spacing w:val="-4"/>
                      </w:rPr>
                      <w:t xml:space="preserve"> </w:t>
                    </w:r>
                    <w:r>
                      <w:t>Порядку</w:t>
                    </w:r>
                    <w:r>
                      <w:rPr>
                        <w:spacing w:val="-6"/>
                      </w:rPr>
                      <w:t xml:space="preserve"> </w:t>
                    </w:r>
                    <w:r>
                      <w:t>разработки,</w:t>
                    </w:r>
                    <w:r>
                      <w:rPr>
                        <w:spacing w:val="-3"/>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v:textbox>
              <w10:wrap anchorx="page" anchory="page"/>
            </v:shape>
          </w:pict>
        </mc:Fallback>
      </mc:AlternateContent>
    </w:r>
    <w:r>
      <w:rPr>
        <w:noProof/>
      </w:rPr>
      <mc:AlternateContent>
        <mc:Choice Requires="wps">
          <w:drawing>
            <wp:anchor distT="0" distB="0" distL="114300" distR="114300" simplePos="0" relativeHeight="484462592" behindDoc="1" locked="0" layoutInCell="1" allowOverlap="1" wp14:anchorId="49B7823A">
              <wp:simplePos x="0" y="0"/>
              <wp:positionH relativeFrom="page">
                <wp:posOffset>9805670</wp:posOffset>
              </wp:positionH>
              <wp:positionV relativeFrom="page">
                <wp:posOffset>1731010</wp:posOffset>
              </wp:positionV>
              <wp:extent cx="535305" cy="222885"/>
              <wp:effectExtent l="0" t="0" r="0" b="0"/>
              <wp:wrapNone/>
              <wp:docPr id="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jc w:val="left"/>
                          </w:pPr>
                          <w:r>
                            <w:rPr>
                              <w:spacing w:val="-2"/>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7823A" id="docshape22" o:spid="_x0000_s1035" type="#_x0000_t202" style="position:absolute;margin-left:772.1pt;margin-top:136.3pt;width:42.15pt;height:17.55pt;z-index:-1885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" filled="f" stroked="f">
              <v:textbox inset="0,0,0,0">
                <w:txbxContent>
                  <w:p w:rsidR="00C56717" w:rsidRDefault="00165A39">
                    <w:pPr>
                      <w:pStyle w:val="a3"/>
                      <w:spacing w:before="8"/>
                      <w:ind w:left="20"/>
                      <w:jc w:val="left"/>
                    </w:pPr>
                    <w:r>
                      <w:rPr>
                        <w:spacing w:val="-2"/>
                      </w:rPr>
                      <w:t>Форма</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3104" behindDoc="1" locked="0" layoutInCell="1" allowOverlap="1" wp14:anchorId="200BBB65">
              <wp:simplePos x="0" y="0"/>
              <wp:positionH relativeFrom="page">
                <wp:posOffset>6994525</wp:posOffset>
              </wp:positionH>
              <wp:positionV relativeFrom="page">
                <wp:posOffset>709295</wp:posOffset>
              </wp:positionV>
              <wp:extent cx="3265170" cy="836930"/>
              <wp:effectExtent l="0" t="0" r="0" b="0"/>
              <wp:wrapNone/>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right="18"/>
                            <w:jc w:val="center"/>
                          </w:pPr>
                          <w:r>
                            <w:t>Приложение</w:t>
                          </w:r>
                          <w:r>
                            <w:rPr>
                              <w:spacing w:val="-6"/>
                            </w:rPr>
                            <w:t xml:space="preserve"> </w:t>
                          </w:r>
                          <w:r>
                            <w:t>№</w:t>
                          </w:r>
                          <w:r>
                            <w:rPr>
                              <w:spacing w:val="-3"/>
                            </w:rPr>
                            <w:t xml:space="preserve"> </w:t>
                          </w:r>
                          <w:r>
                            <w:rPr>
                              <w:spacing w:val="-5"/>
                            </w:rPr>
                            <w:t>10</w:t>
                          </w:r>
                        </w:p>
                        <w:p w:rsidR="00C56717" w:rsidRDefault="00165A39">
                          <w:pPr>
                            <w:pStyle w:val="a3"/>
                            <w:spacing w:before="2" w:line="322" w:lineRule="exact"/>
                            <w:ind w:left="18" w:right="18"/>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BBB65" id="_x0000_t202" coordsize="21600,21600" o:spt="202" path="m,l,21600r21600,l21600,xe">
              <v:stroke joinstyle="miter"/>
              <v:path gradientshapeok="t" o:connecttype="rect"/>
            </v:shapetype>
            <v:shape id="docshape24" o:spid="_x0000_s1036" type="#_x0000_t202" style="position:absolute;margin-left:550.75pt;margin-top:55.85pt;width:257.1pt;height:65.9pt;z-index:-1885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" filled="f" stroked="f">
              <v:textbox inset="0,0,0,0">
                <w:txbxContent>
                  <w:p w:rsidR="00C56717" w:rsidRDefault="00165A39">
                    <w:pPr>
                      <w:pStyle w:val="a3"/>
                      <w:spacing w:before="8"/>
                      <w:ind w:left="20" w:right="18"/>
                      <w:jc w:val="center"/>
                    </w:pPr>
                    <w:r>
                      <w:t>Приложение</w:t>
                    </w:r>
                    <w:r>
                      <w:rPr>
                        <w:spacing w:val="-6"/>
                      </w:rPr>
                      <w:t xml:space="preserve"> </w:t>
                    </w:r>
                    <w:r>
                      <w:t>№</w:t>
                    </w:r>
                    <w:r>
                      <w:rPr>
                        <w:spacing w:val="-3"/>
                      </w:rPr>
                      <w:t xml:space="preserve"> </w:t>
                    </w:r>
                    <w:r>
                      <w:rPr>
                        <w:spacing w:val="-5"/>
                      </w:rPr>
                      <w:t>10</w:t>
                    </w:r>
                  </w:p>
                  <w:p w:rsidR="00C56717" w:rsidRDefault="00165A39">
                    <w:pPr>
                      <w:pStyle w:val="a3"/>
                      <w:spacing w:before="2" w:line="322" w:lineRule="exact"/>
                      <w:ind w:left="18" w:right="18"/>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v:textbox>
              <w10:wrap anchorx="page" anchory="page"/>
            </v:shape>
          </w:pict>
        </mc:Fallback>
      </mc:AlternateContent>
    </w:r>
    <w:r>
      <w:rPr>
        <w:noProof/>
      </w:rPr>
      <mc:AlternateContent>
        <mc:Choice Requires="wps">
          <w:drawing>
            <wp:anchor distT="0" distB="0" distL="114300" distR="114300" simplePos="0" relativeHeight="484463616" behindDoc="1" locked="0" layoutInCell="1" allowOverlap="1" wp14:anchorId="7D20E0BD">
              <wp:simplePos x="0" y="0"/>
              <wp:positionH relativeFrom="page">
                <wp:posOffset>9805670</wp:posOffset>
              </wp:positionH>
              <wp:positionV relativeFrom="page">
                <wp:posOffset>1732915</wp:posOffset>
              </wp:positionV>
              <wp:extent cx="535305" cy="222885"/>
              <wp:effectExtent l="0" t="0" r="0" b="0"/>
              <wp:wrapNone/>
              <wp:docPr id="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jc w:val="left"/>
                          </w:pPr>
                          <w:r>
                            <w:rPr>
                              <w:spacing w:val="-2"/>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0E0BD" id="docshape25" o:spid="_x0000_s1037" type="#_x0000_t202" style="position:absolute;margin-left:772.1pt;margin-top:136.45pt;width:42.15pt;height:17.55pt;z-index:-1885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" filled="f" stroked="f">
              <v:textbox inset="0,0,0,0">
                <w:txbxContent>
                  <w:p w:rsidR="00C56717" w:rsidRDefault="00165A39">
                    <w:pPr>
                      <w:pStyle w:val="a3"/>
                      <w:spacing w:before="8"/>
                      <w:ind w:left="20"/>
                      <w:jc w:val="left"/>
                    </w:pPr>
                    <w:r>
                      <w:rPr>
                        <w:spacing w:val="-2"/>
                      </w:rPr>
                      <w:t>Форма</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4128" behindDoc="1" locked="0" layoutInCell="1" allowOverlap="1" wp14:anchorId="715AA4B3">
              <wp:simplePos x="0" y="0"/>
              <wp:positionH relativeFrom="page">
                <wp:posOffset>10212705</wp:posOffset>
              </wp:positionH>
              <wp:positionV relativeFrom="page">
                <wp:posOffset>457835</wp:posOffset>
              </wp:positionV>
              <wp:extent cx="165735" cy="177800"/>
              <wp:effectExtent l="0" t="0" r="0" b="0"/>
              <wp:wrapNone/>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AA4B3" id="_x0000_t202" coordsize="21600,21600" o:spt="202" path="m,l,21600r21600,l21600,xe">
              <v:stroke joinstyle="miter"/>
              <v:path gradientshapeok="t" o:connecttype="rect"/>
            </v:shapetype>
            <v:shape id="docshape28" o:spid="_x0000_s1038" type="#_x0000_t202" style="position:absolute;margin-left:804.15pt;margin-top:36.05pt;width:13.05pt;height:14pt;z-index:-1885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" filled="f" stroked="f">
              <v:textbox inset="0,0,0,0">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4640" behindDoc="1" locked="0" layoutInCell="1" allowOverlap="1" wp14:anchorId="3D6D528D">
              <wp:simplePos x="0" y="0"/>
              <wp:positionH relativeFrom="page">
                <wp:posOffset>7082790</wp:posOffset>
              </wp:positionH>
              <wp:positionV relativeFrom="page">
                <wp:posOffset>410845</wp:posOffset>
              </wp:positionV>
              <wp:extent cx="165735" cy="177800"/>
              <wp:effectExtent l="0" t="0" r="0" b="0"/>
              <wp:wrapNone/>
              <wp:docPr id="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D528D" id="_x0000_t202" coordsize="21600,21600" o:spt="202" path="m,l,21600r21600,l21600,xe">
              <v:stroke joinstyle="miter"/>
              <v:path gradientshapeok="t" o:connecttype="rect"/>
            </v:shapetype>
            <v:shape id="docshape31" o:spid="_x0000_s1039" type="#_x0000_t202" style="position:absolute;margin-left:557.7pt;margin-top:32.35pt;width:13.05pt;height:14pt;z-index:-1885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" filled="f" stroked="f">
              <v:textbox inset="0,0,0,0">
                <w:txbxContent>
                  <w:p w:rsidR="00C56717" w:rsidRDefault="00165A39">
                    <w:pPr>
                      <w:spacing w:line="255" w:lineRule="exact"/>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59008" behindDoc="1" locked="0" layoutInCell="1" allowOverlap="1" wp14:anchorId="1F870C26">
              <wp:simplePos x="0" y="0"/>
              <wp:positionH relativeFrom="page">
                <wp:posOffset>7006590</wp:posOffset>
              </wp:positionH>
              <wp:positionV relativeFrom="page">
                <wp:posOffset>464185</wp:posOffset>
              </wp:positionV>
              <wp:extent cx="241300" cy="177800"/>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spacing w:line="255"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70C26" id="_x0000_t202" coordsize="21600,21600" o:spt="202" path="m,l,21600r21600,l21600,xe">
              <v:stroke joinstyle="miter"/>
              <v:path gradientshapeok="t" o:connecttype="rect"/>
            </v:shapetype>
            <v:shape id="docshape3" o:spid="_x0000_s1028" type="#_x0000_t202" style="position:absolute;margin-left:551.7pt;margin-top:36.55pt;width:19pt;height:14pt;z-index:-188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" filled="f" stroked="f">
              <v:textbox inset="0,0,0,0">
                <w:txbxContent>
                  <w:p w:rsidR="00C56717" w:rsidRDefault="00165A39">
                    <w:pPr>
                      <w:spacing w:line="255"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59520" behindDoc="1" locked="0" layoutInCell="1" allowOverlap="1" wp14:anchorId="1AE9CDDF">
              <wp:simplePos x="0" y="0"/>
              <wp:positionH relativeFrom="page">
                <wp:posOffset>7021830</wp:posOffset>
              </wp:positionH>
              <wp:positionV relativeFrom="page">
                <wp:posOffset>709295</wp:posOffset>
              </wp:positionV>
              <wp:extent cx="3123565" cy="836930"/>
              <wp:effectExtent l="0" t="0" r="0" b="0"/>
              <wp:wrapNone/>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1420" w:right="1419"/>
                            <w:jc w:val="center"/>
                          </w:pPr>
                          <w:r>
                            <w:t>Приложение</w:t>
                          </w:r>
                          <w:r>
                            <w:rPr>
                              <w:spacing w:val="-9"/>
                            </w:rPr>
                            <w:t xml:space="preserve"> </w:t>
                          </w:r>
                          <w:r>
                            <w:t>№</w:t>
                          </w:r>
                          <w:r>
                            <w:rPr>
                              <w:spacing w:val="-2"/>
                            </w:rPr>
                            <w:t xml:space="preserve"> </w:t>
                          </w:r>
                          <w:r>
                            <w:rPr>
                              <w:spacing w:val="-10"/>
                            </w:rPr>
                            <w:t>1</w:t>
                          </w:r>
                        </w:p>
                        <w:p w:rsidR="00C56717" w:rsidRDefault="00165A39">
                          <w:pPr>
                            <w:pStyle w:val="a3"/>
                            <w:spacing w:before="2"/>
                            <w:ind w:left="20" w:right="18" w:hanging="4"/>
                            <w:jc w:val="center"/>
                          </w:pPr>
                          <w:r>
                            <w:t>к Порядку разработки, реализации и оценки</w:t>
                          </w:r>
                          <w:r>
                            <w:rPr>
                              <w:spacing w:val="-18"/>
                            </w:rPr>
                            <w:t xml:space="preserve"> </w:t>
                          </w:r>
                          <w:r>
                            <w:t>эффективности</w:t>
                          </w:r>
                          <w:r>
                            <w:rPr>
                              <w:spacing w:val="-17"/>
                            </w:rPr>
                            <w:t xml:space="preserve"> </w:t>
                          </w:r>
                          <w:r>
                            <w:t>государственных программ Республики Тыва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9CDDF" id="_x0000_t202" coordsize="21600,21600" o:spt="202" path="m,l,21600r21600,l21600,xe">
              <v:stroke joinstyle="miter"/>
              <v:path gradientshapeok="t" o:connecttype="rect"/>
            </v:shapetype>
            <v:shape id="docshape5" o:spid="_x0000_s1029" type="#_x0000_t202" style="position:absolute;margin-left:552.9pt;margin-top:55.85pt;width:245.95pt;height:65.9pt;z-index:-1885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" filled="f" stroked="f">
              <v:textbox inset="0,0,0,0">
                <w:txbxContent>
                  <w:p w:rsidR="00C56717" w:rsidRDefault="00165A39">
                    <w:pPr>
                      <w:pStyle w:val="a3"/>
                      <w:spacing w:before="8"/>
                      <w:ind w:left="1420" w:right="1419"/>
                      <w:jc w:val="center"/>
                    </w:pPr>
                    <w:r>
                      <w:t>Приложение</w:t>
                    </w:r>
                    <w:r>
                      <w:rPr>
                        <w:spacing w:val="-9"/>
                      </w:rPr>
                      <w:t xml:space="preserve"> </w:t>
                    </w:r>
                    <w:r>
                      <w:t>№</w:t>
                    </w:r>
                    <w:r>
                      <w:rPr>
                        <w:spacing w:val="-2"/>
                      </w:rPr>
                      <w:t xml:space="preserve"> </w:t>
                    </w:r>
                    <w:r>
                      <w:rPr>
                        <w:spacing w:val="-10"/>
                      </w:rPr>
                      <w:t>1</w:t>
                    </w:r>
                  </w:p>
                  <w:p w:rsidR="00C56717" w:rsidRDefault="00165A39">
                    <w:pPr>
                      <w:pStyle w:val="a3"/>
                      <w:spacing w:before="2"/>
                      <w:ind w:left="20" w:right="18" w:hanging="4"/>
                      <w:jc w:val="center"/>
                    </w:pPr>
                    <w:r>
                      <w:t>к Порядку разработки, реализации и оценки</w:t>
                    </w:r>
                    <w:r>
                      <w:rPr>
                        <w:spacing w:val="-18"/>
                      </w:rPr>
                      <w:t xml:space="preserve"> </w:t>
                    </w:r>
                    <w:r>
                      <w:t>эффективности</w:t>
                    </w:r>
                    <w:r>
                      <w:rPr>
                        <w:spacing w:val="-17"/>
                      </w:rPr>
                      <w:t xml:space="preserve"> </w:t>
                    </w:r>
                    <w:r>
                      <w:t>государственных программ Республики Тыва</w:t>
                    </w:r>
                  </w:p>
                </w:txbxContent>
              </v:textbox>
              <w10:wrap anchorx="page" anchory="page"/>
            </v:shape>
          </w:pict>
        </mc:Fallback>
      </mc:AlternateContent>
    </w:r>
    <w:r>
      <w:rPr>
        <w:noProof/>
      </w:rPr>
      <mc:AlternateContent>
        <mc:Choice Requires="wps">
          <w:drawing>
            <wp:anchor distT="0" distB="0" distL="114300" distR="114300" simplePos="0" relativeHeight="484460032" behindDoc="1" locked="0" layoutInCell="1" allowOverlap="1" wp14:anchorId="168BA31B">
              <wp:simplePos x="0" y="0"/>
              <wp:positionH relativeFrom="page">
                <wp:posOffset>9807575</wp:posOffset>
              </wp:positionH>
              <wp:positionV relativeFrom="page">
                <wp:posOffset>1732915</wp:posOffset>
              </wp:positionV>
              <wp:extent cx="535305" cy="222885"/>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jc w:val="left"/>
                          </w:pPr>
                          <w:r>
                            <w:rPr>
                              <w:spacing w:val="-2"/>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BA31B" id="docshape6" o:spid="_x0000_s1030" type="#_x0000_t202" style="position:absolute;margin-left:772.25pt;margin-top:136.45pt;width:42.15pt;height:17.55pt;z-index:-188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" filled="f" stroked="f">
              <v:textbox inset="0,0,0,0">
                <w:txbxContent>
                  <w:p w:rsidR="00C56717" w:rsidRDefault="00165A39">
                    <w:pPr>
                      <w:pStyle w:val="a3"/>
                      <w:spacing w:before="8"/>
                      <w:ind w:left="20"/>
                      <w:jc w:val="left"/>
                    </w:pPr>
                    <w:r>
                      <w:rPr>
                        <w:spacing w:val="-2"/>
                      </w:rPr>
                      <w:t>Форма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0544" behindDoc="1" locked="0" layoutInCell="1" allowOverlap="1" wp14:anchorId="05FCF40A">
              <wp:simplePos x="0" y="0"/>
              <wp:positionH relativeFrom="page">
                <wp:posOffset>6842125</wp:posOffset>
              </wp:positionH>
              <wp:positionV relativeFrom="page">
                <wp:posOffset>709295</wp:posOffset>
              </wp:positionV>
              <wp:extent cx="3123565" cy="836930"/>
              <wp:effectExtent l="0" t="0" r="0" b="0"/>
              <wp:wrapNone/>
              <wp:docPr id="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1420" w:right="1419"/>
                            <w:jc w:val="center"/>
                          </w:pPr>
                          <w:r>
                            <w:t>Приложение</w:t>
                          </w:r>
                          <w:r>
                            <w:rPr>
                              <w:spacing w:val="-9"/>
                            </w:rPr>
                            <w:t xml:space="preserve"> </w:t>
                          </w:r>
                          <w:r>
                            <w:t>№</w:t>
                          </w:r>
                          <w:r>
                            <w:rPr>
                              <w:spacing w:val="-2"/>
                            </w:rPr>
                            <w:t xml:space="preserve"> </w:t>
                          </w:r>
                          <w:r>
                            <w:rPr>
                              <w:spacing w:val="-10"/>
                            </w:rPr>
                            <w:t>2</w:t>
                          </w:r>
                        </w:p>
                        <w:p w:rsidR="00C56717" w:rsidRDefault="00165A39">
                          <w:pPr>
                            <w:pStyle w:val="a3"/>
                            <w:spacing w:before="2"/>
                            <w:ind w:left="19" w:right="18" w:hanging="4"/>
                            <w:jc w:val="center"/>
                          </w:pPr>
                          <w:r>
                            <w:t>к Порядку разработки, реализации и оценки</w:t>
                          </w:r>
                          <w:r>
                            <w:rPr>
                              <w:spacing w:val="-18"/>
                            </w:rPr>
                            <w:t xml:space="preserve"> </w:t>
                          </w:r>
                          <w:r>
                            <w:t>эффективности</w:t>
                          </w:r>
                          <w:r>
                            <w:rPr>
                              <w:spacing w:val="-17"/>
                            </w:rPr>
                            <w:t xml:space="preserve"> </w:t>
                          </w:r>
                          <w:r>
                            <w:t>государственных программ Республики Тыва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CF40A" id="_x0000_t202" coordsize="21600,21600" o:spt="202" path="m,l,21600r21600,l21600,xe">
              <v:stroke joinstyle="miter"/>
              <v:path gradientshapeok="t" o:connecttype="rect"/>
            </v:shapetype>
            <v:shape id="docshape9" o:spid="_x0000_s1031" type="#_x0000_t202" style="position:absolute;margin-left:538.75pt;margin-top:55.85pt;width:245.95pt;height:65.9pt;z-index:-1885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" filled="f" stroked="f">
              <v:textbox inset="0,0,0,0">
                <w:txbxContent>
                  <w:p w:rsidR="00C56717" w:rsidRDefault="00165A39">
                    <w:pPr>
                      <w:pStyle w:val="a3"/>
                      <w:spacing w:before="8"/>
                      <w:ind w:left="1420" w:right="1419"/>
                      <w:jc w:val="center"/>
                    </w:pPr>
                    <w:r>
                      <w:t>Приложение</w:t>
                    </w:r>
                    <w:r>
                      <w:rPr>
                        <w:spacing w:val="-9"/>
                      </w:rPr>
                      <w:t xml:space="preserve"> </w:t>
                    </w:r>
                    <w:r>
                      <w:t>№</w:t>
                    </w:r>
                    <w:r>
                      <w:rPr>
                        <w:spacing w:val="-2"/>
                      </w:rPr>
                      <w:t xml:space="preserve"> </w:t>
                    </w:r>
                    <w:r>
                      <w:rPr>
                        <w:spacing w:val="-10"/>
                      </w:rPr>
                      <w:t>2</w:t>
                    </w:r>
                  </w:p>
                  <w:p w:rsidR="00C56717" w:rsidRDefault="00165A39">
                    <w:pPr>
                      <w:pStyle w:val="a3"/>
                      <w:spacing w:before="2"/>
                      <w:ind w:left="19" w:right="18" w:hanging="4"/>
                      <w:jc w:val="center"/>
                    </w:pPr>
                    <w:r>
                      <w:t>к Порядку разработки, реализации и оценки</w:t>
                    </w:r>
                    <w:r>
                      <w:rPr>
                        <w:spacing w:val="-18"/>
                      </w:rPr>
                      <w:t xml:space="preserve"> </w:t>
                    </w:r>
                    <w:r>
                      <w:t>эффективности</w:t>
                    </w:r>
                    <w:r>
                      <w:rPr>
                        <w:spacing w:val="-17"/>
                      </w:rPr>
                      <w:t xml:space="preserve"> </w:t>
                    </w:r>
                    <w:r>
                      <w:t>государственных программ Республики Тыва</w:t>
                    </w:r>
                  </w:p>
                </w:txbxContent>
              </v:textbox>
              <w10:wrap anchorx="page" anchory="page"/>
            </v:shape>
          </w:pict>
        </mc:Fallback>
      </mc:AlternateContent>
    </w:r>
    <w:r>
      <w:rPr>
        <w:noProof/>
      </w:rPr>
      <mc:AlternateContent>
        <mc:Choice Requires="wps">
          <w:drawing>
            <wp:anchor distT="0" distB="0" distL="114300" distR="114300" simplePos="0" relativeHeight="484461056" behindDoc="1" locked="0" layoutInCell="1" allowOverlap="1" wp14:anchorId="542AE412">
              <wp:simplePos x="0" y="0"/>
              <wp:positionH relativeFrom="page">
                <wp:posOffset>9807575</wp:posOffset>
              </wp:positionH>
              <wp:positionV relativeFrom="page">
                <wp:posOffset>1732915</wp:posOffset>
              </wp:positionV>
              <wp:extent cx="535305" cy="222885"/>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jc w:val="left"/>
                          </w:pPr>
                          <w:r>
                            <w:rPr>
                              <w:spacing w:val="-2"/>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E412" id="docshape10" o:spid="_x0000_s1032" type="#_x0000_t202" style="position:absolute;margin-left:772.25pt;margin-top:136.45pt;width:42.15pt;height:17.55pt;z-index:-1885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" filled="f" stroked="f">
              <v:textbox inset="0,0,0,0">
                <w:txbxContent>
                  <w:p w:rsidR="00C56717" w:rsidRDefault="00165A39">
                    <w:pPr>
                      <w:pStyle w:val="a3"/>
                      <w:spacing w:before="8"/>
                      <w:ind w:left="20"/>
                      <w:jc w:val="left"/>
                    </w:pPr>
                    <w:r>
                      <w:rPr>
                        <w:spacing w:val="-2"/>
                      </w:rPr>
                      <w:t>Форма</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C56717">
    <w:pPr>
      <w:pStyle w:val="a3"/>
      <w:spacing w:line="14" w:lineRule="auto"/>
      <w:ind w:left="0"/>
      <w:jc w:val="left"/>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6717" w:rsidRDefault="001628FD">
    <w:pPr>
      <w:pStyle w:val="a3"/>
      <w:spacing w:line="14" w:lineRule="auto"/>
      <w:ind w:left="0"/>
      <w:jc w:val="left"/>
      <w:rPr>
        <w:sz w:val="20"/>
      </w:rPr>
    </w:pPr>
    <w:r>
      <w:rPr>
        <w:noProof/>
      </w:rPr>
      <mc:AlternateContent>
        <mc:Choice Requires="wps">
          <w:drawing>
            <wp:anchor distT="0" distB="0" distL="114300" distR="114300" simplePos="0" relativeHeight="484461568" behindDoc="1" locked="0" layoutInCell="1" allowOverlap="1" wp14:anchorId="0C7C6879">
              <wp:simplePos x="0" y="0"/>
              <wp:positionH relativeFrom="page">
                <wp:posOffset>6948805</wp:posOffset>
              </wp:positionH>
              <wp:positionV relativeFrom="page">
                <wp:posOffset>709295</wp:posOffset>
              </wp:positionV>
              <wp:extent cx="3265170" cy="836930"/>
              <wp:effectExtent l="0" t="0" r="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717" w:rsidRDefault="00165A39">
                          <w:pPr>
                            <w:pStyle w:val="a3"/>
                            <w:spacing w:before="8"/>
                            <w:ind w:left="20" w:right="17"/>
                            <w:jc w:val="center"/>
                          </w:pPr>
                          <w:r>
                            <w:t>Приложение</w:t>
                          </w:r>
                          <w:r>
                            <w:rPr>
                              <w:spacing w:val="-9"/>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C56717" w:rsidRDefault="00165A39">
                          <w:pPr>
                            <w:pStyle w:val="a3"/>
                            <w:spacing w:before="2" w:line="322" w:lineRule="exact"/>
                            <w:ind w:left="20" w:right="16"/>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C6879" id="_x0000_t202" coordsize="21600,21600" o:spt="202" path="m,l,21600r21600,l21600,xe">
              <v:stroke joinstyle="miter"/>
              <v:path gradientshapeok="t" o:connecttype="rect"/>
            </v:shapetype>
            <v:shape id="docshape17" o:spid="_x0000_s1033" type="#_x0000_t202" style="position:absolute;margin-left:547.15pt;margin-top:55.85pt;width:257.1pt;height:65.9pt;z-index:-1885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" filled="f" stroked="f">
              <v:textbox inset="0,0,0,0">
                <w:txbxContent>
                  <w:p w:rsidR="00C56717" w:rsidRDefault="00165A39">
                    <w:pPr>
                      <w:pStyle w:val="a3"/>
                      <w:spacing w:before="8"/>
                      <w:ind w:left="20" w:right="17"/>
                      <w:jc w:val="center"/>
                    </w:pPr>
                    <w:r>
                      <w:t>Приложение</w:t>
                    </w:r>
                    <w:r>
                      <w:rPr>
                        <w:spacing w:val="-9"/>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rsidR="00C56717" w:rsidRDefault="00165A39">
                    <w:pPr>
                      <w:pStyle w:val="a3"/>
                      <w:spacing w:before="2" w:line="322" w:lineRule="exact"/>
                      <w:ind w:left="20" w:right="16"/>
                      <w:jc w:val="center"/>
                    </w:pPr>
                    <w:r>
                      <w:t>к</w:t>
                    </w:r>
                    <w:r>
                      <w:rPr>
                        <w:spacing w:val="-4"/>
                      </w:rPr>
                      <w:t xml:space="preserve"> </w:t>
                    </w:r>
                    <w:r>
                      <w:t>Порядку</w:t>
                    </w:r>
                    <w:r>
                      <w:rPr>
                        <w:spacing w:val="-6"/>
                      </w:rPr>
                      <w:t xml:space="preserve"> </w:t>
                    </w:r>
                    <w:r>
                      <w:t>разработки,</w:t>
                    </w:r>
                    <w:r>
                      <w:rPr>
                        <w:spacing w:val="-4"/>
                      </w:rPr>
                      <w:t xml:space="preserve"> </w:t>
                    </w:r>
                    <w:r>
                      <w:rPr>
                        <w:spacing w:val="-2"/>
                      </w:rPr>
                      <w:t>реализации</w:t>
                    </w:r>
                  </w:p>
                  <w:p w:rsidR="00C56717" w:rsidRDefault="00165A39">
                    <w:pPr>
                      <w:pStyle w:val="a3"/>
                      <w:ind w:left="20" w:right="18"/>
                      <w:jc w:val="center"/>
                    </w:pPr>
                    <w:r>
                      <w:t>и</w:t>
                    </w:r>
                    <w:r>
                      <w:rPr>
                        <w:spacing w:val="-14"/>
                      </w:rPr>
                      <w:t xml:space="preserve"> </w:t>
                    </w:r>
                    <w:r>
                      <w:t>оценки</w:t>
                    </w:r>
                    <w:r>
                      <w:rPr>
                        <w:spacing w:val="-13"/>
                      </w:rPr>
                      <w:t xml:space="preserve"> </w:t>
                    </w:r>
                    <w:r>
                      <w:t>эффективности</w:t>
                    </w:r>
                    <w:r>
                      <w:rPr>
                        <w:spacing w:val="-11"/>
                      </w:rPr>
                      <w:t xml:space="preserve"> </w:t>
                    </w:r>
                    <w:r>
                      <w:t>государственных программ Республики Тыва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37ED8"/>
    <w:multiLevelType w:val="multilevel"/>
    <w:tmpl w:val="E68AC6FC"/>
    <w:lvl w:ilvl="0">
      <w:start w:val="1"/>
      <w:numFmt w:val="decimal"/>
      <w:lvlText w:val="%1."/>
      <w:lvlJc w:val="left"/>
      <w:pPr>
        <w:ind w:left="4243"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1.%2."/>
      <w:lvlJc w:val="left"/>
      <w:pPr>
        <w:ind w:left="112" w:hanging="578"/>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4926" w:hanging="578"/>
      </w:pPr>
      <w:rPr>
        <w:rFonts w:hint="default"/>
        <w:lang w:val="ru-RU" w:eastAsia="en-US" w:bidi="ar-SA"/>
      </w:rPr>
    </w:lvl>
    <w:lvl w:ilvl="3">
      <w:numFmt w:val="bullet"/>
      <w:lvlText w:val="•"/>
      <w:lvlJc w:val="left"/>
      <w:pPr>
        <w:ind w:left="5613" w:hanging="578"/>
      </w:pPr>
      <w:rPr>
        <w:rFonts w:hint="default"/>
        <w:lang w:val="ru-RU" w:eastAsia="en-US" w:bidi="ar-SA"/>
      </w:rPr>
    </w:lvl>
    <w:lvl w:ilvl="4">
      <w:numFmt w:val="bullet"/>
      <w:lvlText w:val="•"/>
      <w:lvlJc w:val="left"/>
      <w:pPr>
        <w:ind w:left="6300" w:hanging="578"/>
      </w:pPr>
      <w:rPr>
        <w:rFonts w:hint="default"/>
        <w:lang w:val="ru-RU" w:eastAsia="en-US" w:bidi="ar-SA"/>
      </w:rPr>
    </w:lvl>
    <w:lvl w:ilvl="5">
      <w:numFmt w:val="bullet"/>
      <w:lvlText w:val="•"/>
      <w:lvlJc w:val="left"/>
      <w:pPr>
        <w:ind w:left="6986" w:hanging="578"/>
      </w:pPr>
      <w:rPr>
        <w:rFonts w:hint="default"/>
        <w:lang w:val="ru-RU" w:eastAsia="en-US" w:bidi="ar-SA"/>
      </w:rPr>
    </w:lvl>
    <w:lvl w:ilvl="6">
      <w:numFmt w:val="bullet"/>
      <w:lvlText w:val="•"/>
      <w:lvlJc w:val="left"/>
      <w:pPr>
        <w:ind w:left="7673" w:hanging="578"/>
      </w:pPr>
      <w:rPr>
        <w:rFonts w:hint="default"/>
        <w:lang w:val="ru-RU" w:eastAsia="en-US" w:bidi="ar-SA"/>
      </w:rPr>
    </w:lvl>
    <w:lvl w:ilvl="7">
      <w:numFmt w:val="bullet"/>
      <w:lvlText w:val="•"/>
      <w:lvlJc w:val="left"/>
      <w:pPr>
        <w:ind w:left="8360" w:hanging="578"/>
      </w:pPr>
      <w:rPr>
        <w:rFonts w:hint="default"/>
        <w:lang w:val="ru-RU" w:eastAsia="en-US" w:bidi="ar-SA"/>
      </w:rPr>
    </w:lvl>
    <w:lvl w:ilvl="8">
      <w:numFmt w:val="bullet"/>
      <w:lvlText w:val="•"/>
      <w:lvlJc w:val="left"/>
      <w:pPr>
        <w:ind w:left="9046" w:hanging="578"/>
      </w:pPr>
      <w:rPr>
        <w:rFonts w:hint="default"/>
        <w:lang w:val="ru-RU" w:eastAsia="en-US" w:bidi="ar-SA"/>
      </w:rPr>
    </w:lvl>
  </w:abstractNum>
  <w:abstractNum w:abstractNumId="1" w15:restartNumberingAfterBreak="0">
    <w:nsid w:val="121F576A"/>
    <w:multiLevelType w:val="hybridMultilevel"/>
    <w:tmpl w:val="AA7E1E78"/>
    <w:lvl w:ilvl="0" w:tplc="48241284">
      <w:start w:val="1"/>
      <w:numFmt w:val="decimal"/>
      <w:lvlText w:val="%1"/>
      <w:lvlJc w:val="left"/>
      <w:pPr>
        <w:ind w:left="406" w:hanging="154"/>
        <w:jc w:val="left"/>
      </w:pPr>
      <w:rPr>
        <w:rFonts w:ascii="Times New Roman" w:eastAsia="Times New Roman" w:hAnsi="Times New Roman" w:cs="Times New Roman" w:hint="default"/>
        <w:b w:val="0"/>
        <w:bCs w:val="0"/>
        <w:i w:val="0"/>
        <w:iCs w:val="0"/>
        <w:w w:val="99"/>
        <w:sz w:val="20"/>
        <w:szCs w:val="20"/>
        <w:lang w:val="ru-RU" w:eastAsia="en-US" w:bidi="ar-SA"/>
      </w:rPr>
    </w:lvl>
    <w:lvl w:ilvl="1" w:tplc="9F8AFBC6">
      <w:numFmt w:val="bullet"/>
      <w:lvlText w:val="•"/>
      <w:lvlJc w:val="left"/>
      <w:pPr>
        <w:ind w:left="1994" w:hanging="154"/>
      </w:pPr>
      <w:rPr>
        <w:rFonts w:hint="default"/>
        <w:lang w:val="ru-RU" w:eastAsia="en-US" w:bidi="ar-SA"/>
      </w:rPr>
    </w:lvl>
    <w:lvl w:ilvl="2" w:tplc="83A6104E">
      <w:numFmt w:val="bullet"/>
      <w:lvlText w:val="•"/>
      <w:lvlJc w:val="left"/>
      <w:pPr>
        <w:ind w:left="3588" w:hanging="154"/>
      </w:pPr>
      <w:rPr>
        <w:rFonts w:hint="default"/>
        <w:lang w:val="ru-RU" w:eastAsia="en-US" w:bidi="ar-SA"/>
      </w:rPr>
    </w:lvl>
    <w:lvl w:ilvl="3" w:tplc="C4B0106E">
      <w:numFmt w:val="bullet"/>
      <w:lvlText w:val="•"/>
      <w:lvlJc w:val="left"/>
      <w:pPr>
        <w:ind w:left="5182" w:hanging="154"/>
      </w:pPr>
      <w:rPr>
        <w:rFonts w:hint="default"/>
        <w:lang w:val="ru-RU" w:eastAsia="en-US" w:bidi="ar-SA"/>
      </w:rPr>
    </w:lvl>
    <w:lvl w:ilvl="4" w:tplc="A3BAB720">
      <w:numFmt w:val="bullet"/>
      <w:lvlText w:val="•"/>
      <w:lvlJc w:val="left"/>
      <w:pPr>
        <w:ind w:left="6776" w:hanging="154"/>
      </w:pPr>
      <w:rPr>
        <w:rFonts w:hint="default"/>
        <w:lang w:val="ru-RU" w:eastAsia="en-US" w:bidi="ar-SA"/>
      </w:rPr>
    </w:lvl>
    <w:lvl w:ilvl="5" w:tplc="DEDC4690">
      <w:numFmt w:val="bullet"/>
      <w:lvlText w:val="•"/>
      <w:lvlJc w:val="left"/>
      <w:pPr>
        <w:ind w:left="8370" w:hanging="154"/>
      </w:pPr>
      <w:rPr>
        <w:rFonts w:hint="default"/>
        <w:lang w:val="ru-RU" w:eastAsia="en-US" w:bidi="ar-SA"/>
      </w:rPr>
    </w:lvl>
    <w:lvl w:ilvl="6" w:tplc="801089EC">
      <w:numFmt w:val="bullet"/>
      <w:lvlText w:val="•"/>
      <w:lvlJc w:val="left"/>
      <w:pPr>
        <w:ind w:left="9964" w:hanging="154"/>
      </w:pPr>
      <w:rPr>
        <w:rFonts w:hint="default"/>
        <w:lang w:val="ru-RU" w:eastAsia="en-US" w:bidi="ar-SA"/>
      </w:rPr>
    </w:lvl>
    <w:lvl w:ilvl="7" w:tplc="9510016A">
      <w:numFmt w:val="bullet"/>
      <w:lvlText w:val="•"/>
      <w:lvlJc w:val="left"/>
      <w:pPr>
        <w:ind w:left="11558" w:hanging="154"/>
      </w:pPr>
      <w:rPr>
        <w:rFonts w:hint="default"/>
        <w:lang w:val="ru-RU" w:eastAsia="en-US" w:bidi="ar-SA"/>
      </w:rPr>
    </w:lvl>
    <w:lvl w:ilvl="8" w:tplc="B8A67108">
      <w:numFmt w:val="bullet"/>
      <w:lvlText w:val="•"/>
      <w:lvlJc w:val="left"/>
      <w:pPr>
        <w:ind w:left="13152" w:hanging="154"/>
      </w:pPr>
      <w:rPr>
        <w:rFonts w:hint="default"/>
        <w:lang w:val="ru-RU" w:eastAsia="en-US" w:bidi="ar-SA"/>
      </w:rPr>
    </w:lvl>
  </w:abstractNum>
  <w:abstractNum w:abstractNumId="2" w15:restartNumberingAfterBreak="0">
    <w:nsid w:val="1BB52D48"/>
    <w:multiLevelType w:val="hybridMultilevel"/>
    <w:tmpl w:val="AD982458"/>
    <w:lvl w:ilvl="0" w:tplc="9450579C">
      <w:start w:val="1"/>
      <w:numFmt w:val="decimal"/>
      <w:lvlText w:val="%1"/>
      <w:lvlJc w:val="left"/>
      <w:pPr>
        <w:ind w:left="542" w:hanging="137"/>
        <w:jc w:val="left"/>
      </w:pPr>
      <w:rPr>
        <w:rFonts w:hint="default"/>
        <w:w w:val="100"/>
        <w:lang w:val="ru-RU" w:eastAsia="en-US" w:bidi="ar-SA"/>
      </w:rPr>
    </w:lvl>
    <w:lvl w:ilvl="1" w:tplc="8DD4646E">
      <w:start w:val="1"/>
      <w:numFmt w:val="decimal"/>
      <w:lvlText w:val="%2."/>
      <w:lvlJc w:val="left"/>
      <w:pPr>
        <w:ind w:left="112" w:hanging="331"/>
        <w:jc w:val="left"/>
      </w:pPr>
      <w:rPr>
        <w:rFonts w:ascii="Times New Roman" w:eastAsia="Times New Roman" w:hAnsi="Times New Roman" w:cs="Times New Roman" w:hint="default"/>
        <w:b w:val="0"/>
        <w:bCs w:val="0"/>
        <w:i w:val="0"/>
        <w:iCs w:val="0"/>
        <w:w w:val="100"/>
        <w:sz w:val="28"/>
        <w:szCs w:val="28"/>
        <w:lang w:val="ru-RU" w:eastAsia="en-US" w:bidi="ar-SA"/>
      </w:rPr>
    </w:lvl>
    <w:lvl w:ilvl="2" w:tplc="65D06B2E">
      <w:numFmt w:val="bullet"/>
      <w:lvlText w:val="•"/>
      <w:lvlJc w:val="left"/>
      <w:pPr>
        <w:ind w:left="1640" w:hanging="331"/>
      </w:pPr>
      <w:rPr>
        <w:rFonts w:hint="default"/>
        <w:lang w:val="ru-RU" w:eastAsia="en-US" w:bidi="ar-SA"/>
      </w:rPr>
    </w:lvl>
    <w:lvl w:ilvl="3" w:tplc="2F5C5622">
      <w:numFmt w:val="bullet"/>
      <w:lvlText w:val="•"/>
      <w:lvlJc w:val="left"/>
      <w:pPr>
        <w:ind w:left="2740" w:hanging="331"/>
      </w:pPr>
      <w:rPr>
        <w:rFonts w:hint="default"/>
        <w:lang w:val="ru-RU" w:eastAsia="en-US" w:bidi="ar-SA"/>
      </w:rPr>
    </w:lvl>
    <w:lvl w:ilvl="4" w:tplc="C59A3FD4">
      <w:numFmt w:val="bullet"/>
      <w:lvlText w:val="•"/>
      <w:lvlJc w:val="left"/>
      <w:pPr>
        <w:ind w:left="3840" w:hanging="331"/>
      </w:pPr>
      <w:rPr>
        <w:rFonts w:hint="default"/>
        <w:lang w:val="ru-RU" w:eastAsia="en-US" w:bidi="ar-SA"/>
      </w:rPr>
    </w:lvl>
    <w:lvl w:ilvl="5" w:tplc="2FD0BC6C">
      <w:numFmt w:val="bullet"/>
      <w:lvlText w:val="•"/>
      <w:lvlJc w:val="left"/>
      <w:pPr>
        <w:ind w:left="4940" w:hanging="331"/>
      </w:pPr>
      <w:rPr>
        <w:rFonts w:hint="default"/>
        <w:lang w:val="ru-RU" w:eastAsia="en-US" w:bidi="ar-SA"/>
      </w:rPr>
    </w:lvl>
    <w:lvl w:ilvl="6" w:tplc="1C040A98">
      <w:numFmt w:val="bullet"/>
      <w:lvlText w:val="•"/>
      <w:lvlJc w:val="left"/>
      <w:pPr>
        <w:ind w:left="6040" w:hanging="331"/>
      </w:pPr>
      <w:rPr>
        <w:rFonts w:hint="default"/>
        <w:lang w:val="ru-RU" w:eastAsia="en-US" w:bidi="ar-SA"/>
      </w:rPr>
    </w:lvl>
    <w:lvl w:ilvl="7" w:tplc="D3C0E74E">
      <w:numFmt w:val="bullet"/>
      <w:lvlText w:val="•"/>
      <w:lvlJc w:val="left"/>
      <w:pPr>
        <w:ind w:left="7140" w:hanging="331"/>
      </w:pPr>
      <w:rPr>
        <w:rFonts w:hint="default"/>
        <w:lang w:val="ru-RU" w:eastAsia="en-US" w:bidi="ar-SA"/>
      </w:rPr>
    </w:lvl>
    <w:lvl w:ilvl="8" w:tplc="47D63B62">
      <w:numFmt w:val="bullet"/>
      <w:lvlText w:val="•"/>
      <w:lvlJc w:val="left"/>
      <w:pPr>
        <w:ind w:left="8240" w:hanging="331"/>
      </w:pPr>
      <w:rPr>
        <w:rFonts w:hint="default"/>
        <w:lang w:val="ru-RU" w:eastAsia="en-US" w:bidi="ar-SA"/>
      </w:rPr>
    </w:lvl>
  </w:abstractNum>
  <w:abstractNum w:abstractNumId="3" w15:restartNumberingAfterBreak="0">
    <w:nsid w:val="273F4F42"/>
    <w:multiLevelType w:val="hybridMultilevel"/>
    <w:tmpl w:val="AE5A53C8"/>
    <w:lvl w:ilvl="0" w:tplc="AB58DDE0">
      <w:start w:val="1"/>
      <w:numFmt w:val="decimal"/>
      <w:lvlText w:val="%1"/>
      <w:lvlJc w:val="left"/>
      <w:pPr>
        <w:ind w:left="557" w:hanging="152"/>
        <w:jc w:val="left"/>
      </w:pPr>
      <w:rPr>
        <w:rFonts w:ascii="Times New Roman" w:eastAsia="Times New Roman" w:hAnsi="Times New Roman" w:cs="Times New Roman" w:hint="default"/>
        <w:b w:val="0"/>
        <w:bCs w:val="0"/>
        <w:i w:val="0"/>
        <w:iCs w:val="0"/>
        <w:w w:val="99"/>
        <w:sz w:val="20"/>
        <w:szCs w:val="20"/>
        <w:lang w:val="ru-RU" w:eastAsia="en-US" w:bidi="ar-SA"/>
      </w:rPr>
    </w:lvl>
    <w:lvl w:ilvl="1" w:tplc="6D68BBD6">
      <w:numFmt w:val="bullet"/>
      <w:lvlText w:val="•"/>
      <w:lvlJc w:val="left"/>
      <w:pPr>
        <w:ind w:left="2138" w:hanging="152"/>
      </w:pPr>
      <w:rPr>
        <w:rFonts w:hint="default"/>
        <w:lang w:val="ru-RU" w:eastAsia="en-US" w:bidi="ar-SA"/>
      </w:rPr>
    </w:lvl>
    <w:lvl w:ilvl="2" w:tplc="AF22343A">
      <w:numFmt w:val="bullet"/>
      <w:lvlText w:val="•"/>
      <w:lvlJc w:val="left"/>
      <w:pPr>
        <w:ind w:left="3716" w:hanging="152"/>
      </w:pPr>
      <w:rPr>
        <w:rFonts w:hint="default"/>
        <w:lang w:val="ru-RU" w:eastAsia="en-US" w:bidi="ar-SA"/>
      </w:rPr>
    </w:lvl>
    <w:lvl w:ilvl="3" w:tplc="02DC1CF0">
      <w:numFmt w:val="bullet"/>
      <w:lvlText w:val="•"/>
      <w:lvlJc w:val="left"/>
      <w:pPr>
        <w:ind w:left="5294" w:hanging="152"/>
      </w:pPr>
      <w:rPr>
        <w:rFonts w:hint="default"/>
        <w:lang w:val="ru-RU" w:eastAsia="en-US" w:bidi="ar-SA"/>
      </w:rPr>
    </w:lvl>
    <w:lvl w:ilvl="4" w:tplc="783285E6">
      <w:numFmt w:val="bullet"/>
      <w:lvlText w:val="•"/>
      <w:lvlJc w:val="left"/>
      <w:pPr>
        <w:ind w:left="6872" w:hanging="152"/>
      </w:pPr>
      <w:rPr>
        <w:rFonts w:hint="default"/>
        <w:lang w:val="ru-RU" w:eastAsia="en-US" w:bidi="ar-SA"/>
      </w:rPr>
    </w:lvl>
    <w:lvl w:ilvl="5" w:tplc="477232F2">
      <w:numFmt w:val="bullet"/>
      <w:lvlText w:val="•"/>
      <w:lvlJc w:val="left"/>
      <w:pPr>
        <w:ind w:left="8450" w:hanging="152"/>
      </w:pPr>
      <w:rPr>
        <w:rFonts w:hint="default"/>
        <w:lang w:val="ru-RU" w:eastAsia="en-US" w:bidi="ar-SA"/>
      </w:rPr>
    </w:lvl>
    <w:lvl w:ilvl="6" w:tplc="DD8A9A4E">
      <w:numFmt w:val="bullet"/>
      <w:lvlText w:val="•"/>
      <w:lvlJc w:val="left"/>
      <w:pPr>
        <w:ind w:left="10028" w:hanging="152"/>
      </w:pPr>
      <w:rPr>
        <w:rFonts w:hint="default"/>
        <w:lang w:val="ru-RU" w:eastAsia="en-US" w:bidi="ar-SA"/>
      </w:rPr>
    </w:lvl>
    <w:lvl w:ilvl="7" w:tplc="3AB0D0E0">
      <w:numFmt w:val="bullet"/>
      <w:lvlText w:val="•"/>
      <w:lvlJc w:val="left"/>
      <w:pPr>
        <w:ind w:left="11606" w:hanging="152"/>
      </w:pPr>
      <w:rPr>
        <w:rFonts w:hint="default"/>
        <w:lang w:val="ru-RU" w:eastAsia="en-US" w:bidi="ar-SA"/>
      </w:rPr>
    </w:lvl>
    <w:lvl w:ilvl="8" w:tplc="96EC7444">
      <w:numFmt w:val="bullet"/>
      <w:lvlText w:val="•"/>
      <w:lvlJc w:val="left"/>
      <w:pPr>
        <w:ind w:left="13184" w:hanging="152"/>
      </w:pPr>
      <w:rPr>
        <w:rFonts w:hint="default"/>
        <w:lang w:val="ru-RU" w:eastAsia="en-US" w:bidi="ar-SA"/>
      </w:rPr>
    </w:lvl>
  </w:abstractNum>
  <w:abstractNum w:abstractNumId="4" w15:restartNumberingAfterBreak="0">
    <w:nsid w:val="2A2D382C"/>
    <w:multiLevelType w:val="hybridMultilevel"/>
    <w:tmpl w:val="46A0F1C4"/>
    <w:lvl w:ilvl="0" w:tplc="99084110">
      <w:start w:val="1"/>
      <w:numFmt w:val="decimal"/>
      <w:lvlText w:val="%1"/>
      <w:lvlJc w:val="left"/>
      <w:pPr>
        <w:ind w:left="557" w:hanging="152"/>
        <w:jc w:val="left"/>
      </w:pPr>
      <w:rPr>
        <w:rFonts w:ascii="Times New Roman" w:eastAsia="Times New Roman" w:hAnsi="Times New Roman" w:cs="Times New Roman" w:hint="default"/>
        <w:b w:val="0"/>
        <w:bCs w:val="0"/>
        <w:i w:val="0"/>
        <w:iCs w:val="0"/>
        <w:w w:val="99"/>
        <w:sz w:val="20"/>
        <w:szCs w:val="20"/>
        <w:lang w:val="ru-RU" w:eastAsia="en-US" w:bidi="ar-SA"/>
      </w:rPr>
    </w:lvl>
    <w:lvl w:ilvl="1" w:tplc="74B0E442">
      <w:numFmt w:val="bullet"/>
      <w:lvlText w:val="•"/>
      <w:lvlJc w:val="left"/>
      <w:pPr>
        <w:ind w:left="2138" w:hanging="152"/>
      </w:pPr>
      <w:rPr>
        <w:rFonts w:hint="default"/>
        <w:lang w:val="ru-RU" w:eastAsia="en-US" w:bidi="ar-SA"/>
      </w:rPr>
    </w:lvl>
    <w:lvl w:ilvl="2" w:tplc="49FA5992">
      <w:numFmt w:val="bullet"/>
      <w:lvlText w:val="•"/>
      <w:lvlJc w:val="left"/>
      <w:pPr>
        <w:ind w:left="3716" w:hanging="152"/>
      </w:pPr>
      <w:rPr>
        <w:rFonts w:hint="default"/>
        <w:lang w:val="ru-RU" w:eastAsia="en-US" w:bidi="ar-SA"/>
      </w:rPr>
    </w:lvl>
    <w:lvl w:ilvl="3" w:tplc="A2D66B32">
      <w:numFmt w:val="bullet"/>
      <w:lvlText w:val="•"/>
      <w:lvlJc w:val="left"/>
      <w:pPr>
        <w:ind w:left="5294" w:hanging="152"/>
      </w:pPr>
      <w:rPr>
        <w:rFonts w:hint="default"/>
        <w:lang w:val="ru-RU" w:eastAsia="en-US" w:bidi="ar-SA"/>
      </w:rPr>
    </w:lvl>
    <w:lvl w:ilvl="4" w:tplc="D7E29E60">
      <w:numFmt w:val="bullet"/>
      <w:lvlText w:val="•"/>
      <w:lvlJc w:val="left"/>
      <w:pPr>
        <w:ind w:left="6872" w:hanging="152"/>
      </w:pPr>
      <w:rPr>
        <w:rFonts w:hint="default"/>
        <w:lang w:val="ru-RU" w:eastAsia="en-US" w:bidi="ar-SA"/>
      </w:rPr>
    </w:lvl>
    <w:lvl w:ilvl="5" w:tplc="511270B8">
      <w:numFmt w:val="bullet"/>
      <w:lvlText w:val="•"/>
      <w:lvlJc w:val="left"/>
      <w:pPr>
        <w:ind w:left="8450" w:hanging="152"/>
      </w:pPr>
      <w:rPr>
        <w:rFonts w:hint="default"/>
        <w:lang w:val="ru-RU" w:eastAsia="en-US" w:bidi="ar-SA"/>
      </w:rPr>
    </w:lvl>
    <w:lvl w:ilvl="6" w:tplc="D870001A">
      <w:numFmt w:val="bullet"/>
      <w:lvlText w:val="•"/>
      <w:lvlJc w:val="left"/>
      <w:pPr>
        <w:ind w:left="10028" w:hanging="152"/>
      </w:pPr>
      <w:rPr>
        <w:rFonts w:hint="default"/>
        <w:lang w:val="ru-RU" w:eastAsia="en-US" w:bidi="ar-SA"/>
      </w:rPr>
    </w:lvl>
    <w:lvl w:ilvl="7" w:tplc="3CC60600">
      <w:numFmt w:val="bullet"/>
      <w:lvlText w:val="•"/>
      <w:lvlJc w:val="left"/>
      <w:pPr>
        <w:ind w:left="11606" w:hanging="152"/>
      </w:pPr>
      <w:rPr>
        <w:rFonts w:hint="default"/>
        <w:lang w:val="ru-RU" w:eastAsia="en-US" w:bidi="ar-SA"/>
      </w:rPr>
    </w:lvl>
    <w:lvl w:ilvl="8" w:tplc="889A12EC">
      <w:numFmt w:val="bullet"/>
      <w:lvlText w:val="•"/>
      <w:lvlJc w:val="left"/>
      <w:pPr>
        <w:ind w:left="13184" w:hanging="152"/>
      </w:pPr>
      <w:rPr>
        <w:rFonts w:hint="default"/>
        <w:lang w:val="ru-RU" w:eastAsia="en-US" w:bidi="ar-SA"/>
      </w:rPr>
    </w:lvl>
  </w:abstractNum>
  <w:abstractNum w:abstractNumId="5" w15:restartNumberingAfterBreak="0">
    <w:nsid w:val="3E8006B1"/>
    <w:multiLevelType w:val="hybridMultilevel"/>
    <w:tmpl w:val="C0842D78"/>
    <w:lvl w:ilvl="0" w:tplc="A75E47B2">
      <w:start w:val="1"/>
      <w:numFmt w:val="decimal"/>
      <w:lvlText w:val="%1."/>
      <w:lvlJc w:val="left"/>
      <w:pPr>
        <w:ind w:left="112" w:hanging="314"/>
        <w:jc w:val="left"/>
      </w:pPr>
      <w:rPr>
        <w:rFonts w:ascii="Times New Roman" w:eastAsia="Times New Roman" w:hAnsi="Times New Roman" w:cs="Times New Roman" w:hint="default"/>
        <w:b w:val="0"/>
        <w:bCs w:val="0"/>
        <w:i w:val="0"/>
        <w:iCs w:val="0"/>
        <w:w w:val="100"/>
        <w:sz w:val="28"/>
        <w:szCs w:val="28"/>
        <w:lang w:val="ru-RU" w:eastAsia="en-US" w:bidi="ar-SA"/>
      </w:rPr>
    </w:lvl>
    <w:lvl w:ilvl="1" w:tplc="D610C3F8">
      <w:start w:val="1"/>
      <w:numFmt w:val="decimal"/>
      <w:lvlText w:val="%2)"/>
      <w:lvlJc w:val="left"/>
      <w:pPr>
        <w:ind w:left="112" w:hanging="309"/>
        <w:jc w:val="left"/>
      </w:pPr>
      <w:rPr>
        <w:rFonts w:ascii="Times New Roman" w:eastAsia="Times New Roman" w:hAnsi="Times New Roman" w:cs="Times New Roman" w:hint="default"/>
        <w:b w:val="0"/>
        <w:bCs w:val="0"/>
        <w:i w:val="0"/>
        <w:iCs w:val="0"/>
        <w:w w:val="100"/>
        <w:sz w:val="28"/>
        <w:szCs w:val="28"/>
        <w:lang w:val="ru-RU" w:eastAsia="en-US" w:bidi="ar-SA"/>
      </w:rPr>
    </w:lvl>
    <w:lvl w:ilvl="2" w:tplc="A3FEB926">
      <w:numFmt w:val="bullet"/>
      <w:lvlText w:val="•"/>
      <w:lvlJc w:val="left"/>
      <w:pPr>
        <w:ind w:left="2180" w:hanging="309"/>
      </w:pPr>
      <w:rPr>
        <w:rFonts w:hint="default"/>
        <w:lang w:val="ru-RU" w:eastAsia="en-US" w:bidi="ar-SA"/>
      </w:rPr>
    </w:lvl>
    <w:lvl w:ilvl="3" w:tplc="9460CCFC">
      <w:numFmt w:val="bullet"/>
      <w:lvlText w:val="•"/>
      <w:lvlJc w:val="left"/>
      <w:pPr>
        <w:ind w:left="3210" w:hanging="309"/>
      </w:pPr>
      <w:rPr>
        <w:rFonts w:hint="default"/>
        <w:lang w:val="ru-RU" w:eastAsia="en-US" w:bidi="ar-SA"/>
      </w:rPr>
    </w:lvl>
    <w:lvl w:ilvl="4" w:tplc="82CA23C8">
      <w:numFmt w:val="bullet"/>
      <w:lvlText w:val="•"/>
      <w:lvlJc w:val="left"/>
      <w:pPr>
        <w:ind w:left="4240" w:hanging="309"/>
      </w:pPr>
      <w:rPr>
        <w:rFonts w:hint="default"/>
        <w:lang w:val="ru-RU" w:eastAsia="en-US" w:bidi="ar-SA"/>
      </w:rPr>
    </w:lvl>
    <w:lvl w:ilvl="5" w:tplc="30B63516">
      <w:numFmt w:val="bullet"/>
      <w:lvlText w:val="•"/>
      <w:lvlJc w:val="left"/>
      <w:pPr>
        <w:ind w:left="5270" w:hanging="309"/>
      </w:pPr>
      <w:rPr>
        <w:rFonts w:hint="default"/>
        <w:lang w:val="ru-RU" w:eastAsia="en-US" w:bidi="ar-SA"/>
      </w:rPr>
    </w:lvl>
    <w:lvl w:ilvl="6" w:tplc="EB54AFE6">
      <w:numFmt w:val="bullet"/>
      <w:lvlText w:val="•"/>
      <w:lvlJc w:val="left"/>
      <w:pPr>
        <w:ind w:left="6300" w:hanging="309"/>
      </w:pPr>
      <w:rPr>
        <w:rFonts w:hint="default"/>
        <w:lang w:val="ru-RU" w:eastAsia="en-US" w:bidi="ar-SA"/>
      </w:rPr>
    </w:lvl>
    <w:lvl w:ilvl="7" w:tplc="A168964E">
      <w:numFmt w:val="bullet"/>
      <w:lvlText w:val="•"/>
      <w:lvlJc w:val="left"/>
      <w:pPr>
        <w:ind w:left="7330" w:hanging="309"/>
      </w:pPr>
      <w:rPr>
        <w:rFonts w:hint="default"/>
        <w:lang w:val="ru-RU" w:eastAsia="en-US" w:bidi="ar-SA"/>
      </w:rPr>
    </w:lvl>
    <w:lvl w:ilvl="8" w:tplc="BC48CAB0">
      <w:numFmt w:val="bullet"/>
      <w:lvlText w:val="•"/>
      <w:lvlJc w:val="left"/>
      <w:pPr>
        <w:ind w:left="8360" w:hanging="309"/>
      </w:pPr>
      <w:rPr>
        <w:rFonts w:hint="default"/>
        <w:lang w:val="ru-RU" w:eastAsia="en-US" w:bidi="ar-SA"/>
      </w:rPr>
    </w:lvl>
  </w:abstractNum>
  <w:abstractNum w:abstractNumId="6" w15:restartNumberingAfterBreak="0">
    <w:nsid w:val="3F9D2B35"/>
    <w:multiLevelType w:val="hybridMultilevel"/>
    <w:tmpl w:val="8C18DE52"/>
    <w:lvl w:ilvl="0" w:tplc="7F4AB078">
      <w:start w:val="1"/>
      <w:numFmt w:val="decimal"/>
      <w:lvlText w:val="%1"/>
      <w:lvlJc w:val="left"/>
      <w:pPr>
        <w:ind w:left="557" w:hanging="152"/>
        <w:jc w:val="left"/>
      </w:pPr>
      <w:rPr>
        <w:rFonts w:ascii="Times New Roman" w:eastAsia="Times New Roman" w:hAnsi="Times New Roman" w:cs="Times New Roman" w:hint="default"/>
        <w:b w:val="0"/>
        <w:bCs w:val="0"/>
        <w:i w:val="0"/>
        <w:iCs w:val="0"/>
        <w:w w:val="99"/>
        <w:sz w:val="20"/>
        <w:szCs w:val="20"/>
        <w:lang w:val="ru-RU" w:eastAsia="en-US" w:bidi="ar-SA"/>
      </w:rPr>
    </w:lvl>
    <w:lvl w:ilvl="1" w:tplc="7F8C84C4">
      <w:numFmt w:val="bullet"/>
      <w:lvlText w:val="•"/>
      <w:lvlJc w:val="left"/>
      <w:pPr>
        <w:ind w:left="2138" w:hanging="152"/>
      </w:pPr>
      <w:rPr>
        <w:rFonts w:hint="default"/>
        <w:lang w:val="ru-RU" w:eastAsia="en-US" w:bidi="ar-SA"/>
      </w:rPr>
    </w:lvl>
    <w:lvl w:ilvl="2" w:tplc="E9D2BEB4">
      <w:numFmt w:val="bullet"/>
      <w:lvlText w:val="•"/>
      <w:lvlJc w:val="left"/>
      <w:pPr>
        <w:ind w:left="3716" w:hanging="152"/>
      </w:pPr>
      <w:rPr>
        <w:rFonts w:hint="default"/>
        <w:lang w:val="ru-RU" w:eastAsia="en-US" w:bidi="ar-SA"/>
      </w:rPr>
    </w:lvl>
    <w:lvl w:ilvl="3" w:tplc="8BFE3070">
      <w:numFmt w:val="bullet"/>
      <w:lvlText w:val="•"/>
      <w:lvlJc w:val="left"/>
      <w:pPr>
        <w:ind w:left="5294" w:hanging="152"/>
      </w:pPr>
      <w:rPr>
        <w:rFonts w:hint="default"/>
        <w:lang w:val="ru-RU" w:eastAsia="en-US" w:bidi="ar-SA"/>
      </w:rPr>
    </w:lvl>
    <w:lvl w:ilvl="4" w:tplc="93F0D670">
      <w:numFmt w:val="bullet"/>
      <w:lvlText w:val="•"/>
      <w:lvlJc w:val="left"/>
      <w:pPr>
        <w:ind w:left="6872" w:hanging="152"/>
      </w:pPr>
      <w:rPr>
        <w:rFonts w:hint="default"/>
        <w:lang w:val="ru-RU" w:eastAsia="en-US" w:bidi="ar-SA"/>
      </w:rPr>
    </w:lvl>
    <w:lvl w:ilvl="5" w:tplc="1DFEE64C">
      <w:numFmt w:val="bullet"/>
      <w:lvlText w:val="•"/>
      <w:lvlJc w:val="left"/>
      <w:pPr>
        <w:ind w:left="8450" w:hanging="152"/>
      </w:pPr>
      <w:rPr>
        <w:rFonts w:hint="default"/>
        <w:lang w:val="ru-RU" w:eastAsia="en-US" w:bidi="ar-SA"/>
      </w:rPr>
    </w:lvl>
    <w:lvl w:ilvl="6" w:tplc="88A80D3E">
      <w:numFmt w:val="bullet"/>
      <w:lvlText w:val="•"/>
      <w:lvlJc w:val="left"/>
      <w:pPr>
        <w:ind w:left="10028" w:hanging="152"/>
      </w:pPr>
      <w:rPr>
        <w:rFonts w:hint="default"/>
        <w:lang w:val="ru-RU" w:eastAsia="en-US" w:bidi="ar-SA"/>
      </w:rPr>
    </w:lvl>
    <w:lvl w:ilvl="7" w:tplc="566CD0CC">
      <w:numFmt w:val="bullet"/>
      <w:lvlText w:val="•"/>
      <w:lvlJc w:val="left"/>
      <w:pPr>
        <w:ind w:left="11606" w:hanging="152"/>
      </w:pPr>
      <w:rPr>
        <w:rFonts w:hint="default"/>
        <w:lang w:val="ru-RU" w:eastAsia="en-US" w:bidi="ar-SA"/>
      </w:rPr>
    </w:lvl>
    <w:lvl w:ilvl="8" w:tplc="B3FE857C">
      <w:numFmt w:val="bullet"/>
      <w:lvlText w:val="•"/>
      <w:lvlJc w:val="left"/>
      <w:pPr>
        <w:ind w:left="13184" w:hanging="152"/>
      </w:pPr>
      <w:rPr>
        <w:rFonts w:hint="default"/>
        <w:lang w:val="ru-RU" w:eastAsia="en-US" w:bidi="ar-SA"/>
      </w:rPr>
    </w:lvl>
  </w:abstractNum>
  <w:abstractNum w:abstractNumId="7" w15:restartNumberingAfterBreak="0">
    <w:nsid w:val="42032913"/>
    <w:multiLevelType w:val="hybridMultilevel"/>
    <w:tmpl w:val="F72277D8"/>
    <w:lvl w:ilvl="0" w:tplc="1938E0BC">
      <w:start w:val="1"/>
      <w:numFmt w:val="decimal"/>
      <w:lvlText w:val="%1"/>
      <w:lvlJc w:val="left"/>
      <w:pPr>
        <w:ind w:left="557" w:hanging="152"/>
        <w:jc w:val="left"/>
      </w:pPr>
      <w:rPr>
        <w:rFonts w:ascii="Times New Roman" w:eastAsia="Times New Roman" w:hAnsi="Times New Roman" w:cs="Times New Roman" w:hint="default"/>
        <w:b w:val="0"/>
        <w:bCs w:val="0"/>
        <w:i w:val="0"/>
        <w:iCs w:val="0"/>
        <w:w w:val="99"/>
        <w:sz w:val="20"/>
        <w:szCs w:val="20"/>
        <w:lang w:val="ru-RU" w:eastAsia="en-US" w:bidi="ar-SA"/>
      </w:rPr>
    </w:lvl>
    <w:lvl w:ilvl="1" w:tplc="12A81D4E">
      <w:numFmt w:val="bullet"/>
      <w:lvlText w:val="•"/>
      <w:lvlJc w:val="left"/>
      <w:pPr>
        <w:ind w:left="2138" w:hanging="152"/>
      </w:pPr>
      <w:rPr>
        <w:rFonts w:hint="default"/>
        <w:lang w:val="ru-RU" w:eastAsia="en-US" w:bidi="ar-SA"/>
      </w:rPr>
    </w:lvl>
    <w:lvl w:ilvl="2" w:tplc="9FBC61F2">
      <w:numFmt w:val="bullet"/>
      <w:lvlText w:val="•"/>
      <w:lvlJc w:val="left"/>
      <w:pPr>
        <w:ind w:left="3716" w:hanging="152"/>
      </w:pPr>
      <w:rPr>
        <w:rFonts w:hint="default"/>
        <w:lang w:val="ru-RU" w:eastAsia="en-US" w:bidi="ar-SA"/>
      </w:rPr>
    </w:lvl>
    <w:lvl w:ilvl="3" w:tplc="DF1CF14C">
      <w:numFmt w:val="bullet"/>
      <w:lvlText w:val="•"/>
      <w:lvlJc w:val="left"/>
      <w:pPr>
        <w:ind w:left="5294" w:hanging="152"/>
      </w:pPr>
      <w:rPr>
        <w:rFonts w:hint="default"/>
        <w:lang w:val="ru-RU" w:eastAsia="en-US" w:bidi="ar-SA"/>
      </w:rPr>
    </w:lvl>
    <w:lvl w:ilvl="4" w:tplc="B99C20D8">
      <w:numFmt w:val="bullet"/>
      <w:lvlText w:val="•"/>
      <w:lvlJc w:val="left"/>
      <w:pPr>
        <w:ind w:left="6872" w:hanging="152"/>
      </w:pPr>
      <w:rPr>
        <w:rFonts w:hint="default"/>
        <w:lang w:val="ru-RU" w:eastAsia="en-US" w:bidi="ar-SA"/>
      </w:rPr>
    </w:lvl>
    <w:lvl w:ilvl="5" w:tplc="5F7EC3DC">
      <w:numFmt w:val="bullet"/>
      <w:lvlText w:val="•"/>
      <w:lvlJc w:val="left"/>
      <w:pPr>
        <w:ind w:left="8450" w:hanging="152"/>
      </w:pPr>
      <w:rPr>
        <w:rFonts w:hint="default"/>
        <w:lang w:val="ru-RU" w:eastAsia="en-US" w:bidi="ar-SA"/>
      </w:rPr>
    </w:lvl>
    <w:lvl w:ilvl="6" w:tplc="4DB8E118">
      <w:numFmt w:val="bullet"/>
      <w:lvlText w:val="•"/>
      <w:lvlJc w:val="left"/>
      <w:pPr>
        <w:ind w:left="10028" w:hanging="152"/>
      </w:pPr>
      <w:rPr>
        <w:rFonts w:hint="default"/>
        <w:lang w:val="ru-RU" w:eastAsia="en-US" w:bidi="ar-SA"/>
      </w:rPr>
    </w:lvl>
    <w:lvl w:ilvl="7" w:tplc="E416E2C6">
      <w:numFmt w:val="bullet"/>
      <w:lvlText w:val="•"/>
      <w:lvlJc w:val="left"/>
      <w:pPr>
        <w:ind w:left="11606" w:hanging="152"/>
      </w:pPr>
      <w:rPr>
        <w:rFonts w:hint="default"/>
        <w:lang w:val="ru-RU" w:eastAsia="en-US" w:bidi="ar-SA"/>
      </w:rPr>
    </w:lvl>
    <w:lvl w:ilvl="8" w:tplc="71424BC6">
      <w:numFmt w:val="bullet"/>
      <w:lvlText w:val="•"/>
      <w:lvlJc w:val="left"/>
      <w:pPr>
        <w:ind w:left="13184" w:hanging="152"/>
      </w:pPr>
      <w:rPr>
        <w:rFonts w:hint="default"/>
        <w:lang w:val="ru-RU" w:eastAsia="en-US" w:bidi="ar-SA"/>
      </w:rPr>
    </w:lvl>
  </w:abstractNum>
  <w:abstractNum w:abstractNumId="8" w15:restartNumberingAfterBreak="0">
    <w:nsid w:val="4C2B4455"/>
    <w:multiLevelType w:val="hybridMultilevel"/>
    <w:tmpl w:val="50C04A02"/>
    <w:lvl w:ilvl="0" w:tplc="82E047EA">
      <w:start w:val="1"/>
      <w:numFmt w:val="decimal"/>
      <w:lvlText w:val="%1)"/>
      <w:lvlJc w:val="left"/>
      <w:pPr>
        <w:ind w:left="112" w:hanging="331"/>
        <w:jc w:val="left"/>
      </w:pPr>
      <w:rPr>
        <w:rFonts w:ascii="Times New Roman" w:eastAsia="Times New Roman" w:hAnsi="Times New Roman" w:cs="Times New Roman" w:hint="default"/>
        <w:b w:val="0"/>
        <w:bCs w:val="0"/>
        <w:i w:val="0"/>
        <w:iCs w:val="0"/>
        <w:w w:val="100"/>
        <w:sz w:val="28"/>
        <w:szCs w:val="28"/>
        <w:lang w:val="ru-RU" w:eastAsia="en-US" w:bidi="ar-SA"/>
      </w:rPr>
    </w:lvl>
    <w:lvl w:ilvl="1" w:tplc="3692FF76">
      <w:numFmt w:val="bullet"/>
      <w:lvlText w:val="•"/>
      <w:lvlJc w:val="left"/>
      <w:pPr>
        <w:ind w:left="1150" w:hanging="331"/>
      </w:pPr>
      <w:rPr>
        <w:rFonts w:hint="default"/>
        <w:lang w:val="ru-RU" w:eastAsia="en-US" w:bidi="ar-SA"/>
      </w:rPr>
    </w:lvl>
    <w:lvl w:ilvl="2" w:tplc="DC06948E">
      <w:numFmt w:val="bullet"/>
      <w:lvlText w:val="•"/>
      <w:lvlJc w:val="left"/>
      <w:pPr>
        <w:ind w:left="2180" w:hanging="331"/>
      </w:pPr>
      <w:rPr>
        <w:rFonts w:hint="default"/>
        <w:lang w:val="ru-RU" w:eastAsia="en-US" w:bidi="ar-SA"/>
      </w:rPr>
    </w:lvl>
    <w:lvl w:ilvl="3" w:tplc="6FA81C66">
      <w:numFmt w:val="bullet"/>
      <w:lvlText w:val="•"/>
      <w:lvlJc w:val="left"/>
      <w:pPr>
        <w:ind w:left="3210" w:hanging="331"/>
      </w:pPr>
      <w:rPr>
        <w:rFonts w:hint="default"/>
        <w:lang w:val="ru-RU" w:eastAsia="en-US" w:bidi="ar-SA"/>
      </w:rPr>
    </w:lvl>
    <w:lvl w:ilvl="4" w:tplc="FC26F17E">
      <w:numFmt w:val="bullet"/>
      <w:lvlText w:val="•"/>
      <w:lvlJc w:val="left"/>
      <w:pPr>
        <w:ind w:left="4240" w:hanging="331"/>
      </w:pPr>
      <w:rPr>
        <w:rFonts w:hint="default"/>
        <w:lang w:val="ru-RU" w:eastAsia="en-US" w:bidi="ar-SA"/>
      </w:rPr>
    </w:lvl>
    <w:lvl w:ilvl="5" w:tplc="23049BB0">
      <w:numFmt w:val="bullet"/>
      <w:lvlText w:val="•"/>
      <w:lvlJc w:val="left"/>
      <w:pPr>
        <w:ind w:left="5270" w:hanging="331"/>
      </w:pPr>
      <w:rPr>
        <w:rFonts w:hint="default"/>
        <w:lang w:val="ru-RU" w:eastAsia="en-US" w:bidi="ar-SA"/>
      </w:rPr>
    </w:lvl>
    <w:lvl w:ilvl="6" w:tplc="426CBAFE">
      <w:numFmt w:val="bullet"/>
      <w:lvlText w:val="•"/>
      <w:lvlJc w:val="left"/>
      <w:pPr>
        <w:ind w:left="6300" w:hanging="331"/>
      </w:pPr>
      <w:rPr>
        <w:rFonts w:hint="default"/>
        <w:lang w:val="ru-RU" w:eastAsia="en-US" w:bidi="ar-SA"/>
      </w:rPr>
    </w:lvl>
    <w:lvl w:ilvl="7" w:tplc="19E276D8">
      <w:numFmt w:val="bullet"/>
      <w:lvlText w:val="•"/>
      <w:lvlJc w:val="left"/>
      <w:pPr>
        <w:ind w:left="7330" w:hanging="331"/>
      </w:pPr>
      <w:rPr>
        <w:rFonts w:hint="default"/>
        <w:lang w:val="ru-RU" w:eastAsia="en-US" w:bidi="ar-SA"/>
      </w:rPr>
    </w:lvl>
    <w:lvl w:ilvl="8" w:tplc="D408DE76">
      <w:numFmt w:val="bullet"/>
      <w:lvlText w:val="•"/>
      <w:lvlJc w:val="left"/>
      <w:pPr>
        <w:ind w:left="8360" w:hanging="331"/>
      </w:pPr>
      <w:rPr>
        <w:rFonts w:hint="default"/>
        <w:lang w:val="ru-RU" w:eastAsia="en-US" w:bidi="ar-SA"/>
      </w:rPr>
    </w:lvl>
  </w:abstractNum>
  <w:abstractNum w:abstractNumId="9" w15:restartNumberingAfterBreak="0">
    <w:nsid w:val="5C0E55FA"/>
    <w:multiLevelType w:val="hybridMultilevel"/>
    <w:tmpl w:val="2A4C2C6E"/>
    <w:lvl w:ilvl="0" w:tplc="E2D826C6">
      <w:start w:val="1"/>
      <w:numFmt w:val="decimal"/>
      <w:lvlText w:val="%1)"/>
      <w:lvlJc w:val="left"/>
      <w:pPr>
        <w:ind w:left="112" w:hanging="331"/>
        <w:jc w:val="left"/>
      </w:pPr>
      <w:rPr>
        <w:rFonts w:ascii="Times New Roman" w:eastAsia="Times New Roman" w:hAnsi="Times New Roman" w:cs="Times New Roman" w:hint="default"/>
        <w:b w:val="0"/>
        <w:bCs w:val="0"/>
        <w:i w:val="0"/>
        <w:iCs w:val="0"/>
        <w:w w:val="100"/>
        <w:sz w:val="28"/>
        <w:szCs w:val="28"/>
        <w:lang w:val="ru-RU" w:eastAsia="en-US" w:bidi="ar-SA"/>
      </w:rPr>
    </w:lvl>
    <w:lvl w:ilvl="1" w:tplc="C9AED452">
      <w:numFmt w:val="bullet"/>
      <w:lvlText w:val="•"/>
      <w:lvlJc w:val="left"/>
      <w:pPr>
        <w:ind w:left="1150" w:hanging="331"/>
      </w:pPr>
      <w:rPr>
        <w:rFonts w:hint="default"/>
        <w:lang w:val="ru-RU" w:eastAsia="en-US" w:bidi="ar-SA"/>
      </w:rPr>
    </w:lvl>
    <w:lvl w:ilvl="2" w:tplc="DC8A2FD2">
      <w:numFmt w:val="bullet"/>
      <w:lvlText w:val="•"/>
      <w:lvlJc w:val="left"/>
      <w:pPr>
        <w:ind w:left="2180" w:hanging="331"/>
      </w:pPr>
      <w:rPr>
        <w:rFonts w:hint="default"/>
        <w:lang w:val="ru-RU" w:eastAsia="en-US" w:bidi="ar-SA"/>
      </w:rPr>
    </w:lvl>
    <w:lvl w:ilvl="3" w:tplc="DBC0182C">
      <w:numFmt w:val="bullet"/>
      <w:lvlText w:val="•"/>
      <w:lvlJc w:val="left"/>
      <w:pPr>
        <w:ind w:left="3210" w:hanging="331"/>
      </w:pPr>
      <w:rPr>
        <w:rFonts w:hint="default"/>
        <w:lang w:val="ru-RU" w:eastAsia="en-US" w:bidi="ar-SA"/>
      </w:rPr>
    </w:lvl>
    <w:lvl w:ilvl="4" w:tplc="A6BAD4D0">
      <w:numFmt w:val="bullet"/>
      <w:lvlText w:val="•"/>
      <w:lvlJc w:val="left"/>
      <w:pPr>
        <w:ind w:left="4240" w:hanging="331"/>
      </w:pPr>
      <w:rPr>
        <w:rFonts w:hint="default"/>
        <w:lang w:val="ru-RU" w:eastAsia="en-US" w:bidi="ar-SA"/>
      </w:rPr>
    </w:lvl>
    <w:lvl w:ilvl="5" w:tplc="A7945336">
      <w:numFmt w:val="bullet"/>
      <w:lvlText w:val="•"/>
      <w:lvlJc w:val="left"/>
      <w:pPr>
        <w:ind w:left="5270" w:hanging="331"/>
      </w:pPr>
      <w:rPr>
        <w:rFonts w:hint="default"/>
        <w:lang w:val="ru-RU" w:eastAsia="en-US" w:bidi="ar-SA"/>
      </w:rPr>
    </w:lvl>
    <w:lvl w:ilvl="6" w:tplc="A2F88256">
      <w:numFmt w:val="bullet"/>
      <w:lvlText w:val="•"/>
      <w:lvlJc w:val="left"/>
      <w:pPr>
        <w:ind w:left="6300" w:hanging="331"/>
      </w:pPr>
      <w:rPr>
        <w:rFonts w:hint="default"/>
        <w:lang w:val="ru-RU" w:eastAsia="en-US" w:bidi="ar-SA"/>
      </w:rPr>
    </w:lvl>
    <w:lvl w:ilvl="7" w:tplc="8132D3AA">
      <w:numFmt w:val="bullet"/>
      <w:lvlText w:val="•"/>
      <w:lvlJc w:val="left"/>
      <w:pPr>
        <w:ind w:left="7330" w:hanging="331"/>
      </w:pPr>
      <w:rPr>
        <w:rFonts w:hint="default"/>
        <w:lang w:val="ru-RU" w:eastAsia="en-US" w:bidi="ar-SA"/>
      </w:rPr>
    </w:lvl>
    <w:lvl w:ilvl="8" w:tplc="CA20E31E">
      <w:numFmt w:val="bullet"/>
      <w:lvlText w:val="•"/>
      <w:lvlJc w:val="left"/>
      <w:pPr>
        <w:ind w:left="8360" w:hanging="331"/>
      </w:pPr>
      <w:rPr>
        <w:rFonts w:hint="default"/>
        <w:lang w:val="ru-RU" w:eastAsia="en-US" w:bidi="ar-SA"/>
      </w:rPr>
    </w:lvl>
  </w:abstractNum>
  <w:abstractNum w:abstractNumId="10" w15:restartNumberingAfterBreak="0">
    <w:nsid w:val="6771174D"/>
    <w:multiLevelType w:val="hybridMultilevel"/>
    <w:tmpl w:val="4ECA0B36"/>
    <w:lvl w:ilvl="0" w:tplc="7D3CE154">
      <w:start w:val="1"/>
      <w:numFmt w:val="decimal"/>
      <w:lvlText w:val="%1"/>
      <w:lvlJc w:val="left"/>
      <w:pPr>
        <w:ind w:left="406" w:hanging="147"/>
        <w:jc w:val="left"/>
      </w:pPr>
      <w:rPr>
        <w:rFonts w:hint="default"/>
        <w:w w:val="100"/>
        <w:lang w:val="ru-RU" w:eastAsia="en-US" w:bidi="ar-SA"/>
      </w:rPr>
    </w:lvl>
    <w:lvl w:ilvl="1" w:tplc="D7AC8038">
      <w:numFmt w:val="bullet"/>
      <w:lvlText w:val="•"/>
      <w:lvlJc w:val="left"/>
      <w:pPr>
        <w:ind w:left="1994" w:hanging="147"/>
      </w:pPr>
      <w:rPr>
        <w:rFonts w:hint="default"/>
        <w:lang w:val="ru-RU" w:eastAsia="en-US" w:bidi="ar-SA"/>
      </w:rPr>
    </w:lvl>
    <w:lvl w:ilvl="2" w:tplc="64823A66">
      <w:numFmt w:val="bullet"/>
      <w:lvlText w:val="•"/>
      <w:lvlJc w:val="left"/>
      <w:pPr>
        <w:ind w:left="3588" w:hanging="147"/>
      </w:pPr>
      <w:rPr>
        <w:rFonts w:hint="default"/>
        <w:lang w:val="ru-RU" w:eastAsia="en-US" w:bidi="ar-SA"/>
      </w:rPr>
    </w:lvl>
    <w:lvl w:ilvl="3" w:tplc="B63CAF4C">
      <w:numFmt w:val="bullet"/>
      <w:lvlText w:val="•"/>
      <w:lvlJc w:val="left"/>
      <w:pPr>
        <w:ind w:left="5182" w:hanging="147"/>
      </w:pPr>
      <w:rPr>
        <w:rFonts w:hint="default"/>
        <w:lang w:val="ru-RU" w:eastAsia="en-US" w:bidi="ar-SA"/>
      </w:rPr>
    </w:lvl>
    <w:lvl w:ilvl="4" w:tplc="87D8F8D6">
      <w:numFmt w:val="bullet"/>
      <w:lvlText w:val="•"/>
      <w:lvlJc w:val="left"/>
      <w:pPr>
        <w:ind w:left="6776" w:hanging="147"/>
      </w:pPr>
      <w:rPr>
        <w:rFonts w:hint="default"/>
        <w:lang w:val="ru-RU" w:eastAsia="en-US" w:bidi="ar-SA"/>
      </w:rPr>
    </w:lvl>
    <w:lvl w:ilvl="5" w:tplc="EF3EDCE6">
      <w:numFmt w:val="bullet"/>
      <w:lvlText w:val="•"/>
      <w:lvlJc w:val="left"/>
      <w:pPr>
        <w:ind w:left="8370" w:hanging="147"/>
      </w:pPr>
      <w:rPr>
        <w:rFonts w:hint="default"/>
        <w:lang w:val="ru-RU" w:eastAsia="en-US" w:bidi="ar-SA"/>
      </w:rPr>
    </w:lvl>
    <w:lvl w:ilvl="6" w:tplc="16C8599C">
      <w:numFmt w:val="bullet"/>
      <w:lvlText w:val="•"/>
      <w:lvlJc w:val="left"/>
      <w:pPr>
        <w:ind w:left="9964" w:hanging="147"/>
      </w:pPr>
      <w:rPr>
        <w:rFonts w:hint="default"/>
        <w:lang w:val="ru-RU" w:eastAsia="en-US" w:bidi="ar-SA"/>
      </w:rPr>
    </w:lvl>
    <w:lvl w:ilvl="7" w:tplc="2A289E8C">
      <w:numFmt w:val="bullet"/>
      <w:lvlText w:val="•"/>
      <w:lvlJc w:val="left"/>
      <w:pPr>
        <w:ind w:left="11558" w:hanging="147"/>
      </w:pPr>
      <w:rPr>
        <w:rFonts w:hint="default"/>
        <w:lang w:val="ru-RU" w:eastAsia="en-US" w:bidi="ar-SA"/>
      </w:rPr>
    </w:lvl>
    <w:lvl w:ilvl="8" w:tplc="0B5C425C">
      <w:numFmt w:val="bullet"/>
      <w:lvlText w:val="•"/>
      <w:lvlJc w:val="left"/>
      <w:pPr>
        <w:ind w:left="13152" w:hanging="147"/>
      </w:pPr>
      <w:rPr>
        <w:rFonts w:hint="default"/>
        <w:lang w:val="ru-RU" w:eastAsia="en-US" w:bidi="ar-SA"/>
      </w:rPr>
    </w:lvl>
  </w:abstractNum>
  <w:abstractNum w:abstractNumId="11" w15:restartNumberingAfterBreak="0">
    <w:nsid w:val="67C77B79"/>
    <w:multiLevelType w:val="multilevel"/>
    <w:tmpl w:val="6958D54E"/>
    <w:lvl w:ilvl="0">
      <w:start w:val="5"/>
      <w:numFmt w:val="decimal"/>
      <w:lvlText w:val="%1"/>
      <w:lvlJc w:val="left"/>
      <w:pPr>
        <w:ind w:left="1311" w:hanging="492"/>
        <w:jc w:val="left"/>
      </w:pPr>
      <w:rPr>
        <w:rFonts w:hint="default"/>
        <w:lang w:val="ru-RU" w:eastAsia="en-US" w:bidi="ar-SA"/>
      </w:rPr>
    </w:lvl>
    <w:lvl w:ilvl="1">
      <w:start w:val="2"/>
      <w:numFmt w:val="decimal"/>
      <w:lvlText w:val="%1.%2."/>
      <w:lvlJc w:val="left"/>
      <w:pPr>
        <w:ind w:left="1311" w:hanging="492"/>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3140" w:hanging="492"/>
      </w:pPr>
      <w:rPr>
        <w:rFonts w:hint="default"/>
        <w:lang w:val="ru-RU" w:eastAsia="en-US" w:bidi="ar-SA"/>
      </w:rPr>
    </w:lvl>
    <w:lvl w:ilvl="3">
      <w:numFmt w:val="bullet"/>
      <w:lvlText w:val="•"/>
      <w:lvlJc w:val="left"/>
      <w:pPr>
        <w:ind w:left="4050" w:hanging="492"/>
      </w:pPr>
      <w:rPr>
        <w:rFonts w:hint="default"/>
        <w:lang w:val="ru-RU" w:eastAsia="en-US" w:bidi="ar-SA"/>
      </w:rPr>
    </w:lvl>
    <w:lvl w:ilvl="4">
      <w:numFmt w:val="bullet"/>
      <w:lvlText w:val="•"/>
      <w:lvlJc w:val="left"/>
      <w:pPr>
        <w:ind w:left="4960" w:hanging="492"/>
      </w:pPr>
      <w:rPr>
        <w:rFonts w:hint="default"/>
        <w:lang w:val="ru-RU" w:eastAsia="en-US" w:bidi="ar-SA"/>
      </w:rPr>
    </w:lvl>
    <w:lvl w:ilvl="5">
      <w:numFmt w:val="bullet"/>
      <w:lvlText w:val="•"/>
      <w:lvlJc w:val="left"/>
      <w:pPr>
        <w:ind w:left="5870" w:hanging="492"/>
      </w:pPr>
      <w:rPr>
        <w:rFonts w:hint="default"/>
        <w:lang w:val="ru-RU" w:eastAsia="en-US" w:bidi="ar-SA"/>
      </w:rPr>
    </w:lvl>
    <w:lvl w:ilvl="6">
      <w:numFmt w:val="bullet"/>
      <w:lvlText w:val="•"/>
      <w:lvlJc w:val="left"/>
      <w:pPr>
        <w:ind w:left="6780" w:hanging="492"/>
      </w:pPr>
      <w:rPr>
        <w:rFonts w:hint="default"/>
        <w:lang w:val="ru-RU" w:eastAsia="en-US" w:bidi="ar-SA"/>
      </w:rPr>
    </w:lvl>
    <w:lvl w:ilvl="7">
      <w:numFmt w:val="bullet"/>
      <w:lvlText w:val="•"/>
      <w:lvlJc w:val="left"/>
      <w:pPr>
        <w:ind w:left="7690" w:hanging="492"/>
      </w:pPr>
      <w:rPr>
        <w:rFonts w:hint="default"/>
        <w:lang w:val="ru-RU" w:eastAsia="en-US" w:bidi="ar-SA"/>
      </w:rPr>
    </w:lvl>
    <w:lvl w:ilvl="8">
      <w:numFmt w:val="bullet"/>
      <w:lvlText w:val="•"/>
      <w:lvlJc w:val="left"/>
      <w:pPr>
        <w:ind w:left="8600" w:hanging="492"/>
      </w:pPr>
      <w:rPr>
        <w:rFonts w:hint="default"/>
        <w:lang w:val="ru-RU" w:eastAsia="en-US" w:bidi="ar-SA"/>
      </w:rPr>
    </w:lvl>
  </w:abstractNum>
  <w:num w:numId="1">
    <w:abstractNumId w:val="2"/>
  </w:num>
  <w:num w:numId="2">
    <w:abstractNumId w:val="7"/>
  </w:num>
  <w:num w:numId="3">
    <w:abstractNumId w:val="6"/>
  </w:num>
  <w:num w:numId="4">
    <w:abstractNumId w:val="4"/>
  </w:num>
  <w:num w:numId="5">
    <w:abstractNumId w:val="1"/>
  </w:num>
  <w:num w:numId="6">
    <w:abstractNumId w:val="10"/>
  </w:num>
  <w:num w:numId="7">
    <w:abstractNumId w:val="3"/>
  </w:num>
  <w:num w:numId="8">
    <w:abstractNumId w:val="9"/>
  </w:num>
  <w:num w:numId="9">
    <w:abstractNumId w:val="8"/>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17"/>
    <w:rsid w:val="00125344"/>
    <w:rsid w:val="001628FD"/>
    <w:rsid w:val="00165A39"/>
    <w:rsid w:val="004C42AF"/>
    <w:rsid w:val="00634411"/>
    <w:rsid w:val="00C5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BE03C"/>
  <w15:docId w15:val="{6F10EA7B-6123-4B83-83E2-06896D42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89" w:line="319" w:lineRule="exact"/>
      <w:ind w:left="397" w:right="22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jc w:val="both"/>
    </w:pPr>
    <w:rPr>
      <w:sz w:val="28"/>
      <w:szCs w:val="28"/>
    </w:rPr>
  </w:style>
  <w:style w:type="paragraph" w:styleId="a4">
    <w:name w:val="Title"/>
    <w:basedOn w:val="a"/>
    <w:uiPriority w:val="10"/>
    <w:qFormat/>
    <w:pPr>
      <w:spacing w:before="60"/>
      <w:ind w:left="2260" w:right="2253"/>
      <w:jc w:val="center"/>
    </w:pPr>
    <w:rPr>
      <w:b/>
      <w:bCs/>
      <w:sz w:val="36"/>
      <w:szCs w:val="36"/>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consultantplus://offline/ref%3DBA8B77D1C141EFE9FDBD9C1BA97DD2E17475A064A5BA5A0212FE87948F44732C70B6BF62271B3F917D95926A06FFF736b7AEJ" TargetMode="External"/><Relationship Id="rId18" Type="http://schemas.openxmlformats.org/officeDocument/2006/relationships/hyperlink" Target="consultantplus://offline/ref%3DBA8B77D1C141EFE9FDBD9C1BA97DD2E17475A064A5BA5A0212FE87948F44732C70B6BF62271B3F917D95926A06FFF736b7AEJ" TargetMode="External"/><Relationship Id="rId26" Type="http://schemas.openxmlformats.org/officeDocument/2006/relationships/hyperlink" Target="consultantplus://offline/ref%3D865C6F76E4CB7A62BE6C04F268F76E1315F38A21319FBE891262370B857491342465DE2EA007E01D471700DEDA1B6CC406w7S0L" TargetMode="External"/><Relationship Id="rId39" Type="http://schemas.openxmlformats.org/officeDocument/2006/relationships/hyperlink" Target="consultantplus://offline/ref%3DBA8B77D1C141EFE9FDBD9C1BA97DD2E17475A064A7BB5A041FFE87948F44732C70B6BF70274333907E8B936C13A9A6702864E90A7136716BC0DB13bEACJ" TargetMode="External"/><Relationship Id="rId21" Type="http://schemas.openxmlformats.org/officeDocument/2006/relationships/hyperlink" Target="consultantplus://offline/ref%3DBA8B77D1C141EFE9FDBD9C1BA97DD2E17475A064A5BA5A0212FE87948F44732C70B6BF62271B3F917D95926A06FFF736b7AEJ" TargetMode="External"/><Relationship Id="rId34" Type="http://schemas.openxmlformats.org/officeDocument/2006/relationships/hyperlink" Target="consultantplus://offline/ref%3D215C31849CBC0E12DC99D9FD9867A62EECBC2B35DC521A98D3AC7D686F1492751C23B946CF5AA6E5D8109191B638E9CDB5FBC7E411F73FE5BAEBABS50AD" TargetMode="External"/><Relationship Id="rId42" Type="http://schemas.openxmlformats.org/officeDocument/2006/relationships/header" Target="header5.xml"/><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header" Target="header1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3DBA8B77D1C141EFE9FDBD9C1BA97DD2E17475A064A5BA5A0212FE87948F44732C70B6BF62271B3F917D95926A06FFF736b7AEJ" TargetMode="External"/><Relationship Id="rId29" Type="http://schemas.openxmlformats.org/officeDocument/2006/relationships/hyperlink" Target="consultantplus://offline/ref%3D215C31849CBC0E12DC99D9FD9867A62EECBC2B35DC521A98D3AC7D686F1492751C23B946CF5AA6E5D8109191B638E9CDB5FBC7E411F73FE5BAEBABS50AD" TargetMode="External"/><Relationship Id="rId11" Type="http://schemas.openxmlformats.org/officeDocument/2006/relationships/hyperlink" Target="consultantplus://offline/ref%3DBA8B77D1C141EFE9FDBD9C1BA97DD2E17475A064A5BA5A0212FE87948F44732C70B6BF62271B3F917D95926A06FFF736b7AEJ" TargetMode="External"/><Relationship Id="rId24" Type="http://schemas.openxmlformats.org/officeDocument/2006/relationships/header" Target="header3.xml"/><Relationship Id="rId32" Type="http://schemas.openxmlformats.org/officeDocument/2006/relationships/hyperlink" Target="consultantplus://offline/ref%3D215C31849CBC0E12DC99D9FD9867A62EECBC2B35DC521A98D3AC7D686F1492751C23B946CF5AA6E5D8109191B638E9CDB5FBC7E411F73FE5BAEBABS50AD" TargetMode="External"/><Relationship Id="rId37" Type="http://schemas.openxmlformats.org/officeDocument/2006/relationships/hyperlink" Target="consultantplus://offline/ref%3D785A56EDB7ACD22EF78A135856899DC5FB344D6F7CF89C2C61BD9E0DB108BABD94F8D72F55843E170E0DD118AB6073E671DF3F47F93EFCE5848B6AO1K5F" TargetMode="External"/><Relationship Id="rId40" Type="http://schemas.openxmlformats.org/officeDocument/2006/relationships/hyperlink" Target="consultantplus://offline/ref%3DBA8B77D1C141EFE9FDBD9C1BA97DD2E17475A064A7BB5A041FFE87948F44732C70B6BF70274333907E8B936C13A9A6702864E90A7136716BC0DB13bEACJ" TargetMode="External"/><Relationship Id="rId45" Type="http://schemas.openxmlformats.org/officeDocument/2006/relationships/header" Target="header8.xml"/><Relationship Id="rId53" Type="http://schemas.openxmlformats.org/officeDocument/2006/relationships/header" Target="header15.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DBA8B77D1C141EFE9FDBD8216BF1188EF747DFC6BA7BC515746A1DCC9D84D797B37F9E632634D30987680C63D5CA8FA357E77E80F71347777bCA1J" TargetMode="External"/><Relationship Id="rId14" Type="http://schemas.openxmlformats.org/officeDocument/2006/relationships/hyperlink" Target="consultantplus://offline/ref%3DBA8B77D1C141EFE9FDBD9C1BA97DD2E17475A064A5BA5A0212FE87948F44732C70B6BF62271B3F917D95926A06FFF736b7AEJ" TargetMode="External"/><Relationship Id="rId22" Type="http://schemas.openxmlformats.org/officeDocument/2006/relationships/image" Target="media/image3.png"/><Relationship Id="rId27" Type="http://schemas.openxmlformats.org/officeDocument/2006/relationships/hyperlink" Target="consultantplus://offline/ref%3D865C6F76E4CB7A62BE6C1AFF7E9B301914F1DC2C3192B0D74E31315CDA24976176258077F040AB10400A1CDEDEw0S6L" TargetMode="External"/><Relationship Id="rId30" Type="http://schemas.openxmlformats.org/officeDocument/2006/relationships/hyperlink" Target="consultantplus://offline/ref%3D215C31849CBC0E12DC99D9FD9867A62EECBC2B35DC521A98D3AC7D686F1492751C23B946CF5AA6E5D8109191B638E9CDB5FBC7E411F73FE5BAEBABS50AD" TargetMode="External"/><Relationship Id="rId35" Type="http://schemas.openxmlformats.org/officeDocument/2006/relationships/hyperlink" Target="consultantplus://offline/ref%3D785A56EDB7ACD22EF78A135856899DC5FB344D6F7CF89C2C61BD9E0DB108BABD94F8D72F55843E170E0DD118AB6073E671DF3F47F93EFCE5848B6AO1K5F" TargetMode="External"/><Relationship Id="rId43" Type="http://schemas.openxmlformats.org/officeDocument/2006/relationships/header" Target="header6.xml"/><Relationship Id="rId48" Type="http://schemas.openxmlformats.org/officeDocument/2006/relationships/header" Target="header11.xml"/><Relationship Id="rId56" Type="http://schemas.openxmlformats.org/officeDocument/2006/relationships/header" Target="header18.xml"/><Relationship Id="rId8" Type="http://schemas.openxmlformats.org/officeDocument/2006/relationships/image" Target="media/image2.png"/><Relationship Id="rId51" Type="http://schemas.openxmlformats.org/officeDocument/2006/relationships/header" Target="header13.xml"/><Relationship Id="rId3" Type="http://schemas.openxmlformats.org/officeDocument/2006/relationships/settings" Target="settings.xml"/><Relationship Id="rId12" Type="http://schemas.openxmlformats.org/officeDocument/2006/relationships/hyperlink" Target="consultantplus://offline/ref%3DBA8B77D1C141EFE9FDBD9C1BA97DD2E17475A064A5BA5A0212FE87948F44732C70B6BF62271B3F917D95926A06FFF736b7AEJ" TargetMode="External"/><Relationship Id="rId17" Type="http://schemas.openxmlformats.org/officeDocument/2006/relationships/hyperlink" Target="consultantplus://offline/ref%3DBA8B77D1C141EFE9FDBD9C1BA97DD2E17475A064A5BA5A0212FE87948F44732C70B6BF62271B3F917D95926A06FFF736b7AEJ" TargetMode="External"/><Relationship Id="rId25" Type="http://schemas.openxmlformats.org/officeDocument/2006/relationships/hyperlink" Target="consultantplus://offline/ref%3D865C6F76E4CB7A62BE6C04F268F76E1315F38A21319FBE891262370B857491342465DE2EA007E01D471700DEDA1B6CC406w7S0L" TargetMode="External"/><Relationship Id="rId33" Type="http://schemas.openxmlformats.org/officeDocument/2006/relationships/hyperlink" Target="consultantplus://offline/ref%3D215C31849CBC0E12DC99D9FD9867A62EECBC2B35DC521A98D3AC7D686F1492751C23B946CF5AA6E5D8109191B638E9CDB5FBC7E411F73FE5BAEBABS50AD" TargetMode="External"/><Relationship Id="rId38" Type="http://schemas.openxmlformats.org/officeDocument/2006/relationships/hyperlink" Target="consultantplus://offline/ref%3D215C31849CBC0E12DC99D9FD9867A62EECBC2B35DC521A98D3AC7D686F1492751C23B946CF5AA6E5D8109191B638E9CDB5FBC7E411F73FE5BAEBABS50AD" TargetMode="External"/><Relationship Id="rId46" Type="http://schemas.openxmlformats.org/officeDocument/2006/relationships/header" Target="header9.xml"/><Relationship Id="rId20" Type="http://schemas.openxmlformats.org/officeDocument/2006/relationships/hyperlink" Target="consultantplus://offline/ref%3DBA8B77D1C141EFE9FDBD9C1BA97DD2E17475A064A5BA5A0212FE87948F44732C70B6BF62271B3F917D95926A06FFF736b7AEJ" TargetMode="External"/><Relationship Id="rId41" Type="http://schemas.openxmlformats.org/officeDocument/2006/relationships/header" Target="header4.xml"/><Relationship Id="rId54"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DBA8B77D1C141EFE9FDBD9C1BA97DD2E17475A064A5BA5A0212FE87948F44732C70B6BF62271B3F917D95926A06FFF736b7AEJ" TargetMode="External"/><Relationship Id="rId23" Type="http://schemas.openxmlformats.org/officeDocument/2006/relationships/header" Target="header2.xml"/><Relationship Id="rId28" Type="http://schemas.openxmlformats.org/officeDocument/2006/relationships/hyperlink" Target="consultantplus://offline/ref%3D215C31849CBC0E12DC99D9FD9867A62EECBC2B35DC521A98D3AC7D686F1492751C23B946CF5AA6E5D8109191B638E9CDB5FBC7E411F73FE5BAEBABS50AD" TargetMode="External"/><Relationship Id="rId36" Type="http://schemas.openxmlformats.org/officeDocument/2006/relationships/hyperlink" Target="consultantplus://offline/ref%3D785A56EDB7ACD22EF78A0D5540E5C1CCF63C116077F09E723AE2C550E601B0EAD3B78E6D118A3D1F0E078441E4612FA024CC3D41F93CFAF9O8K5F" TargetMode="External"/><Relationship Id="rId49" Type="http://schemas.openxmlformats.org/officeDocument/2006/relationships/hyperlink" Target="http://www.pravo.gov.ru/" TargetMode="External"/><Relationship Id="rId57" Type="http://schemas.openxmlformats.org/officeDocument/2006/relationships/fontTable" Target="fontTable.xml"/><Relationship Id="rId10" Type="http://schemas.openxmlformats.org/officeDocument/2006/relationships/hyperlink" Target="consultantplus://offline/ref%3D36B99369A4D1FCA41649861357741B0C6FAE1995C0A3BAB2DD91BA460E66FA1F4107065A1FFAC64CA8EBCFC7CB9840F0143A5127445B8AA0D8543ER1eFJ" TargetMode="External"/><Relationship Id="rId31" Type="http://schemas.openxmlformats.org/officeDocument/2006/relationships/hyperlink" Target="consultantplus://offline/ref%3D215C31849CBC0E12DC99D9FD9867A62EECBC2B35DC521A98D3AC7D686F1492751C23B946CF5AA6E5D8109191B638E9CDB5FBC7E411F73FE5BAEBABS50AD" TargetMode="External"/><Relationship Id="rId44" Type="http://schemas.openxmlformats.org/officeDocument/2006/relationships/header" Target="header7.xml"/><Relationship Id="rId5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14676</Words>
  <Characters>83658</Characters>
  <Application>Microsoft Office Word</Application>
  <DocSecurity>0</DocSecurity>
  <Lines>697</Lines>
  <Paragraphs>196</Paragraphs>
  <ScaleCrop>false</ScaleCrop>
  <Company/>
  <LinksUpToDate>false</LinksUpToDate>
  <CharactersWithSpaces>98138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1</cp:revision>
  <dcterms:created xsi:type="dcterms:W3CDTF">2023-09-06T04:58:00Z</dcterms:created>
  <dcterms:modified xsi:type="dcterms:W3CDTF">2023-09-06T04:58:00Z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LastSaved">
    <vt:filetime>2023-09-05T00:00:00Z</vt:filetime>
  </property>
  <property fmtid="{D5CDD505-2E9C-101B-9397-08002B2CF9AE}" pid="4" name="Producer">
    <vt:lpwstr>iText® Core 7.2.1 (AGPL version) ©2000-2021 iText Group NV</vt:lpwstr>
  </property>
</Properties>
</file>