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5046"/>
        <w:gridCol w:w="567"/>
      </w:tblGrid>
      <w:tr w:rsidR="00FE1353" w:rsidRPr="007724EF" w14:paraId="7636C864" w14:textId="77777777" w:rsidTr="009B2706">
        <w:trPr>
          <w:gridAfter w:val="1"/>
          <w:wAfter w:w="567" w:type="dxa"/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7724EF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7724EF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5D2741AC" w:rsidR="00FE1353" w:rsidRPr="007724EF" w:rsidRDefault="00E85EC5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«Обеспечение жителей Республики Тыва доступным и</w:t>
            </w:r>
            <w:r w:rsidRPr="007724EF">
              <w:rPr>
                <w:rFonts w:ascii="Times New Roman" w:eastAsia="Times New Roman" w:hAnsi="Times New Roman" w:cs="Times New Roman"/>
                <w:color w:val="000000"/>
              </w:rPr>
              <w:br/>
              <w:t>комфортным жильем»</w:t>
            </w:r>
          </w:p>
        </w:tc>
      </w:tr>
      <w:tr w:rsidR="00FE1353" w:rsidRPr="007724EF" w14:paraId="59389735" w14:textId="77777777" w:rsidTr="009B2706">
        <w:trPr>
          <w:gridAfter w:val="1"/>
          <w:wAfter w:w="567" w:type="dxa"/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7724EF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7724EF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660B3" w14:textId="3C82F075" w:rsidR="00FE1353" w:rsidRPr="007724EF" w:rsidRDefault="00E85EC5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eastAsia="Times New Roman" w:hAnsi="Times New Roman" w:cs="Times New Roman"/>
                <w:color w:val="000000"/>
              </w:rPr>
              <w:t>Министерство строительства Республики Тыва</w:t>
            </w:r>
            <w:r w:rsidRPr="007724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1353" w:rsidRPr="007724EF" w14:paraId="6AC449A8" w14:textId="77777777" w:rsidTr="009B2706">
        <w:trPr>
          <w:gridAfter w:val="1"/>
          <w:wAfter w:w="567" w:type="dxa"/>
          <w:trHeight w:val="35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7724EF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32220BDE" w14:textId="77777777" w:rsidR="007A0B15" w:rsidRPr="007724EF" w:rsidRDefault="007A0B15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724EF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C56F8F" w:rsidRPr="007724EF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7724EF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472621C5" w14:textId="77777777" w:rsidR="00C56F8F" w:rsidRPr="007724EF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724EF">
                    <w:rPr>
                      <w:rFonts w:ascii="Times New Roman" w:hAnsi="Times New Roman" w:cs="Times New Roman"/>
                    </w:rPr>
                    <w:t>сохранение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      </w:r>
                </w:p>
                <w:p w14:paraId="1CEA6C11" w14:textId="77777777" w:rsidR="00C56F8F" w:rsidRPr="007724EF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724EF">
                    <w:rPr>
                      <w:rFonts w:ascii="Times New Roman" w:hAnsi="Times New Roman" w:cs="Times New Roman"/>
                    </w:rPr>
                    <w:t>улучшение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</w:t>
                  </w:r>
                </w:p>
              </w:tc>
            </w:tr>
          </w:tbl>
          <w:p w14:paraId="052A1007" w14:textId="7B2FBD22" w:rsidR="00FE1353" w:rsidRPr="007724EF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7724EF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D563" w14:textId="5A3139E8" w:rsidR="00E85EC5" w:rsidRPr="007724EF" w:rsidRDefault="00E85EC5" w:rsidP="00E8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Повышение уровня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граждан;</w:t>
            </w:r>
          </w:p>
          <w:p w14:paraId="6D4F02DD" w14:textId="19D11D04" w:rsidR="00E85EC5" w:rsidRPr="007724EF" w:rsidRDefault="00E85EC5" w:rsidP="00E8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Создание в республике производства номенклатуры современных конкурентоспособных и энергосберегающих строительных материалов с учетом потребностей и имеющейся местной сырьевой базы для наиболее полного обеспечения жилищного, социально-культурного, промышленного строительства, объектов инженерной и транспортной инфраструктуры, а также модернизации жилищного фонда;</w:t>
            </w:r>
          </w:p>
          <w:p w14:paraId="0B2DD891" w14:textId="3427CEA6" w:rsidR="00E85EC5" w:rsidRPr="007724EF" w:rsidRDefault="00E85EC5" w:rsidP="00E8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Увеличение годового объема ввода жилья до 155 тыс. кв. м в 2025 году</w:t>
            </w:r>
          </w:p>
          <w:p w14:paraId="053203B1" w14:textId="2BF39549" w:rsidR="00FE1353" w:rsidRPr="007724EF" w:rsidRDefault="00FE1353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FE1353" w:rsidRPr="007724EF" w14:paraId="6410CFFF" w14:textId="77777777" w:rsidTr="009B2706">
        <w:trPr>
          <w:gridAfter w:val="1"/>
          <w:wAfter w:w="567" w:type="dxa"/>
          <w:trHeight w:val="21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925F155" w14:textId="77777777" w:rsidR="00E85EC5" w:rsidRPr="007724EF" w:rsidRDefault="00E85EC5" w:rsidP="00E8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  <w:p w14:paraId="074AA041" w14:textId="069B9541" w:rsidR="00FE1353" w:rsidRPr="007724EF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7724EF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7724EF" w14:paraId="720CDD75" w14:textId="77777777" w:rsidTr="00C56F8F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7724EF" w14:paraId="386183B7" w14:textId="77777777" w:rsidTr="007A0B15">
                    <w:trPr>
                      <w:trHeight w:val="23"/>
                    </w:trPr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9B2706" w:rsidRPr="007724EF" w14:paraId="245A35ED" w14:textId="77777777" w:rsidTr="009B2706">
                          <w:tc>
                            <w:tcPr>
                              <w:tcW w:w="5613" w:type="dxa"/>
                            </w:tcPr>
                            <w:p w14:paraId="039D952E" w14:textId="77777777" w:rsidR="009B2706" w:rsidRPr="007724EF" w:rsidRDefault="007724EF" w:rsidP="009B270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4" w:history="1">
                                <w:r w:rsidR="009B2706" w:rsidRPr="007724EF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1</w:t>
                                </w:r>
                              </w:hyperlink>
                              <w:r w:rsidR="009B2706" w:rsidRPr="007724EF">
                                <w:rPr>
                                  <w:rFonts w:ascii="Times New Roman" w:hAnsi="Times New Roman" w:cs="Times New Roman"/>
                                </w:rPr>
                                <w:t xml:space="preserve"> "Территориальное планирование и комплексное развитие территорий";</w:t>
                              </w:r>
                            </w:p>
                            <w:p w14:paraId="4F70C3AD" w14:textId="77777777" w:rsidR="009B2706" w:rsidRPr="007724EF" w:rsidRDefault="007724EF" w:rsidP="009B270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5" w:history="1">
                                <w:r w:rsidR="009B2706" w:rsidRPr="007724EF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2</w:t>
                                </w:r>
                              </w:hyperlink>
                              <w:r w:rsidR="009B2706" w:rsidRPr="007724EF">
                                <w:rPr>
                                  <w:rFonts w:ascii="Times New Roman" w:hAnsi="Times New Roman" w:cs="Times New Roman"/>
                                </w:rPr>
                                <w:t xml:space="preserve"> "Развитие промышленности строительных материалов";</w:t>
                              </w:r>
                            </w:p>
                            <w:p w14:paraId="340FA601" w14:textId="77777777" w:rsidR="009B2706" w:rsidRPr="007724EF" w:rsidRDefault="007724EF" w:rsidP="009B270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6" w:history="1">
                                <w:r w:rsidR="009B2706" w:rsidRPr="007724EF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3</w:t>
                                </w:r>
                              </w:hyperlink>
                              <w:r w:rsidR="009B2706" w:rsidRPr="007724EF">
                                <w:rPr>
                                  <w:rFonts w:ascii="Times New Roman" w:hAnsi="Times New Roman" w:cs="Times New Roman"/>
                                </w:rPr>
                                <w:t xml:space="preserve"> "Обеспечение жильем молодых семей в Республике Тыва";</w:t>
                              </w:r>
                            </w:p>
                            <w:p w14:paraId="57604C41" w14:textId="77777777" w:rsidR="009B2706" w:rsidRPr="007724EF" w:rsidRDefault="007724EF" w:rsidP="009B270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7" w:history="1">
                                <w:r w:rsidR="009B2706" w:rsidRPr="007724EF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4</w:t>
                                </w:r>
                              </w:hyperlink>
                              <w:r w:rsidR="009B2706" w:rsidRPr="007724EF">
                                <w:rPr>
                                  <w:rFonts w:ascii="Times New Roman" w:hAnsi="Times New Roman" w:cs="Times New Roman"/>
                                </w:rPr>
                                <w:t xml:space="preserve"> "Развитие ипотечного жилищного кредитования в Республике Тыва"</w:t>
                              </w:r>
                            </w:p>
                          </w:tc>
                        </w:tr>
                      </w:tbl>
                      <w:p w14:paraId="05EB8BDE" w14:textId="146ED0B9" w:rsidR="007A0B15" w:rsidRPr="007724EF" w:rsidRDefault="007A0B15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43C22B8" w14:textId="05024C7E" w:rsidR="00C56F8F" w:rsidRPr="007724EF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7724EF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7724EF" w14:paraId="610E746A" w14:textId="77777777" w:rsidTr="009B2706">
        <w:trPr>
          <w:gridAfter w:val="1"/>
          <w:wAfter w:w="567" w:type="dxa"/>
          <w:trHeight w:val="614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7C30998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7724EF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7724EF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73C27" w14:textId="525EAEAA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Общий объем финансирования - 4408422,5333 тыс. рублей, в том числе:</w:t>
            </w:r>
          </w:p>
          <w:p w14:paraId="44AB47A6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средства федерального бюджета - 2718537,16389 тыс. рублей;</w:t>
            </w:r>
          </w:p>
          <w:p w14:paraId="79E87239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средства республиканского бюджета - 177869,94904 тыс. рублей;</w:t>
            </w:r>
          </w:p>
          <w:p w14:paraId="6572DECE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средства местного бюджета - 16012,63037 тыс. рублей;</w:t>
            </w:r>
          </w:p>
          <w:p w14:paraId="02DA6679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внебюджетные средства - 1496002,79 тыс. рублей.</w:t>
            </w:r>
          </w:p>
          <w:p w14:paraId="0F99D713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8" w:history="1">
              <w:r w:rsidRPr="007724EF">
                <w:rPr>
                  <w:rFonts w:ascii="Times New Roman" w:hAnsi="Times New Roman" w:cs="Times New Roman"/>
                  <w:color w:val="0000FF"/>
                </w:rPr>
                <w:t>подпрограммы 1</w:t>
              </w:r>
            </w:hyperlink>
            <w:r w:rsidRPr="007724EF">
              <w:rPr>
                <w:rFonts w:ascii="Times New Roman" w:hAnsi="Times New Roman" w:cs="Times New Roman"/>
              </w:rPr>
              <w:t xml:space="preserve"> "Территориальное планирование и комплексное развитие территорий" составляет 1335181,22087 тыс. рублей.</w:t>
            </w:r>
          </w:p>
          <w:p w14:paraId="1BDCA057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9" w:history="1">
              <w:r w:rsidRPr="007724EF">
                <w:rPr>
                  <w:rFonts w:ascii="Times New Roman" w:hAnsi="Times New Roman" w:cs="Times New Roman"/>
                  <w:color w:val="0000FF"/>
                </w:rPr>
                <w:t>подпрограммы 2</w:t>
              </w:r>
            </w:hyperlink>
            <w:r w:rsidRPr="007724EF">
              <w:rPr>
                <w:rFonts w:ascii="Times New Roman" w:hAnsi="Times New Roman" w:cs="Times New Roman"/>
              </w:rPr>
              <w:t xml:space="preserve"> "Развитие промышленности строительных материалов" составляет 1040151,49415 тыс. рублей.</w:t>
            </w:r>
          </w:p>
          <w:p w14:paraId="79FFE911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0" w:history="1">
              <w:r w:rsidRPr="007724EF">
                <w:rPr>
                  <w:rFonts w:ascii="Times New Roman" w:hAnsi="Times New Roman" w:cs="Times New Roman"/>
                  <w:color w:val="0000FF"/>
                </w:rPr>
                <w:t>подпрограммы 3</w:t>
              </w:r>
            </w:hyperlink>
            <w:r w:rsidRPr="007724EF">
              <w:rPr>
                <w:rFonts w:ascii="Times New Roman" w:hAnsi="Times New Roman" w:cs="Times New Roman"/>
              </w:rPr>
              <w:t xml:space="preserve"> "Обеспечение жильем молодых семей в Республике Тыва" составляет 1972077,56437 тыс. рублей.</w:t>
            </w:r>
          </w:p>
          <w:p w14:paraId="699D2B9B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1" w:history="1">
              <w:r w:rsidRPr="007724EF">
                <w:rPr>
                  <w:rFonts w:ascii="Times New Roman" w:hAnsi="Times New Roman" w:cs="Times New Roman"/>
                  <w:color w:val="0000FF"/>
                </w:rPr>
                <w:t>подпрограммы 4</w:t>
              </w:r>
            </w:hyperlink>
            <w:r w:rsidRPr="007724EF">
              <w:rPr>
                <w:rFonts w:ascii="Times New Roman" w:hAnsi="Times New Roman" w:cs="Times New Roman"/>
              </w:rPr>
              <w:t xml:space="preserve"> "Развитие ипотечного жилищного кредитования в Республике Тыва" составляет 61012,25391 тыс. рублей.</w:t>
            </w:r>
          </w:p>
          <w:p w14:paraId="4D9ED204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  <w:p w14:paraId="54D095C4" w14:textId="028EFEF8" w:rsidR="00FE1353" w:rsidRPr="007724EF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7724EF" w14:paraId="3078E87E" w14:textId="77777777" w:rsidTr="007724EF">
        <w:trPr>
          <w:trHeight w:val="1013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F64A4" w14:textId="77777777" w:rsidR="009B2706" w:rsidRPr="007724EF" w:rsidRDefault="009B2706" w:rsidP="009B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 / государственной программой Российской Федерации/ государственной программой</w:t>
            </w:r>
          </w:p>
          <w:p w14:paraId="0294FC26" w14:textId="44B835F8" w:rsidR="00FE1353" w:rsidRPr="007724EF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7724EF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724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7724EF" w14:paraId="3F537D77" w14:textId="77777777" w:rsidTr="00F14713">
              <w:tc>
                <w:tcPr>
                  <w:tcW w:w="5613" w:type="dxa"/>
                </w:tcPr>
                <w:p w14:paraId="7A4189E1" w14:textId="3C86088F" w:rsidR="00C74018" w:rsidRPr="007724EF" w:rsidRDefault="009B2706" w:rsidP="009B27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724EF">
                    <w:rPr>
                      <w:rFonts w:ascii="Times New Roman" w:hAnsi="Times New Roman" w:cs="Times New Roman"/>
                    </w:rPr>
                    <w:t xml:space="preserve">Не связана с национальными целями развития Российской Федерации/государственной программой </w:t>
                  </w:r>
                </w:p>
              </w:tc>
            </w:tr>
          </w:tbl>
          <w:p w14:paraId="5612F61F" w14:textId="26A47A91" w:rsidR="00FE1353" w:rsidRPr="007724EF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7724EF" w:rsidRDefault="001F0174" w:rsidP="007724EF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7724EF" w:rsidSect="007724EF">
      <w:pgSz w:w="11905" w:h="16838" w:code="9"/>
      <w:pgMar w:top="851" w:right="851" w:bottom="249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5332A6"/>
    <w:rsid w:val="005F48F3"/>
    <w:rsid w:val="00613F1F"/>
    <w:rsid w:val="007724EF"/>
    <w:rsid w:val="007A0B15"/>
    <w:rsid w:val="007B0296"/>
    <w:rsid w:val="007E7C77"/>
    <w:rsid w:val="00810837"/>
    <w:rsid w:val="009B2706"/>
    <w:rsid w:val="00A41A21"/>
    <w:rsid w:val="00BA5989"/>
    <w:rsid w:val="00C01CC0"/>
    <w:rsid w:val="00C56F8F"/>
    <w:rsid w:val="00C74018"/>
    <w:rsid w:val="00CD5A15"/>
    <w:rsid w:val="00E22288"/>
    <w:rsid w:val="00E85EC5"/>
    <w:rsid w:val="00E95A79"/>
    <w:rsid w:val="00F14713"/>
    <w:rsid w:val="00FA0400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018&amp;dst=1001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018&amp;dst=10021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18&amp;dst=100212" TargetMode="External"/><Relationship Id="rId11" Type="http://schemas.openxmlformats.org/officeDocument/2006/relationships/hyperlink" Target="https://login.consultant.ru/link/?req=doc&amp;base=RLAW434&amp;n=41018&amp;dst=100218" TargetMode="External"/><Relationship Id="rId5" Type="http://schemas.openxmlformats.org/officeDocument/2006/relationships/hyperlink" Target="https://login.consultant.ru/link/?req=doc&amp;base=RLAW434&amp;n=41018&amp;dst=100206" TargetMode="External"/><Relationship Id="rId10" Type="http://schemas.openxmlformats.org/officeDocument/2006/relationships/hyperlink" Target="https://login.consultant.ru/link/?req=doc&amp;base=RLAW434&amp;n=41018&amp;dst=100212" TargetMode="External"/><Relationship Id="rId4" Type="http://schemas.openxmlformats.org/officeDocument/2006/relationships/hyperlink" Target="https://login.consultant.ru/link/?req=doc&amp;base=RLAW434&amp;n=41018&amp;dst=100178" TargetMode="External"/><Relationship Id="rId9" Type="http://schemas.openxmlformats.org/officeDocument/2006/relationships/hyperlink" Target="https://login.consultant.ru/link/?req=doc&amp;base=RLAW434&amp;n=41018&amp;dst=100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2024-01-11T05:16:00Z</dcterms:created>
  <dcterms:modified xsi:type="dcterms:W3CDTF">2024-01-11T09:44:00Z</dcterms:modified>
</cp:coreProperties>
</file>