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68" w:rsidRPr="00EE4D68" w:rsidRDefault="000269E8" w:rsidP="00EE4D68">
      <w:pPr>
        <w:autoSpaceDE w:val="0"/>
        <w:autoSpaceDN w:val="0"/>
        <w:adjustRightInd w:val="0"/>
        <w:spacing w:before="280" w:after="0"/>
        <w:ind w:firstLine="540"/>
        <w:jc w:val="center"/>
        <w:rPr>
          <w:b/>
        </w:rPr>
      </w:pPr>
      <w:r>
        <w:rPr>
          <w:b/>
        </w:rPr>
        <w:t>Р</w:t>
      </w:r>
      <w:r w:rsidR="002D2A27">
        <w:rPr>
          <w:b/>
        </w:rPr>
        <w:t>еестр</w:t>
      </w:r>
      <w:r>
        <w:rPr>
          <w:b/>
        </w:rPr>
        <w:t xml:space="preserve"> розничных рынков</w:t>
      </w:r>
    </w:p>
    <w:tbl>
      <w:tblPr>
        <w:tblStyle w:val="a3"/>
        <w:tblpPr w:leftFromText="180" w:rightFromText="180" w:vertAnchor="page" w:horzAnchor="margin" w:tblpY="2117"/>
        <w:tblW w:w="0" w:type="auto"/>
        <w:tblLook w:val="04A0" w:firstRow="1" w:lastRow="0" w:firstColumn="1" w:lastColumn="0" w:noHBand="0" w:noVBand="1"/>
      </w:tblPr>
      <w:tblGrid>
        <w:gridCol w:w="540"/>
        <w:gridCol w:w="2129"/>
        <w:gridCol w:w="2173"/>
        <w:gridCol w:w="1830"/>
        <w:gridCol w:w="1910"/>
        <w:gridCol w:w="1604"/>
        <w:gridCol w:w="1277"/>
        <w:gridCol w:w="1416"/>
        <w:gridCol w:w="2363"/>
      </w:tblGrid>
      <w:tr w:rsidR="00BE4ECA" w:rsidRPr="00BA241D" w:rsidTr="00151F03">
        <w:tc>
          <w:tcPr>
            <w:tcW w:w="540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розничного рынка</w:t>
            </w:r>
          </w:p>
        </w:tc>
        <w:tc>
          <w:tcPr>
            <w:tcW w:w="2176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41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расположения</w:t>
            </w:r>
          </w:p>
        </w:tc>
        <w:tc>
          <w:tcPr>
            <w:tcW w:w="1832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Сведения об управляющей рынком компании, ИНН</w:t>
            </w:r>
          </w:p>
        </w:tc>
        <w:tc>
          <w:tcPr>
            <w:tcW w:w="1915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Тип рынка</w:t>
            </w:r>
          </w:p>
        </w:tc>
        <w:tc>
          <w:tcPr>
            <w:tcW w:w="1604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Количество торговых мест</w:t>
            </w:r>
          </w:p>
        </w:tc>
        <w:tc>
          <w:tcPr>
            <w:tcW w:w="1284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sz w:val="24"/>
                <w:szCs w:val="24"/>
              </w:rPr>
              <w:t>ОКПО</w:t>
            </w:r>
          </w:p>
        </w:tc>
        <w:tc>
          <w:tcPr>
            <w:tcW w:w="1416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sz w:val="24"/>
                <w:szCs w:val="24"/>
              </w:rPr>
              <w:t>ИНН</w:t>
            </w:r>
          </w:p>
        </w:tc>
        <w:tc>
          <w:tcPr>
            <w:tcW w:w="2405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sz w:val="24"/>
                <w:szCs w:val="24"/>
              </w:rPr>
              <w:t>Срок действия разрешения на право организации розничного рынка</w:t>
            </w:r>
          </w:p>
        </w:tc>
      </w:tr>
      <w:tr w:rsidR="00BE4ECA" w:rsidRPr="00BA241D" w:rsidTr="00151F03">
        <w:tc>
          <w:tcPr>
            <w:tcW w:w="540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Рынок «</w:t>
            </w:r>
            <w:proofErr w:type="spellStart"/>
            <w:r w:rsidRPr="00BA241D">
              <w:rPr>
                <w:rFonts w:cs="Times New Roman"/>
                <w:sz w:val="24"/>
                <w:szCs w:val="24"/>
              </w:rPr>
              <w:t>Элбек</w:t>
            </w:r>
            <w:proofErr w:type="spellEnd"/>
            <w:r w:rsidRPr="00BA241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</w:tcPr>
          <w:p w:rsidR="00EE4D68" w:rsidRPr="005F487A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F487A">
              <w:rPr>
                <w:rFonts w:cs="Times New Roman"/>
                <w:sz w:val="24"/>
                <w:szCs w:val="24"/>
              </w:rPr>
              <w:t>г.Кызыл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F487A">
              <w:rPr>
                <w:rFonts w:cs="Times New Roman"/>
                <w:sz w:val="24"/>
                <w:szCs w:val="24"/>
              </w:rPr>
              <w:t>ул.Магистральная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>, 26</w:t>
            </w:r>
          </w:p>
        </w:tc>
        <w:tc>
          <w:tcPr>
            <w:tcW w:w="1832" w:type="dxa"/>
          </w:tcPr>
          <w:p w:rsidR="00EE4D68" w:rsidRPr="00BA241D" w:rsidRDefault="00151F03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="00271534">
              <w:rPr>
                <w:rFonts w:cs="Times New Roman"/>
                <w:sz w:val="24"/>
                <w:szCs w:val="24"/>
              </w:rPr>
              <w:t>Монгун</w:t>
            </w:r>
            <w:proofErr w:type="spellEnd"/>
            <w:r w:rsidR="00271534">
              <w:rPr>
                <w:rFonts w:cs="Times New Roman"/>
                <w:sz w:val="24"/>
                <w:szCs w:val="24"/>
              </w:rPr>
              <w:t>-Ай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EE4D68" w:rsidRPr="00BA241D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EE4D68" w:rsidRPr="00BA241D" w:rsidRDefault="00271534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proofErr w:type="spellStart"/>
            <w:r w:rsidR="00EE4D68" w:rsidRPr="00BA241D">
              <w:rPr>
                <w:rFonts w:cs="Times New Roman"/>
                <w:sz w:val="24"/>
                <w:szCs w:val="24"/>
              </w:rPr>
              <w:t>Салчак</w:t>
            </w:r>
            <w:proofErr w:type="spellEnd"/>
            <w:r w:rsidR="00EE4D68" w:rsidRPr="00BA24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E4D68" w:rsidRPr="00BA241D">
              <w:rPr>
                <w:rFonts w:cs="Times New Roman"/>
                <w:sz w:val="24"/>
                <w:szCs w:val="24"/>
              </w:rPr>
              <w:t>Уранмаа</w:t>
            </w:r>
            <w:proofErr w:type="spellEnd"/>
            <w:r w:rsidR="00EE4D68" w:rsidRPr="00BA24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E4D68" w:rsidRPr="00BA241D">
              <w:rPr>
                <w:rFonts w:cs="Times New Roman"/>
                <w:sz w:val="24"/>
                <w:szCs w:val="24"/>
              </w:rPr>
              <w:t>Даадыровна</w:t>
            </w:r>
            <w:proofErr w:type="spellEnd"/>
          </w:p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4D68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Сельско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  <w:p w:rsidR="00EE4D68" w:rsidRPr="00BA241D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хозяйственный</w:t>
            </w:r>
          </w:p>
        </w:tc>
        <w:tc>
          <w:tcPr>
            <w:tcW w:w="1604" w:type="dxa"/>
          </w:tcPr>
          <w:p w:rsidR="00EE4D68" w:rsidRPr="00BA241D" w:rsidRDefault="00DD77C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E4D68" w:rsidRPr="00BA241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284" w:type="dxa"/>
          </w:tcPr>
          <w:p w:rsidR="00EE4D68" w:rsidRPr="00BA241D" w:rsidRDefault="00643DA7" w:rsidP="00643D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643DA7">
              <w:rPr>
                <w:rFonts w:cs="Times New Roman"/>
                <w:sz w:val="24"/>
                <w:szCs w:val="24"/>
              </w:rPr>
              <w:t>72729244</w:t>
            </w:r>
          </w:p>
        </w:tc>
        <w:tc>
          <w:tcPr>
            <w:tcW w:w="1416" w:type="dxa"/>
          </w:tcPr>
          <w:p w:rsidR="00EE4D68" w:rsidRPr="00BA241D" w:rsidRDefault="00643DA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43DA7">
              <w:rPr>
                <w:rFonts w:cs="Times New Roman"/>
                <w:sz w:val="24"/>
                <w:szCs w:val="24"/>
              </w:rPr>
              <w:t>1700002943</w:t>
            </w:r>
          </w:p>
        </w:tc>
        <w:tc>
          <w:tcPr>
            <w:tcW w:w="2405" w:type="dxa"/>
          </w:tcPr>
          <w:p w:rsidR="00EE4D68" w:rsidRDefault="00EE4D68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Срок продлен </w:t>
            </w:r>
            <w:r w:rsidR="00CA2047">
              <w:rPr>
                <w:rFonts w:cs="Times New Roman"/>
                <w:sz w:val="24"/>
                <w:szCs w:val="24"/>
              </w:rPr>
              <w:t>до конца 2023года.</w:t>
            </w: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Основание: </w:t>
            </w:r>
          </w:p>
          <w:p w:rsidR="00CA2047" w:rsidRPr="00920369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369">
              <w:rPr>
                <w:rFonts w:cs="Times New Roman"/>
                <w:sz w:val="24"/>
                <w:szCs w:val="24"/>
              </w:rPr>
              <w:t>Постановление от 23 января 2023 года №63</w:t>
            </w:r>
          </w:p>
          <w:p w:rsidR="00EE4D68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CA2047">
              <w:rPr>
                <w:rFonts w:cs="Times New Roman"/>
                <w:sz w:val="24"/>
                <w:szCs w:val="24"/>
              </w:rPr>
              <w:t>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</w:t>
            </w:r>
            <w:r>
              <w:rPr>
                <w:rFonts w:cs="Times New Roman"/>
                <w:sz w:val="24"/>
                <w:szCs w:val="24"/>
              </w:rPr>
              <w:t>и от 12 сентября 2022 г. N 1589»</w:t>
            </w:r>
          </w:p>
        </w:tc>
      </w:tr>
      <w:tr w:rsidR="00BE4ECA" w:rsidRPr="00BA241D" w:rsidTr="00151F03">
        <w:tc>
          <w:tcPr>
            <w:tcW w:w="540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Рынок «Азия»</w:t>
            </w:r>
          </w:p>
        </w:tc>
        <w:tc>
          <w:tcPr>
            <w:tcW w:w="2176" w:type="dxa"/>
          </w:tcPr>
          <w:p w:rsidR="00CA2047" w:rsidRPr="005F487A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F487A">
              <w:rPr>
                <w:rFonts w:cs="Times New Roman"/>
                <w:sz w:val="24"/>
                <w:szCs w:val="24"/>
              </w:rPr>
              <w:t>г.Кызыл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F487A">
              <w:rPr>
                <w:rFonts w:cs="Times New Roman"/>
                <w:sz w:val="24"/>
                <w:szCs w:val="24"/>
              </w:rPr>
              <w:t>ул.Кочетова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>, 164а</w:t>
            </w:r>
          </w:p>
        </w:tc>
        <w:tc>
          <w:tcPr>
            <w:tcW w:w="1832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ООО «Азия», </w:t>
            </w:r>
          </w:p>
          <w:p w:rsidR="00CA2047" w:rsidRPr="00BA241D" w:rsidRDefault="002B67CB" w:rsidP="002B67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B67CB">
              <w:rPr>
                <w:rFonts w:cs="Times New Roman"/>
                <w:sz w:val="24"/>
                <w:szCs w:val="24"/>
              </w:rPr>
              <w:t>Кыргыс</w:t>
            </w:r>
            <w:proofErr w:type="spellEnd"/>
            <w:r w:rsidRPr="002B67CB">
              <w:rPr>
                <w:rFonts w:cs="Times New Roman"/>
                <w:sz w:val="24"/>
                <w:szCs w:val="24"/>
              </w:rPr>
              <w:t xml:space="preserve"> Олег </w:t>
            </w:r>
            <w:proofErr w:type="spellStart"/>
            <w:r w:rsidRPr="002B67CB">
              <w:rPr>
                <w:rFonts w:cs="Times New Roman"/>
                <w:sz w:val="24"/>
                <w:szCs w:val="24"/>
              </w:rPr>
              <w:t>Дамдын-Оолович</w:t>
            </w:r>
            <w:proofErr w:type="spellEnd"/>
            <w:r w:rsidR="00CA2047" w:rsidRPr="00BA241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CA2047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Сельско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хозяйственный</w:t>
            </w:r>
          </w:p>
        </w:tc>
        <w:tc>
          <w:tcPr>
            <w:tcW w:w="1604" w:type="dxa"/>
          </w:tcPr>
          <w:p w:rsidR="00CA2047" w:rsidRPr="00BA241D" w:rsidRDefault="00DD77C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навесы – 50, павильоны - </w:t>
            </w:r>
            <w:r w:rsidR="00CA2047" w:rsidRPr="00BA241D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28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94533843</w:t>
            </w:r>
          </w:p>
        </w:tc>
        <w:tc>
          <w:tcPr>
            <w:tcW w:w="1416" w:type="dxa"/>
          </w:tcPr>
          <w:p w:rsidR="00CA2047" w:rsidRPr="00BA241D" w:rsidRDefault="00CA2047" w:rsidP="0038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1701041568</w:t>
            </w: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5" w:type="dxa"/>
          </w:tcPr>
          <w:p w:rsidR="00CA2047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Срок продлен </w:t>
            </w:r>
            <w:r>
              <w:rPr>
                <w:rFonts w:cs="Times New Roman"/>
                <w:sz w:val="24"/>
                <w:szCs w:val="24"/>
              </w:rPr>
              <w:t>до конца 2023года.</w:t>
            </w:r>
          </w:p>
          <w:p w:rsidR="00CA2047" w:rsidRPr="00BA241D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Основание: </w:t>
            </w:r>
          </w:p>
          <w:p w:rsidR="00CA2047" w:rsidRPr="00920369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369">
              <w:rPr>
                <w:rFonts w:cs="Times New Roman"/>
                <w:sz w:val="24"/>
                <w:szCs w:val="24"/>
              </w:rPr>
              <w:t>Постановление от 23 января 2023 года №63</w:t>
            </w:r>
          </w:p>
          <w:p w:rsidR="00CA2047" w:rsidRPr="0040255A" w:rsidRDefault="00CA2047" w:rsidP="00920369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lastRenderedPageBreak/>
              <w:t>«</w:t>
            </w:r>
            <w:r w:rsidRPr="00CA2047">
              <w:rPr>
                <w:rFonts w:cs="Times New Roman"/>
                <w:sz w:val="24"/>
                <w:szCs w:val="24"/>
              </w:rPr>
              <w:t>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</w:t>
            </w:r>
            <w:r>
              <w:rPr>
                <w:rFonts w:cs="Times New Roman"/>
                <w:sz w:val="24"/>
                <w:szCs w:val="24"/>
              </w:rPr>
              <w:t>и от 12 сентября 2022 г. N 1589»</w:t>
            </w:r>
          </w:p>
        </w:tc>
      </w:tr>
      <w:tr w:rsidR="00BE4ECA" w:rsidRPr="00BA241D" w:rsidTr="00151F03">
        <w:trPr>
          <w:trHeight w:val="1431"/>
        </w:trPr>
        <w:tc>
          <w:tcPr>
            <w:tcW w:w="540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8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Рынок «Центральный»</w:t>
            </w:r>
          </w:p>
        </w:tc>
        <w:tc>
          <w:tcPr>
            <w:tcW w:w="2176" w:type="dxa"/>
          </w:tcPr>
          <w:p w:rsidR="00CA2047" w:rsidRPr="005F487A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F487A">
              <w:rPr>
                <w:rFonts w:cs="Times New Roman"/>
                <w:sz w:val="24"/>
                <w:szCs w:val="24"/>
              </w:rPr>
              <w:t>г.Кызыл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F487A">
              <w:rPr>
                <w:rFonts w:cs="Times New Roman"/>
                <w:sz w:val="24"/>
                <w:szCs w:val="24"/>
              </w:rPr>
              <w:t>ул.Магистральная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>, 26</w:t>
            </w:r>
          </w:p>
        </w:tc>
        <w:tc>
          <w:tcPr>
            <w:tcW w:w="1832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ООО «Городские рынки», </w:t>
            </w:r>
          </w:p>
          <w:p w:rsidR="00CA2047" w:rsidRPr="00BA241D" w:rsidRDefault="00643DA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43DA7">
              <w:rPr>
                <w:rFonts w:cs="Times New Roman"/>
                <w:sz w:val="24"/>
                <w:szCs w:val="24"/>
              </w:rPr>
              <w:t>Дас-Оол</w:t>
            </w:r>
            <w:proofErr w:type="spellEnd"/>
            <w:r w:rsidRPr="00643DA7">
              <w:rPr>
                <w:rFonts w:cs="Times New Roman"/>
                <w:sz w:val="24"/>
                <w:szCs w:val="24"/>
              </w:rPr>
              <w:t xml:space="preserve"> Буян </w:t>
            </w:r>
            <w:proofErr w:type="spellStart"/>
            <w:r w:rsidRPr="00643DA7">
              <w:rPr>
                <w:rFonts w:cs="Times New Roman"/>
                <w:sz w:val="24"/>
                <w:szCs w:val="24"/>
              </w:rPr>
              <w:t>Монгеевич</w:t>
            </w:r>
            <w:proofErr w:type="spellEnd"/>
          </w:p>
        </w:tc>
        <w:tc>
          <w:tcPr>
            <w:tcW w:w="1915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160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777 торговых мест, в том числе: Центральный - 633 торговых мест, Вещевой - 144 торговых мест. Площадь всего  -12090,17 </w:t>
            </w:r>
            <w:proofErr w:type="spellStart"/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в том числе: Центральный - 10283 </w:t>
            </w:r>
            <w:proofErr w:type="spellStart"/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Вещевой - </w:t>
            </w: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1807,17 </w:t>
            </w:r>
            <w:proofErr w:type="spellStart"/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9054871</w:t>
            </w:r>
          </w:p>
        </w:tc>
        <w:tc>
          <w:tcPr>
            <w:tcW w:w="1416" w:type="dxa"/>
          </w:tcPr>
          <w:p w:rsidR="00CA2047" w:rsidRPr="00BA241D" w:rsidRDefault="00643DA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43DA7">
              <w:rPr>
                <w:rFonts w:cs="Times New Roman"/>
                <w:sz w:val="24"/>
                <w:szCs w:val="24"/>
              </w:rPr>
              <w:t>1701053637</w:t>
            </w:r>
          </w:p>
        </w:tc>
        <w:tc>
          <w:tcPr>
            <w:tcW w:w="2405" w:type="dxa"/>
          </w:tcPr>
          <w:p w:rsidR="00CA2047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Срок продлен </w:t>
            </w:r>
            <w:r>
              <w:rPr>
                <w:rFonts w:cs="Times New Roman"/>
                <w:sz w:val="24"/>
                <w:szCs w:val="24"/>
              </w:rPr>
              <w:t>до конца 2023года.</w:t>
            </w:r>
          </w:p>
          <w:p w:rsidR="00CA2047" w:rsidRPr="00BA241D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Основание: </w:t>
            </w:r>
          </w:p>
          <w:p w:rsidR="00CA2047" w:rsidRPr="00920369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369">
              <w:rPr>
                <w:rFonts w:cs="Times New Roman"/>
                <w:sz w:val="24"/>
                <w:szCs w:val="24"/>
              </w:rPr>
              <w:t>Постановление от 23 января 2023 года №63</w:t>
            </w:r>
          </w:p>
          <w:p w:rsidR="00CA2047" w:rsidRPr="0040255A" w:rsidRDefault="00CA2047" w:rsidP="00920369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CA2047">
              <w:rPr>
                <w:rFonts w:cs="Times New Roman"/>
                <w:sz w:val="24"/>
                <w:szCs w:val="24"/>
              </w:rPr>
              <w:t xml:space="preserve">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</w:t>
            </w:r>
            <w:r w:rsidRPr="00CA2047">
              <w:rPr>
                <w:rFonts w:cs="Times New Roman"/>
                <w:sz w:val="24"/>
                <w:szCs w:val="24"/>
              </w:rPr>
              <w:lastRenderedPageBreak/>
              <w:t>Российской Федераци</w:t>
            </w:r>
            <w:r>
              <w:rPr>
                <w:rFonts w:cs="Times New Roman"/>
                <w:sz w:val="24"/>
                <w:szCs w:val="24"/>
              </w:rPr>
              <w:t>и от 12 сентября 2022 г. N 1589»</w:t>
            </w:r>
          </w:p>
        </w:tc>
      </w:tr>
      <w:tr w:rsidR="00BE4ECA" w:rsidRPr="00BA241D" w:rsidTr="00151F03">
        <w:tc>
          <w:tcPr>
            <w:tcW w:w="540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8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Рынок «</w:t>
            </w:r>
            <w:proofErr w:type="spellStart"/>
            <w:r w:rsidRPr="00BA241D">
              <w:rPr>
                <w:rFonts w:cs="Times New Roman"/>
                <w:sz w:val="24"/>
                <w:szCs w:val="24"/>
              </w:rPr>
              <w:t>Мажалык</w:t>
            </w:r>
            <w:proofErr w:type="spellEnd"/>
            <w:r w:rsidRPr="00BA241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</w:tcPr>
          <w:p w:rsidR="00CA2047" w:rsidRPr="005F487A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F487A">
              <w:rPr>
                <w:rFonts w:cs="Times New Roman"/>
                <w:sz w:val="24"/>
                <w:szCs w:val="24"/>
              </w:rPr>
              <w:t>г.Кызыл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F487A">
              <w:rPr>
                <w:rFonts w:cs="Times New Roman"/>
                <w:sz w:val="24"/>
                <w:szCs w:val="24"/>
              </w:rPr>
              <w:t>ул.Калинина</w:t>
            </w:r>
            <w:proofErr w:type="spellEnd"/>
            <w:r w:rsidRPr="005F487A">
              <w:rPr>
                <w:rFonts w:cs="Times New Roman"/>
                <w:sz w:val="24"/>
                <w:szCs w:val="24"/>
              </w:rPr>
              <w:t>, 1е</w:t>
            </w:r>
          </w:p>
        </w:tc>
        <w:tc>
          <w:tcPr>
            <w:tcW w:w="1832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A241D">
              <w:rPr>
                <w:rFonts w:cs="Times New Roman"/>
                <w:sz w:val="24"/>
                <w:szCs w:val="24"/>
              </w:rPr>
              <w:t>Мажалык</w:t>
            </w:r>
            <w:proofErr w:type="spellEnd"/>
            <w:r w:rsidRPr="00BA241D">
              <w:rPr>
                <w:rFonts w:cs="Times New Roman"/>
                <w:sz w:val="24"/>
                <w:szCs w:val="24"/>
              </w:rPr>
              <w:t xml:space="preserve">», </w:t>
            </w: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A241D">
              <w:rPr>
                <w:rFonts w:cs="Times New Roman"/>
                <w:sz w:val="24"/>
                <w:szCs w:val="24"/>
              </w:rPr>
              <w:t>Хертек</w:t>
            </w:r>
            <w:proofErr w:type="spellEnd"/>
            <w:r w:rsidRPr="00BA241D">
              <w:rPr>
                <w:rFonts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BA241D">
              <w:rPr>
                <w:rFonts w:cs="Times New Roman"/>
                <w:sz w:val="24"/>
                <w:szCs w:val="24"/>
              </w:rPr>
              <w:t>Семис-оолович</w:t>
            </w:r>
            <w:proofErr w:type="spellEnd"/>
          </w:p>
        </w:tc>
        <w:tc>
          <w:tcPr>
            <w:tcW w:w="1915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0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28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D6B23">
              <w:rPr>
                <w:rFonts w:eastAsia="Times New Roman" w:cs="Times New Roman"/>
                <w:sz w:val="24"/>
                <w:szCs w:val="24"/>
                <w:lang w:eastAsia="ru-RU"/>
              </w:rPr>
              <w:t>40868636</w:t>
            </w:r>
          </w:p>
        </w:tc>
        <w:tc>
          <w:tcPr>
            <w:tcW w:w="1416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1701026231</w:t>
            </w: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A2047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Срок продлен </w:t>
            </w:r>
            <w:r>
              <w:rPr>
                <w:rFonts w:cs="Times New Roman"/>
                <w:sz w:val="24"/>
                <w:szCs w:val="24"/>
              </w:rPr>
              <w:t>до конца 2023года.</w:t>
            </w:r>
          </w:p>
          <w:p w:rsidR="00CA2047" w:rsidRPr="00BA241D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Основание: </w:t>
            </w:r>
          </w:p>
          <w:p w:rsidR="00CA2047" w:rsidRPr="00920369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369">
              <w:rPr>
                <w:rFonts w:cs="Times New Roman"/>
                <w:sz w:val="24"/>
                <w:szCs w:val="24"/>
              </w:rPr>
              <w:t>Постановление от 23 января 2023 года №63</w:t>
            </w:r>
          </w:p>
          <w:p w:rsidR="00CA2047" w:rsidRPr="0040255A" w:rsidRDefault="00CA2047" w:rsidP="00920369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CA2047">
              <w:rPr>
                <w:rFonts w:cs="Times New Roman"/>
                <w:sz w:val="24"/>
                <w:szCs w:val="24"/>
              </w:rPr>
              <w:t>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</w:t>
            </w:r>
            <w:r>
              <w:rPr>
                <w:rFonts w:cs="Times New Roman"/>
                <w:sz w:val="24"/>
                <w:szCs w:val="24"/>
              </w:rPr>
              <w:t>и от 12 сентября 2022 г. N 1589»</w:t>
            </w:r>
          </w:p>
        </w:tc>
      </w:tr>
      <w:tr w:rsidR="00BE4ECA" w:rsidRPr="00BA241D" w:rsidTr="00151F03">
        <w:tc>
          <w:tcPr>
            <w:tcW w:w="540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2B7F56" w:rsidRDefault="002B7F56" w:rsidP="002B7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«Правобережный»</w:t>
            </w:r>
          </w:p>
          <w:p w:rsidR="00CA2047" w:rsidRPr="00BA241D" w:rsidRDefault="00CA2047" w:rsidP="00151F0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A2047" w:rsidRPr="005F487A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F487A">
              <w:rPr>
                <w:rFonts w:cs="Times New Roman"/>
                <w:sz w:val="24"/>
                <w:szCs w:val="24"/>
              </w:rPr>
              <w:t>г.</w:t>
            </w:r>
            <w:r w:rsidR="002B7F56">
              <w:rPr>
                <w:rFonts w:cs="Times New Roman"/>
                <w:sz w:val="24"/>
                <w:szCs w:val="24"/>
              </w:rPr>
              <w:t xml:space="preserve"> </w:t>
            </w:r>
            <w:r w:rsidRPr="005F487A">
              <w:rPr>
                <w:rFonts w:cs="Times New Roman"/>
                <w:sz w:val="24"/>
                <w:szCs w:val="24"/>
              </w:rPr>
              <w:t>Кызыл, ул.</w:t>
            </w:r>
            <w:r w:rsidR="002B7F56">
              <w:rPr>
                <w:rFonts w:cs="Times New Roman"/>
                <w:sz w:val="24"/>
                <w:szCs w:val="24"/>
              </w:rPr>
              <w:t xml:space="preserve"> </w:t>
            </w:r>
            <w:r w:rsidRPr="005F487A">
              <w:rPr>
                <w:rFonts w:cs="Times New Roman"/>
                <w:sz w:val="24"/>
                <w:szCs w:val="24"/>
              </w:rPr>
              <w:t>Правобережная, 4</w:t>
            </w:r>
          </w:p>
        </w:tc>
        <w:tc>
          <w:tcPr>
            <w:tcW w:w="1832" w:type="dxa"/>
          </w:tcPr>
          <w:p w:rsidR="00643DA7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Фонд развития фермерского бизнеса и СК РТ», </w:t>
            </w:r>
          </w:p>
          <w:p w:rsidR="00643DA7" w:rsidRDefault="00643DA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43DA7">
              <w:rPr>
                <w:rFonts w:cs="Times New Roman"/>
                <w:sz w:val="24"/>
                <w:szCs w:val="24"/>
              </w:rPr>
              <w:t>Сенгии</w:t>
            </w:r>
            <w:proofErr w:type="spellEnd"/>
            <w:r w:rsidRPr="00643DA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3DA7">
              <w:rPr>
                <w:rFonts w:cs="Times New Roman"/>
                <w:sz w:val="24"/>
                <w:szCs w:val="24"/>
              </w:rPr>
              <w:t>Артыш</w:t>
            </w:r>
            <w:proofErr w:type="spellEnd"/>
            <w:r w:rsidRPr="00643DA7">
              <w:rPr>
                <w:rFonts w:cs="Times New Roman"/>
                <w:sz w:val="24"/>
                <w:szCs w:val="24"/>
              </w:rPr>
              <w:t xml:space="preserve"> Александрович</w:t>
            </w:r>
          </w:p>
          <w:p w:rsidR="00643DA7" w:rsidRDefault="00643DA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A2047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хозяйственный</w:t>
            </w:r>
          </w:p>
        </w:tc>
        <w:tc>
          <w:tcPr>
            <w:tcW w:w="160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284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43DA7">
              <w:rPr>
                <w:rFonts w:cs="Times New Roman"/>
                <w:sz w:val="24"/>
                <w:szCs w:val="24"/>
              </w:rPr>
              <w:t>35299998</w:t>
            </w:r>
          </w:p>
        </w:tc>
        <w:tc>
          <w:tcPr>
            <w:tcW w:w="1416" w:type="dxa"/>
          </w:tcPr>
          <w:p w:rsidR="00CA2047" w:rsidRPr="00BA241D" w:rsidRDefault="00CA2047" w:rsidP="003874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1701062085</w:t>
            </w:r>
          </w:p>
        </w:tc>
        <w:tc>
          <w:tcPr>
            <w:tcW w:w="2405" w:type="dxa"/>
          </w:tcPr>
          <w:p w:rsidR="00CA2047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Срок продлен </w:t>
            </w:r>
            <w:r>
              <w:rPr>
                <w:rFonts w:cs="Times New Roman"/>
                <w:sz w:val="24"/>
                <w:szCs w:val="24"/>
              </w:rPr>
              <w:t>до конца 2023года.</w:t>
            </w:r>
          </w:p>
          <w:p w:rsidR="00CA2047" w:rsidRPr="00BA241D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Основание: </w:t>
            </w:r>
          </w:p>
          <w:p w:rsidR="00CA2047" w:rsidRPr="00920369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369">
              <w:rPr>
                <w:rFonts w:cs="Times New Roman"/>
                <w:sz w:val="24"/>
                <w:szCs w:val="24"/>
              </w:rPr>
              <w:t>Постановление от 23 января 2023 года №63</w:t>
            </w:r>
          </w:p>
          <w:p w:rsidR="00CA2047" w:rsidRDefault="00CA2047" w:rsidP="00920369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CA2047">
              <w:rPr>
                <w:rFonts w:cs="Times New Roman"/>
                <w:sz w:val="24"/>
                <w:szCs w:val="24"/>
              </w:rPr>
              <w:t xml:space="preserve">О внесении изменений в </w:t>
            </w:r>
            <w:r w:rsidRPr="00CA2047">
              <w:rPr>
                <w:rFonts w:cs="Times New Roman"/>
                <w:sz w:val="24"/>
                <w:szCs w:val="24"/>
              </w:rPr>
              <w:lastRenderedPageBreak/>
              <w:t>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</w:t>
            </w:r>
            <w:r>
              <w:rPr>
                <w:rFonts w:cs="Times New Roman"/>
                <w:sz w:val="24"/>
                <w:szCs w:val="24"/>
              </w:rPr>
              <w:t>и от 12 сентября 2022 г. N 1589»</w:t>
            </w:r>
          </w:p>
        </w:tc>
      </w:tr>
      <w:tr w:rsidR="00BE4ECA" w:rsidRPr="00BA241D" w:rsidTr="00151F03">
        <w:tc>
          <w:tcPr>
            <w:tcW w:w="540" w:type="dxa"/>
          </w:tcPr>
          <w:p w:rsidR="00CA2047" w:rsidRPr="000777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78" w:type="dxa"/>
          </w:tcPr>
          <w:p w:rsidR="002B7F56" w:rsidRDefault="002B7F56" w:rsidP="002B7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Рынок </w:t>
            </w:r>
          </w:p>
          <w:p w:rsidR="00CA2047" w:rsidRPr="002B7F56" w:rsidRDefault="002B7F56" w:rsidP="002B7F5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BA241D">
              <w:rPr>
                <w:rFonts w:cs="Times New Roman"/>
                <w:sz w:val="24"/>
                <w:szCs w:val="24"/>
              </w:rPr>
              <w:t>Экопр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BA241D">
              <w:rPr>
                <w:rFonts w:cs="Times New Roman"/>
                <w:sz w:val="24"/>
                <w:szCs w:val="24"/>
              </w:rPr>
              <w:t>дукт</w:t>
            </w:r>
            <w:proofErr w:type="spellEnd"/>
            <w:r w:rsidRPr="00BA241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</w:tcPr>
          <w:p w:rsidR="00CA2047" w:rsidRPr="000777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cs="Times New Roman"/>
                <w:sz w:val="24"/>
                <w:szCs w:val="24"/>
              </w:rPr>
              <w:t>, 52</w:t>
            </w:r>
          </w:p>
        </w:tc>
        <w:tc>
          <w:tcPr>
            <w:tcW w:w="1832" w:type="dxa"/>
          </w:tcPr>
          <w:p w:rsidR="00CA2047" w:rsidRPr="00BA24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Фонд развития фермерского бизнеса и СК РТ», </w:t>
            </w:r>
          </w:p>
          <w:p w:rsidR="003B449C" w:rsidRPr="003B449C" w:rsidRDefault="003B449C" w:rsidP="003B449C">
            <w:pPr>
              <w:rPr>
                <w:rFonts w:cs="Times New Roman"/>
                <w:sz w:val="24"/>
                <w:szCs w:val="24"/>
              </w:rPr>
            </w:pPr>
            <w:r w:rsidRPr="003B449C">
              <w:rPr>
                <w:rFonts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B449C">
              <w:rPr>
                <w:rFonts w:cs="Times New Roman"/>
                <w:sz w:val="24"/>
                <w:szCs w:val="24"/>
              </w:rPr>
              <w:t>Сенгии</w:t>
            </w:r>
            <w:proofErr w:type="spellEnd"/>
            <w:r w:rsidRPr="003B44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449C">
              <w:rPr>
                <w:rFonts w:cs="Times New Roman"/>
                <w:sz w:val="24"/>
                <w:szCs w:val="24"/>
              </w:rPr>
              <w:t>Артыш</w:t>
            </w:r>
            <w:proofErr w:type="spellEnd"/>
            <w:r w:rsidRPr="003B449C">
              <w:rPr>
                <w:rFonts w:cs="Times New Roman"/>
                <w:sz w:val="24"/>
                <w:szCs w:val="24"/>
              </w:rPr>
              <w:t xml:space="preserve"> Александрович</w:t>
            </w:r>
          </w:p>
          <w:p w:rsidR="00CA2047" w:rsidRPr="00BA24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A2047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Сельско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  <w:p w:rsidR="00CA2047" w:rsidRPr="00BA24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хозяйственный</w:t>
            </w:r>
          </w:p>
        </w:tc>
        <w:tc>
          <w:tcPr>
            <w:tcW w:w="1604" w:type="dxa"/>
          </w:tcPr>
          <w:p w:rsidR="00CA2047" w:rsidRPr="00BA24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284" w:type="dxa"/>
          </w:tcPr>
          <w:p w:rsidR="00CA2047" w:rsidRPr="00BA24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B449C">
              <w:rPr>
                <w:rFonts w:cs="Times New Roman"/>
                <w:sz w:val="24"/>
                <w:szCs w:val="24"/>
              </w:rPr>
              <w:t>35299998</w:t>
            </w:r>
          </w:p>
        </w:tc>
        <w:tc>
          <w:tcPr>
            <w:tcW w:w="1416" w:type="dxa"/>
          </w:tcPr>
          <w:p w:rsidR="00CA2047" w:rsidRPr="00BA241D" w:rsidRDefault="00CA2047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>1701062085</w:t>
            </w:r>
          </w:p>
        </w:tc>
        <w:tc>
          <w:tcPr>
            <w:tcW w:w="2405" w:type="dxa"/>
          </w:tcPr>
          <w:p w:rsidR="00CA2047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A241D">
              <w:rPr>
                <w:rFonts w:cs="Times New Roman"/>
                <w:sz w:val="24"/>
                <w:szCs w:val="24"/>
              </w:rPr>
              <w:t xml:space="preserve">Срок продлен </w:t>
            </w:r>
            <w:r>
              <w:rPr>
                <w:rFonts w:cs="Times New Roman"/>
                <w:sz w:val="24"/>
                <w:szCs w:val="24"/>
              </w:rPr>
              <w:t>до конца 2023года.</w:t>
            </w:r>
          </w:p>
          <w:p w:rsidR="00CA2047" w:rsidRPr="00BA241D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Основание: </w:t>
            </w:r>
          </w:p>
          <w:p w:rsidR="00CA2047" w:rsidRPr="00920369" w:rsidRDefault="00CA2047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369">
              <w:rPr>
                <w:rFonts w:cs="Times New Roman"/>
                <w:sz w:val="24"/>
                <w:szCs w:val="24"/>
              </w:rPr>
              <w:t>Постановление от 23 января 2023 года №63</w:t>
            </w:r>
          </w:p>
          <w:p w:rsidR="005842EF" w:rsidRPr="005842EF" w:rsidRDefault="00CA2047" w:rsidP="009203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CA2047">
              <w:rPr>
                <w:rFonts w:cs="Times New Roman"/>
                <w:sz w:val="24"/>
                <w:szCs w:val="24"/>
              </w:rPr>
              <w:t>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</w:t>
            </w:r>
            <w:r>
              <w:rPr>
                <w:rFonts w:cs="Times New Roman"/>
                <w:sz w:val="24"/>
                <w:szCs w:val="24"/>
              </w:rPr>
              <w:t xml:space="preserve">и от 12 </w:t>
            </w:r>
            <w:r>
              <w:rPr>
                <w:rFonts w:cs="Times New Roman"/>
                <w:sz w:val="24"/>
                <w:szCs w:val="24"/>
              </w:rPr>
              <w:lastRenderedPageBreak/>
              <w:t>сентября 2022 г. N 1589»</w:t>
            </w:r>
          </w:p>
        </w:tc>
      </w:tr>
      <w:tr w:rsidR="00BE4ECA" w:rsidRPr="00BA241D" w:rsidTr="00151F03">
        <w:tc>
          <w:tcPr>
            <w:tcW w:w="540" w:type="dxa"/>
          </w:tcPr>
          <w:p w:rsidR="000269E8" w:rsidRPr="000269E8" w:rsidRDefault="000269E8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8" w:type="dxa"/>
          </w:tcPr>
          <w:p w:rsidR="000269E8" w:rsidRDefault="0060541F" w:rsidP="006054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Торговый дом «Жасмин»</w:t>
            </w:r>
          </w:p>
        </w:tc>
        <w:tc>
          <w:tcPr>
            <w:tcW w:w="2176" w:type="dxa"/>
          </w:tcPr>
          <w:p w:rsidR="000269E8" w:rsidRDefault="001332E5" w:rsidP="00BE4E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Ак-Довурак     ул. Центральная, 8, 9, 13</w:t>
            </w:r>
            <w:r w:rsidR="00BE4ECA">
              <w:rPr>
                <w:rFonts w:cs="Times New Roman"/>
                <w:sz w:val="24"/>
                <w:szCs w:val="24"/>
              </w:rPr>
              <w:t xml:space="preserve"> – муниципальная </w:t>
            </w:r>
            <w:proofErr w:type="gramStart"/>
            <w:r w:rsidR="00BE4ECA">
              <w:rPr>
                <w:rFonts w:cs="Times New Roman"/>
                <w:sz w:val="24"/>
                <w:szCs w:val="24"/>
              </w:rPr>
              <w:t>собственность;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        ул. Юбилейная, 19</w:t>
            </w:r>
            <w:r w:rsidR="00BE4ECA">
              <w:rPr>
                <w:rFonts w:cs="Times New Roman"/>
                <w:sz w:val="24"/>
                <w:szCs w:val="24"/>
              </w:rPr>
              <w:t xml:space="preserve"> – частная собственность</w:t>
            </w:r>
          </w:p>
        </w:tc>
        <w:tc>
          <w:tcPr>
            <w:tcW w:w="1832" w:type="dxa"/>
          </w:tcPr>
          <w:p w:rsidR="000269E8" w:rsidRPr="00BA241D" w:rsidRDefault="001332E5" w:rsidP="00121E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ул. Юбилейная, 8, 9, 13</w:t>
            </w:r>
            <w:r w:rsidR="00D82E9C">
              <w:rPr>
                <w:rFonts w:cs="Times New Roman"/>
                <w:sz w:val="24"/>
                <w:szCs w:val="24"/>
              </w:rPr>
              <w:t xml:space="preserve"> </w:t>
            </w:r>
            <w:r w:rsidR="00BE4ECA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E4ECA">
              <w:rPr>
                <w:rFonts w:cs="Times New Roman"/>
                <w:sz w:val="24"/>
                <w:szCs w:val="24"/>
              </w:rPr>
              <w:t>администрация г. Ак-Довурак</w:t>
            </w:r>
            <w:r>
              <w:rPr>
                <w:rFonts w:cs="Times New Roman"/>
                <w:sz w:val="24"/>
                <w:szCs w:val="24"/>
              </w:rPr>
              <w:t>; по ул. Юбилейная, 19</w:t>
            </w:r>
            <w:r w:rsidR="00D82E9C">
              <w:rPr>
                <w:rFonts w:cs="Times New Roman"/>
                <w:sz w:val="24"/>
                <w:szCs w:val="24"/>
              </w:rPr>
              <w:t xml:space="preserve"> ИП </w:t>
            </w:r>
            <w:proofErr w:type="spellStart"/>
            <w:r w:rsidR="00B946AD">
              <w:rPr>
                <w:rFonts w:cs="Times New Roman"/>
                <w:sz w:val="24"/>
                <w:szCs w:val="24"/>
              </w:rPr>
              <w:t>Монгуш</w:t>
            </w:r>
            <w:proofErr w:type="spellEnd"/>
            <w:r w:rsidR="00B946AD">
              <w:rPr>
                <w:rFonts w:cs="Times New Roman"/>
                <w:sz w:val="24"/>
                <w:szCs w:val="24"/>
              </w:rPr>
              <w:t xml:space="preserve"> Галина </w:t>
            </w:r>
            <w:proofErr w:type="spellStart"/>
            <w:r w:rsidR="00B946AD">
              <w:rPr>
                <w:rFonts w:cs="Times New Roman"/>
                <w:sz w:val="24"/>
                <w:szCs w:val="24"/>
              </w:rPr>
              <w:t>Сарыг-ооловна</w:t>
            </w:r>
            <w:proofErr w:type="spellEnd"/>
            <w:r w:rsidR="00D82E9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0269E8" w:rsidRPr="00BA241D" w:rsidRDefault="00BE4ECA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604" w:type="dxa"/>
          </w:tcPr>
          <w:p w:rsidR="000269E8" w:rsidRDefault="00121E65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  <w:p w:rsidR="00121E65" w:rsidRDefault="00121E65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1200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</w:p>
          <w:p w:rsidR="00121E65" w:rsidRPr="00BA241D" w:rsidRDefault="00121E65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0269E8" w:rsidRPr="003B449C" w:rsidRDefault="00121E65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4049434</w:t>
            </w:r>
          </w:p>
        </w:tc>
        <w:tc>
          <w:tcPr>
            <w:tcW w:w="1416" w:type="dxa"/>
          </w:tcPr>
          <w:p w:rsidR="000269E8" w:rsidRPr="00BA241D" w:rsidRDefault="00A05B19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1718000802</w:t>
            </w:r>
          </w:p>
        </w:tc>
        <w:tc>
          <w:tcPr>
            <w:tcW w:w="2405" w:type="dxa"/>
          </w:tcPr>
          <w:p w:rsidR="000269E8" w:rsidRPr="00BA241D" w:rsidRDefault="00A05B19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Разрешение на право организации не требуется</w:t>
            </w:r>
          </w:p>
        </w:tc>
      </w:tr>
      <w:tr w:rsidR="00A05B19" w:rsidRPr="00BA241D" w:rsidTr="00151F03">
        <w:tc>
          <w:tcPr>
            <w:tcW w:w="540" w:type="dxa"/>
          </w:tcPr>
          <w:p w:rsidR="00A05B19" w:rsidRDefault="00A05B19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05B19" w:rsidRPr="00BA115A" w:rsidRDefault="00BA115A" w:rsidP="006054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115A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76" w:type="dxa"/>
          </w:tcPr>
          <w:p w:rsidR="00A05B19" w:rsidRDefault="00A05B19" w:rsidP="00BE4E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05B19" w:rsidRDefault="00A05B19" w:rsidP="00121E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05B19" w:rsidRDefault="00A05B19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A05B19" w:rsidRDefault="00BA115A" w:rsidP="00DD77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Торговых мест -</w:t>
            </w:r>
            <w:r w:rsidR="00516252">
              <w:rPr>
                <w:rFonts w:cs="Times New Roman"/>
                <w:sz w:val="24"/>
                <w:szCs w:val="24"/>
              </w:rPr>
              <w:t xml:space="preserve"> 1</w:t>
            </w:r>
            <w:r w:rsidR="00DD77C7">
              <w:rPr>
                <w:rFonts w:cs="Times New Roman"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4" w:type="dxa"/>
          </w:tcPr>
          <w:p w:rsidR="00A05B19" w:rsidRDefault="00A05B19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05B19" w:rsidRDefault="00A05B19" w:rsidP="000777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A05B19" w:rsidRDefault="00A05B19" w:rsidP="00CA20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E4D68" w:rsidRDefault="00EE4D68" w:rsidP="00EE4D68">
      <w:pPr>
        <w:autoSpaceDE w:val="0"/>
        <w:autoSpaceDN w:val="0"/>
        <w:adjustRightInd w:val="0"/>
        <w:spacing w:before="280" w:after="0"/>
        <w:ind w:firstLine="540"/>
        <w:jc w:val="center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EE4D68">
      <w:pgSz w:w="16838" w:h="11906" w:orient="landscape" w:code="9"/>
      <w:pgMar w:top="993" w:right="678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8"/>
    <w:rsid w:val="000269E8"/>
    <w:rsid w:val="0007771D"/>
    <w:rsid w:val="00121E65"/>
    <w:rsid w:val="001332E5"/>
    <w:rsid w:val="00151F03"/>
    <w:rsid w:val="00271534"/>
    <w:rsid w:val="002B67CB"/>
    <w:rsid w:val="002B7F56"/>
    <w:rsid w:val="002D2A27"/>
    <w:rsid w:val="003B449C"/>
    <w:rsid w:val="00516252"/>
    <w:rsid w:val="005842EF"/>
    <w:rsid w:val="0060541F"/>
    <w:rsid w:val="00643DA7"/>
    <w:rsid w:val="006C0B77"/>
    <w:rsid w:val="008242FF"/>
    <w:rsid w:val="00870751"/>
    <w:rsid w:val="00920369"/>
    <w:rsid w:val="00922C48"/>
    <w:rsid w:val="00A05B19"/>
    <w:rsid w:val="00B915B7"/>
    <w:rsid w:val="00B946AD"/>
    <w:rsid w:val="00BA115A"/>
    <w:rsid w:val="00BE4ECA"/>
    <w:rsid w:val="00CA2047"/>
    <w:rsid w:val="00D82E9C"/>
    <w:rsid w:val="00DD77C7"/>
    <w:rsid w:val="00EA59DF"/>
    <w:rsid w:val="00EE4070"/>
    <w:rsid w:val="00EE4D6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B89FB-5DF0-41DC-B1AD-F88D2853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4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D6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2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Аян Адай-ооловна Салчак</dc:creator>
  <cp:lastModifiedBy>Сарбаа Валерий Валерьевич</cp:lastModifiedBy>
  <cp:revision>8</cp:revision>
  <dcterms:created xsi:type="dcterms:W3CDTF">2023-10-09T05:49:00Z</dcterms:created>
  <dcterms:modified xsi:type="dcterms:W3CDTF">2023-10-09T09:41:00Z</dcterms:modified>
</cp:coreProperties>
</file>