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Республики Тыва от 10.08.2007 N 802</w:t>
              <w:br/>
              <w:t xml:space="preserve">(ред. от 11.06.2025)</w:t>
              <w:br/>
              <w:t xml:space="preserve">"Об утверждении плана организации розничных рынков на территории Республики Тыва"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РЕСПУБЛИКИ ТЫВА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10 августа 2007 г. N 802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ПЛАНА ОРГАНИЗАЦИИ РОЗНИЧНЫХ</w:t>
      </w:r>
    </w:p>
    <w:p>
      <w:pPr>
        <w:pStyle w:val="2"/>
        <w:jc w:val="center"/>
      </w:pPr>
      <w:r>
        <w:rPr>
          <w:sz w:val="24"/>
        </w:rPr>
        <w:t xml:space="preserve">РЫНКОВ НА ТЕРРИТОРИИ РЕСПУБЛИКИ ТЫВА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РТ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03.10.2009 </w:t>
            </w:r>
            <w:hyperlink w:history="0" r:id="rId8" w:tooltip="Постановление Правительства Республики Тыва от 03.10.2009 N 491 &quot;О внесении изменений в приложение N 2 к Плану организации розничных рынков на территории Республики Тыва, утвержденному постановлением Правительства Республики Тыва от 10 августа 2007 г. N 802&quot; {КонсультантПлюс}">
              <w:r>
                <w:rPr>
                  <w:sz w:val="24"/>
                  <w:color w:val="0000ff"/>
                </w:rPr>
                <w:t xml:space="preserve">N 491</w:t>
              </w:r>
            </w:hyperlink>
            <w:r>
              <w:rPr>
                <w:sz w:val="24"/>
                <w:color w:val="392c69"/>
              </w:rPr>
              <w:t xml:space="preserve">, от 23.12.2009 </w:t>
            </w:r>
            <w:hyperlink w:history="0" r:id="rId9" w:tooltip="Постановление Правительства Республики Тыва от 23.12.2009 N 643 &quot;О внесении изменения в приложение N 2 к Плану организации розничных рынков на территории Республики Тыва, утвержденному постановлением Правительства Республики Тыва от 10 августа 2007 г. N 802&quot; {КонсультантПлюс}">
              <w:r>
                <w:rPr>
                  <w:sz w:val="24"/>
                  <w:color w:val="0000ff"/>
                </w:rPr>
                <w:t xml:space="preserve">N 643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23.05.2018 </w:t>
            </w:r>
            <w:hyperlink w:history="0" r:id="rId10" w:tooltip="Постановление Правительства Республики Тыва от 23.05.2018 N 276 &quot;О внесении изменений в постановление Правительства Республики Тыва от 10 августа 2007 г. N 802&quot; {КонсультантПлюс}">
              <w:r>
                <w:rPr>
                  <w:sz w:val="24"/>
                  <w:color w:val="0000ff"/>
                </w:rPr>
                <w:t xml:space="preserve">N 276</w:t>
              </w:r>
            </w:hyperlink>
            <w:r>
              <w:rPr>
                <w:sz w:val="24"/>
                <w:color w:val="392c69"/>
              </w:rPr>
              <w:t xml:space="preserve">, от 11.06.2025 </w:t>
            </w:r>
            <w:hyperlink w:history="0" r:id="rId11" w:tooltip="Постановление Правительства Республики Тыва от 11.06.2025 N 289 &quot;О внесении изменений в План организации розничных рынков на территории Республики Тыва&quot; {КонсультантПлюс}">
              <w:r>
                <w:rPr>
                  <w:sz w:val="24"/>
                  <w:color w:val="0000ff"/>
                </w:rPr>
                <w:t xml:space="preserve">N 289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реализации Федерального </w:t>
      </w:r>
      <w:hyperlink w:history="0" r:id="rId12" w:tooltip="Федеральный закон от 30.12.2006 N 271-ФЗ (ред. от 31.07.2025) &quot;О розничных рынках и о внесении изменений в Трудовой кодекс Российской Федерации&quot; (с изм. и доп., вступ. в силу с 01.03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30 декабря 2006 г. N 271-ФЗ "О розничных рынках и о внесении изменений в Трудовой кодекс Российской Федерации", </w:t>
      </w:r>
      <w:hyperlink w:history="0" r:id="rId13" w:tooltip="Закон Республики Тыва от 23.07.2007 N 269 ВХ-2 (ред. от 20.12.2024) &quot;О регулировании деятельности розничных рынков на территории Республики Тыва&quot; (принят ЗП ВХ РТ 20.06.2007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Тыва от 23 июля 2007 г. N 269 ВХ-2 "О регулировании деятельности розничных рынков на территории Республики Тыва" Правительство Республики Тыва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2" w:tooltip="ПЛАН">
        <w:r>
          <w:rPr>
            <w:sz w:val="24"/>
            <w:color w:val="0000ff"/>
          </w:rPr>
          <w:t xml:space="preserve">План</w:t>
        </w:r>
      </w:hyperlink>
      <w:r>
        <w:rPr>
          <w:sz w:val="24"/>
        </w:rPr>
        <w:t xml:space="preserve"> организации розничных рынков на территории Республики Тыва.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Настоящее постановление опубликовать в газетах "Шын" и "Тувинская правда".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Контроль за исполнением настоящего постановления возложить на департамент по внутренней политике Администрации Главы Республики Тыва и Аппарата Правительства Республики Тыва.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4" w:tooltip="Постановление Правительства Республики Тыва от 23.05.2018 N 276 &quot;О внесении изменений в постановление Правительства Республики Тыва от 10 августа 2007 г. N 80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РТ от 23.05.2018 N 276)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Республики Тыва</w:t>
      </w:r>
    </w:p>
    <w:p>
      <w:pPr>
        <w:pStyle w:val="0"/>
        <w:jc w:val="right"/>
      </w:pPr>
      <w:r>
        <w:rPr>
          <w:sz w:val="24"/>
        </w:rPr>
        <w:t xml:space="preserve">Ш.КАРА-ООЛ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Республики Тыва</w:t>
      </w:r>
    </w:p>
    <w:p>
      <w:pPr>
        <w:pStyle w:val="0"/>
        <w:jc w:val="right"/>
      </w:pPr>
      <w:r>
        <w:rPr>
          <w:sz w:val="24"/>
        </w:rPr>
        <w:t xml:space="preserve">от 10 августа 2007 г. N 802</w:t>
      </w:r>
    </w:p>
    <w:p>
      <w:pPr>
        <w:pStyle w:val="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jc w:val="center"/>
      </w:pPr>
      <w:r>
        <w:rPr>
          <w:sz w:val="24"/>
        </w:rPr>
        <w:t xml:space="preserve">ПЛАН</w:t>
      </w:r>
    </w:p>
    <w:p>
      <w:pPr>
        <w:pStyle w:val="2"/>
        <w:jc w:val="center"/>
      </w:pPr>
      <w:r>
        <w:rPr>
          <w:sz w:val="24"/>
        </w:rPr>
        <w:t xml:space="preserve">ОРГАНИЗАЦИИ РОЗНИЧНЫХ РЫНКОВ НА ТЕРРИТОРИИ</w:t>
      </w:r>
    </w:p>
    <w:p>
      <w:pPr>
        <w:pStyle w:val="2"/>
        <w:jc w:val="center"/>
      </w:pPr>
      <w:r>
        <w:rPr>
          <w:sz w:val="24"/>
        </w:rPr>
        <w:t xml:space="preserve">РЕСПУБЛИКИ ТЫВА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РТ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03.10.2009 </w:t>
            </w:r>
            <w:hyperlink w:history="0" r:id="rId15" w:tooltip="Постановление Правительства Республики Тыва от 03.10.2009 N 491 &quot;О внесении изменений в приложение N 2 к Плану организации розничных рынков на территории Республики Тыва, утвержденному постановлением Правительства Республики Тыва от 10 августа 2007 г. N 802&quot; {КонсультантПлюс}">
              <w:r>
                <w:rPr>
                  <w:sz w:val="24"/>
                  <w:color w:val="0000ff"/>
                </w:rPr>
                <w:t xml:space="preserve">N 491</w:t>
              </w:r>
            </w:hyperlink>
            <w:r>
              <w:rPr>
                <w:sz w:val="24"/>
                <w:color w:val="392c69"/>
              </w:rPr>
              <w:t xml:space="preserve">, от 23.12.2009 </w:t>
            </w:r>
            <w:hyperlink w:history="0" r:id="rId16" w:tooltip="Постановление Правительства Республики Тыва от 23.12.2009 N 643 &quot;О внесении изменения в приложение N 2 к Плану организации розничных рынков на территории Республики Тыва, утвержденному постановлением Правительства Республики Тыва от 10 августа 2007 г. N 802&quot; {КонсультантПлюс}">
              <w:r>
                <w:rPr>
                  <w:sz w:val="24"/>
                  <w:color w:val="0000ff"/>
                </w:rPr>
                <w:t xml:space="preserve">N 643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23.05.2018 </w:t>
            </w:r>
            <w:hyperlink w:history="0" r:id="rId17" w:tooltip="Постановление Правительства Республики Тыва от 23.05.2018 N 276 &quot;О внесении изменений в постановление Правительства Республики Тыва от 10 августа 2007 г. N 802&quot; {КонсультантПлюс}">
              <w:r>
                <w:rPr>
                  <w:sz w:val="24"/>
                  <w:color w:val="0000ff"/>
                </w:rPr>
                <w:t xml:space="preserve">N 276</w:t>
              </w:r>
            </w:hyperlink>
            <w:r>
              <w:rPr>
                <w:sz w:val="24"/>
                <w:color w:val="392c69"/>
              </w:rPr>
              <w:t xml:space="preserve">, от 11.06.2025 </w:t>
            </w:r>
            <w:hyperlink w:history="0" r:id="rId18" w:tooltip="Постановление Правительства Республики Тыва от 11.06.2025 N 289 &quot;О внесении изменений в План организации розничных рынков на территории Республики Тыва&quot; {КонсультантПлюс}">
              <w:r>
                <w:rPr>
                  <w:sz w:val="24"/>
                  <w:color w:val="0000ff"/>
                </w:rPr>
                <w:t xml:space="preserve">N 289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План организации розничных рынков на территории Республики Тыва (далее - план) разработан в соответствии с архитектурными, градостроительными и строительными нормами и правилами, проектами планировки и благоустройства на территории Республика Тыва и с учетом потребностей Республики Тыва в розничных рынках того или иного типа.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Потребность Республики Тыва в рынках того или иного типа определяется с учетом мнения органов местного самоуправления муниципальных образований в Республике Тыва исходя из численности населения и необходимости обеспечения населения теми или иными товарами.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Планом предусматриваются: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места расположения действующих розничных рынков на территории Республики Тыва, их количество, типы согласно </w:t>
      </w:r>
      <w:hyperlink w:history="0" w:anchor="P76" w:tooltip="МЕСТА РАСПОЛОЖЕНИЯ ДЕЙСТВУЮЩИХ РОЗНИЧНЫХ">
        <w:r>
          <w:rPr>
            <w:sz w:val="24"/>
            <w:color w:val="0000ff"/>
          </w:rPr>
          <w:t xml:space="preserve">приложению N 1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абзац утратил силу. - </w:t>
      </w:r>
      <w:hyperlink w:history="0" r:id="rId19" w:tooltip="Постановление Правительства Республики Тыва от 11.06.2025 N 289 &quot;О внесении изменений в План организации розничных рынков на территории Республики Тыва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РТ от 11.06.2025 N 289.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Рекомендовать органам местного самоуправления муниципальных образований Республики Тыва обязать управляющие рынком компании: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разработать и утвердить схему размещения торговых мест;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оборудовать торговые места в соответствии со схемой их размещения, административные помещения и места общественного пользования;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организовать стоянку для автотранспортных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оборудовать места для размещения средств пожаротушения и оповещения граждан о случаях возникновения аварийных и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организовать охрану отдыха;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обеспечить осуществление продажи товаров, соответствующих типу рынка;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осуществлять формирование и ведение реестра продавцов и реестра договоров о предоставлении торговых мест;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осуществлять оформление и выдачу карточек продавцов;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оборудовать доступное для обозрения место, на котором размещаются: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информация, содержащая схему размещения на рынке торговых мест;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схема эвакуации при возникновении аварийных или чрезвычайных ситуаций;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информация о правилах привлечения к трудовой деятельности в Российской Федерации иностранных граждан и лиц без гражданства (в том числе иностранных работников) и об ответственности за нарушение этих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перечень отдельных категорий граждан, которым предоставлено право внеочередного обслуживания на рынке;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информация о порядке и об условиях предоставления торговых мест, в том числе о размере платы за предоставление торгового места;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информация о наличии свободных торговых мест и об их назначении, а также о сроках прекращения действия договоров о предоставлении торговых мест;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номера телефонов руководителей управляющих рынков компаний;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информация, предусмотренная законодательством Российской Федерации о защите прав потребителей;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обеспечивающие связь с соответствующими контрольными и надзорными органами, а также с соответствующими органами государственной власти субъекта Российской Федерации, органами местного самоуправления номера телефонов для обращения лиц, с которыми заключены договоры о предоставлении торговых мест, продавцов и покупателей.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Рекомендовать органам местного самоуправления муниципальных образований Республики Тыва: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обеспечить реорганизацию муниципальных рынков в соответствии с </w:t>
      </w:r>
      <w:hyperlink w:history="0" w:anchor="P76" w:tooltip="МЕСТА РАСПОЛОЖЕНИЯ ДЕЙСТВУЮЩИХ РОЗНИЧНЫХ">
        <w:r>
          <w:rPr>
            <w:sz w:val="24"/>
            <w:color w:val="0000ff"/>
          </w:rPr>
          <w:t xml:space="preserve">приложениями N 1</w:t>
        </w:r>
      </w:hyperlink>
      <w:r>
        <w:rPr>
          <w:sz w:val="24"/>
        </w:rPr>
        <w:t xml:space="preserve"> - </w:t>
      </w:r>
      <w:hyperlink w:history="0" w:anchor="P214" w:tooltip="МЕСТА РАСПОЛОЖЕНИЯ ПРЕДПОЛАГАЕМЫХ РОЗНИЧНЫХ РЫНКОВ">
        <w:r>
          <w:rPr>
            <w:sz w:val="24"/>
            <w:color w:val="0000ff"/>
          </w:rPr>
          <w:t xml:space="preserve">2</w:t>
        </w:r>
      </w:hyperlink>
      <w:r>
        <w:rPr>
          <w:sz w:val="24"/>
        </w:rPr>
        <w:t xml:space="preserve">, внести изменения в реестр недвижимого имущества, расположенного на территориях муниципальных образований;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принять меры по разработке проектов планировки и благоустройства территорий соответствующих муниципальных образований Республики Тыва согласно </w:t>
      </w:r>
      <w:hyperlink w:history="0" r:id="rId20" w:tooltip="Федеральный закон от 30.12.2006 N 271-ФЗ (ред. от 31.07.2025) &quot;О розничных рынках и о внесении изменений в Трудовой кодекс Российской Федерации&quot; (с изм. и доп., вступ. в силу с 01.03.2026) {КонсультантПлюс}">
        <w:r>
          <w:rPr>
            <w:sz w:val="24"/>
            <w:color w:val="0000ff"/>
          </w:rPr>
          <w:t xml:space="preserve">части 1 статьи 4</w:t>
        </w:r>
      </w:hyperlink>
      <w:r>
        <w:rPr>
          <w:sz w:val="24"/>
        </w:rPr>
        <w:t xml:space="preserve"> Федерального закона от 30 декабря 2006 г. N 271-ФЗ и с учетом потребностей в розничных рынках того или иного типа.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Плану организации розничных рынков</w:t>
      </w:r>
    </w:p>
    <w:p>
      <w:pPr>
        <w:pStyle w:val="0"/>
        <w:jc w:val="right"/>
      </w:pPr>
      <w:r>
        <w:rPr>
          <w:sz w:val="24"/>
        </w:rPr>
        <w:t xml:space="preserve">на территории Республики Тыва</w:t>
      </w:r>
    </w:p>
    <w:p>
      <w:pPr>
        <w:pStyle w:val="0"/>
        <w:jc w:val="both"/>
      </w:pPr>
      <w:r>
        <w:rPr>
          <w:sz w:val="24"/>
        </w:rPr>
      </w:r>
    </w:p>
    <w:bookmarkStart w:id="76" w:name="P76"/>
    <w:bookmarkEnd w:id="76"/>
    <w:p>
      <w:pPr>
        <w:pStyle w:val="2"/>
        <w:jc w:val="center"/>
      </w:pPr>
      <w:r>
        <w:rPr>
          <w:sz w:val="24"/>
        </w:rPr>
        <w:t xml:space="preserve">МЕСТА РАСПОЛОЖЕНИЯ ДЕЙСТВУЮЩИХ РОЗНИЧНЫХ</w:t>
      </w:r>
    </w:p>
    <w:p>
      <w:pPr>
        <w:pStyle w:val="2"/>
        <w:jc w:val="center"/>
      </w:pPr>
      <w:r>
        <w:rPr>
          <w:sz w:val="24"/>
        </w:rPr>
        <w:t xml:space="preserve">РЫНКОВ НА ТЕРРИТОРИИ РЕСПУБЛИКИ ТЫВА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21" w:tooltip="Постановление Правительства Республики Тыва от 11.06.2025 N 289 &quot;О внесении изменений в План организации розничных рынков на территории Республики Тыва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Правительства РТ от 11.06.2025 N 289)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0"/>
        <w:gridCol w:w="2672"/>
        <w:gridCol w:w="964"/>
        <w:gridCol w:w="1701"/>
        <w:gridCol w:w="3118"/>
      </w:tblGrid>
      <w:tr>
        <w:tc>
          <w:tcPr>
            <w:tcW w:w="59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67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муниципального района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рынков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Тип рынка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расположения рынка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Ак-Довурак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Бай-Тайгинский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сельскохозяйственный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с. Тээли, ул. Мугур, 19 Б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Барун-Хемчикский кожуун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90" w:type="dxa"/>
            <w:vMerge w:val="restart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67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Дзун-Хемчикский кожуун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универсальный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гпг. Чадан, ул. Ленина, д. 31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универсальный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гпг. Чадан, ул. Чурмет-Дажы, д. б/н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Каа-Хемский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Кызылский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Монгун-Тайгинский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Овюрский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Пий-Хемский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Сут-Хольский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Тандинский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Тере-Хольский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Тес-Хемский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Тоджинский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универсальный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с. Тоора-Хем, ул. Октябрьская, д. 28 А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Улуг-Хемский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Чаа-Хольский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17.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Чеди-Хольский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18.</w:t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Эрзинский кожуун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90" w:type="dxa"/>
            <w:vMerge w:val="restart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19.</w:t>
            </w:r>
          </w:p>
        </w:tc>
        <w:tc>
          <w:tcPr>
            <w:tcW w:w="267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г. Кызыл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сельскохозяйственный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г. Кызыл, ул. Мира, д. 15 Б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сельскохозяйственный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г. Кызыл, ул. Кочетова, 164а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универсальный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г. Кызыл, ул. Красноармейская, д. 135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универсальный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г. Кызыл, ул. Тувинских добровольцев, д. 31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универсальный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г. Кызыл, ул. Калинина, 1е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сельскохозяйственный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г. Кызыл, ул. Правобережная, 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сельскохозяйственный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г. Кызыл, ул. Дружбы, 52</w:t>
            </w:r>
          </w:p>
        </w:tc>
      </w:tr>
      <w:tr>
        <w:tc>
          <w:tcPr>
            <w:tcW w:w="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универсальный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г. Кызыл, ул. Ооржака Лопсанчапа, д. 37/8</w:t>
            </w:r>
          </w:p>
        </w:tc>
      </w:tr>
      <w:tr>
        <w:tc>
          <w:tcPr>
            <w:tcW w:w="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72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Плану организации розничных рынков</w:t>
      </w:r>
    </w:p>
    <w:p>
      <w:pPr>
        <w:pStyle w:val="0"/>
        <w:jc w:val="right"/>
      </w:pPr>
      <w:r>
        <w:rPr>
          <w:sz w:val="24"/>
        </w:rPr>
        <w:t xml:space="preserve">на территории Республики Тыва</w:t>
      </w:r>
    </w:p>
    <w:p>
      <w:pPr>
        <w:pStyle w:val="0"/>
        <w:jc w:val="both"/>
      </w:pPr>
      <w:r>
        <w:rPr>
          <w:sz w:val="24"/>
        </w:rPr>
      </w:r>
    </w:p>
    <w:bookmarkStart w:id="214" w:name="P214"/>
    <w:bookmarkEnd w:id="214"/>
    <w:p>
      <w:pPr>
        <w:pStyle w:val="2"/>
        <w:jc w:val="center"/>
      </w:pPr>
      <w:r>
        <w:rPr>
          <w:sz w:val="24"/>
        </w:rPr>
        <w:t xml:space="preserve">МЕСТА РАСПОЛОЖЕНИЯ ПРЕДПОЛАГАЕМЫХ РОЗНИЧНЫХ РЫНКОВ</w:t>
      </w:r>
    </w:p>
    <w:p>
      <w:pPr>
        <w:pStyle w:val="2"/>
        <w:jc w:val="center"/>
      </w:pPr>
      <w:r>
        <w:rPr>
          <w:sz w:val="24"/>
        </w:rPr>
        <w:t xml:space="preserve">НА ТЕРРИТОРИИ РЕСПУБЛИКИ ТЫВА В 2008 - 2010 ГОДАХ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Утратили силу. - </w:t>
      </w:r>
      <w:hyperlink w:history="0" r:id="rId22" w:tooltip="Постановление Правительства Республики Тыва от 11.06.2025 N 289 &quot;О внесении изменений в План организации розничных рынков на территории Республики Тыва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РТ от 11.06.2025 N 289.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Республики Тыва от 10.08.2007 N 802</w:t>
            <w:br/>
            <w:t>(ред. от 11.06.2025)</w:t>
            <w:br/>
            <w:t>"Об утверждении плана организации 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434&amp;n=8770&amp;date=24.08.2026&amp;dst=100005&amp;field=134" TargetMode = "External"/><Relationship Id="rId9" Type="http://schemas.openxmlformats.org/officeDocument/2006/relationships/hyperlink" Target="https://login.consultant.ru/link/?req=doc&amp;base=RLAW434&amp;n=9350&amp;date=24.08.2026&amp;dst=100005&amp;field=134" TargetMode = "External"/><Relationship Id="rId10" Type="http://schemas.openxmlformats.org/officeDocument/2006/relationships/hyperlink" Target="https://login.consultant.ru/link/?req=doc&amp;base=RLAW434&amp;n=27696&amp;date=24.08.2026&amp;dst=100005&amp;field=134" TargetMode = "External"/><Relationship Id="rId11" Type="http://schemas.openxmlformats.org/officeDocument/2006/relationships/hyperlink" Target="https://login.consultant.ru/link/?req=doc&amp;base=RLAW434&amp;n=45010&amp;date=24.08.2026&amp;dst=100005&amp;field=134" TargetMode = "External"/><Relationship Id="rId12" Type="http://schemas.openxmlformats.org/officeDocument/2006/relationships/hyperlink" Target="https://login.consultant.ru/link/?req=doc&amp;base=LAW&amp;n=511737&amp;date=24.08.2026&amp;dst=100035&amp;field=134" TargetMode = "External"/><Relationship Id="rId13" Type="http://schemas.openxmlformats.org/officeDocument/2006/relationships/hyperlink" Target="https://login.consultant.ru/link/?req=doc&amp;base=RLAW434&amp;n=43780&amp;date=24.08.2026&amp;dst=100018&amp;field=134" TargetMode = "External"/><Relationship Id="rId14" Type="http://schemas.openxmlformats.org/officeDocument/2006/relationships/hyperlink" Target="https://login.consultant.ru/link/?req=doc&amp;base=RLAW434&amp;n=27696&amp;date=24.08.2026&amp;dst=100006&amp;field=134" TargetMode = "External"/><Relationship Id="rId15" Type="http://schemas.openxmlformats.org/officeDocument/2006/relationships/hyperlink" Target="https://login.consultant.ru/link/?req=doc&amp;base=RLAW434&amp;n=8770&amp;date=24.08.2026&amp;dst=100005&amp;field=134" TargetMode = "External"/><Relationship Id="rId16" Type="http://schemas.openxmlformats.org/officeDocument/2006/relationships/hyperlink" Target="https://login.consultant.ru/link/?req=doc&amp;base=RLAW434&amp;n=9350&amp;date=24.08.2026&amp;dst=100005&amp;field=134" TargetMode = "External"/><Relationship Id="rId17" Type="http://schemas.openxmlformats.org/officeDocument/2006/relationships/hyperlink" Target="https://login.consultant.ru/link/?req=doc&amp;base=RLAW434&amp;n=27696&amp;date=24.08.2026&amp;dst=100020&amp;field=134" TargetMode = "External"/><Relationship Id="rId18" Type="http://schemas.openxmlformats.org/officeDocument/2006/relationships/hyperlink" Target="https://login.consultant.ru/link/?req=doc&amp;base=RLAW434&amp;n=45010&amp;date=24.08.2026&amp;dst=100005&amp;field=134" TargetMode = "External"/><Relationship Id="rId19" Type="http://schemas.openxmlformats.org/officeDocument/2006/relationships/hyperlink" Target="https://login.consultant.ru/link/?req=doc&amp;base=RLAW434&amp;n=45010&amp;date=24.08.2026&amp;dst=100006&amp;field=134" TargetMode = "External"/><Relationship Id="rId20" Type="http://schemas.openxmlformats.org/officeDocument/2006/relationships/hyperlink" Target="https://login.consultant.ru/link/?req=doc&amp;base=LAW&amp;n=511737&amp;date=24.08.2026&amp;dst=100035&amp;field=134" TargetMode = "External"/><Relationship Id="rId21" Type="http://schemas.openxmlformats.org/officeDocument/2006/relationships/hyperlink" Target="https://login.consultant.ru/link/?req=doc&amp;base=RLAW434&amp;n=45010&amp;date=24.08.2026&amp;dst=100007&amp;field=134" TargetMode = "External"/><Relationship Id="rId22" Type="http://schemas.openxmlformats.org/officeDocument/2006/relationships/hyperlink" Target="https://login.consultant.ru/link/?req=doc&amp;base=RLAW434&amp;n=45010&amp;date=24.08.2026&amp;dst=100128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Республики Тыва от 10.08.2007 N 802
(ред. от 11.06.2025)
"Об утверждении плана организации розничных рынков на территории Республики Тыва"</dc:title>
  <dcterms:created xsi:type="dcterms:W3CDTF">2026-08-24T09:57:36Z</dcterms:created>
</cp:coreProperties>
</file>